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48"/>
        </w:rPr>
        <w:t>EQUIPAMENTO EM MANUTENÇÃO</w:t>
      </w:r>
    </w:p>
    <w:p/>
    <w:p/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/>
    <w:p>
      <w:r>
        <w:rPr>
          <w:b/>
          <w:sz w:val="28"/>
        </w:rPr>
        <w:t>Entrada:</w:t>
      </w:r>
      <w:r>
        <w:rPr>
          <w:sz w:val="28"/>
        </w:rPr>
        <w:t xml:space="preserve">       01/01/2025</w:t>
      </w:r>
    </w:p>
    <w:p>
      <w:r>
        <w:rPr>
          <w:b/>
          <w:sz w:val="28"/>
        </w:rPr>
        <w:t>Modelo:</w:t>
      </w:r>
      <w:r>
        <w:rPr>
          <w:sz w:val="28"/>
        </w:rPr>
        <w:t xml:space="preserve">        Ruby 7</w:t>
      </w:r>
    </w:p>
    <w:p>
      <w:r>
        <w:rPr>
          <w:b/>
          <w:sz w:val="28"/>
        </w:rPr>
        <w:t>Serial:</w:t>
      </w:r>
      <w:r>
        <w:rPr>
          <w:sz w:val="28"/>
        </w:rPr>
        <w:t xml:space="preserve">        123456</w:t>
      </w:r>
    </w:p>
    <w:p>
      <w:r>
        <w:rPr>
          <w:b/>
          <w:sz w:val="28"/>
        </w:rPr>
        <w:t>Empresa:</w:t>
      </w:r>
      <w:r>
        <w:rPr>
          <w:sz w:val="28"/>
        </w:rPr>
        <w:t xml:space="preserve">       Tecassistiva</w:t>
      </w:r>
    </w:p>
    <w:p>
      <w:r>
        <w:rPr>
          <w:b/>
          <w:sz w:val="28"/>
        </w:rPr>
        <w:t>Telefone:</w:t>
      </w:r>
      <w:r>
        <w:rPr>
          <w:sz w:val="28"/>
        </w:rPr>
        <w:t xml:space="preserve">      (11)91234-1234</w:t>
      </w:r>
    </w:p>
    <w:p>
      <w:r>
        <w:rPr>
          <w:b/>
          <w:sz w:val="28"/>
        </w:rPr>
        <w:t>Contato:</w:t>
      </w:r>
      <w:r>
        <w:rPr>
          <w:sz w:val="28"/>
        </w:rPr>
        <w:t xml:space="preserve">       Giuseppe Cadura</w:t>
      </w:r>
    </w:p>
    <w:p>
      <w:r>
        <w:rPr>
          <w:b/>
          <w:sz w:val="28"/>
        </w:rPr>
        <w:t>ID:</w:t>
      </w:r>
      <w:r>
        <w:rPr>
          <w:sz w:val="28"/>
        </w:rPr>
        <w:t xml:space="preserve">            123456</w:t>
      </w:r>
    </w:p>
    <w:p>
      <w:r>
        <w:rPr>
          <w:b/>
          <w:sz w:val="28"/>
        </w:rPr>
        <w:t>Defeito:</w:t>
      </w:r>
    </w:p>
    <w:p>
      <w:r>
        <w:rPr>
          <w:sz w:val="28"/>
        </w:rPr>
        <w:t>ta bixado</w:t>
      </w:r>
    </w:p>
    <w:p>
      <w:r>
        <w:rPr>
          <w:b/>
          <w:sz w:val="28"/>
        </w:rPr>
        <w:t>Observação:</w:t>
      </w:r>
    </w:p>
    <w:p>
      <w:r>
        <w:rPr>
          <w:sz w:val="28"/>
        </w:rPr>
        <w:t>bixou</w:t>
      </w:r>
    </w:p>
    <w:p>
      <w:r>
        <w:br w:type="column"/>
      </w:r>
    </w:p>
    <w:p>
      <w:r>
        <w:rPr>
          <w:b/>
          <w:sz w:val="28"/>
        </w:rPr>
        <w:t>Caixa de transporte:</w:t>
      </w:r>
    </w:p>
    <w:p>
      <w:r>
        <w:rPr>
          <w:sz w:val="28"/>
        </w:rPr>
        <w:t>( ) Sim   (x) Não</w:t>
      </w:r>
    </w:p>
    <w:p>
      <w:r>
        <w:rPr>
          <w:b/>
          <w:sz w:val="28"/>
        </w:rPr>
        <w:t>Garantia:</w:t>
      </w:r>
    </w:p>
    <w:p>
      <w:r>
        <w:rPr>
          <w:sz w:val="28"/>
        </w:rPr>
        <w:t>(x) Sim   ( ) Não</w:t>
      </w:r>
    </w:p>
    <w:p/>
    <w:p>
      <w:r>
        <w:rPr>
          <w:b/>
          <w:sz w:val="28"/>
        </w:rPr>
        <w:t>Checklist:</w:t>
      </w:r>
    </w:p>
    <w:p>
      <w:r>
        <w:rPr>
          <w:sz w:val="28"/>
        </w:rPr>
        <w:t xml:space="preserve">     Inserido no sistema:</w:t>
      </w:r>
      <w:r>
        <w:rPr>
          <w:sz w:val="28"/>
        </w:rPr>
        <w:t>(x)</w:t>
      </w:r>
    </w:p>
    <w:p>
      <w:r>
        <w:rPr>
          <w:sz w:val="28"/>
        </w:rPr>
        <w:t xml:space="preserve">     Informado orçamento:</w:t>
      </w:r>
      <w:r>
        <w:rPr>
          <w:sz w:val="28"/>
        </w:rPr>
        <w:t>(x)</w:t>
      </w:r>
    </w:p>
    <w:p>
      <w:r>
        <w:rPr>
          <w:sz w:val="28"/>
        </w:rPr>
        <w:t xml:space="preserve">     Manutenção Aprovada:</w:t>
      </w:r>
      <w:r>
        <w:rPr>
          <w:sz w:val="28"/>
        </w:rPr>
        <w:t>( )</w:t>
      </w:r>
    </w:p>
    <w:p>
      <w:r>
        <w:rPr>
          <w:sz w:val="28"/>
        </w:rPr>
        <w:t xml:space="preserve">     Aguardando peças:</w:t>
      </w:r>
      <w:r>
        <w:rPr>
          <w:sz w:val="28"/>
        </w:rPr>
        <w:t xml:space="preserve">  ( )</w:t>
      </w:r>
    </w:p>
    <w:p>
      <w:r>
        <w:rPr>
          <w:sz w:val="28"/>
        </w:rPr>
        <w:t xml:space="preserve">     Pronto para entrega:</w:t>
      </w:r>
      <w:r>
        <w:rPr>
          <w:sz w:val="28"/>
        </w:rPr>
        <w:t>( )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/>
      <w:docGrid w:linePitch="360"/>
      <w:cols w:num="2" w:space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