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0D657FCC" w:rsidR="00824B8B" w:rsidRDefault="00DA054D" w:rsidP="003C4EDC">
      <w:pPr>
        <w:pStyle w:val="Title"/>
      </w:pPr>
      <w:bookmarkStart w:id="0" w:name="_2hdfh2c3ji5" w:colFirst="0" w:colLast="0"/>
      <w:bookmarkEnd w:id="0"/>
      <w:r w:rsidRPr="00CB09E7">
        <w:t>L</w:t>
      </w:r>
      <w:r w:rsidR="006D6BC3">
        <w:t>iquid</w:t>
      </w:r>
      <w:r w:rsidRPr="00CB09E7">
        <w:t xml:space="preserve"> </w:t>
      </w:r>
      <w:r w:rsidR="006D6BC3">
        <w:t>Metal Motor</w:t>
      </w:r>
      <w:r w:rsidR="00B15302">
        <w:t xml:space="preserve"> Design</w:t>
      </w:r>
    </w:p>
    <w:p w14:paraId="54BAB5F9" w14:textId="7B7BFBE8" w:rsidR="007F35B4" w:rsidRDefault="007F35B4" w:rsidP="006A0453">
      <w:pPr>
        <w:pStyle w:val="Heading1"/>
      </w:pPr>
      <w:r>
        <w:t>Literature Review</w:t>
      </w:r>
    </w:p>
    <w:p w14:paraId="7BB8F79F" w14:textId="7DEBA8E1" w:rsidR="006A0453" w:rsidRPr="006A0453" w:rsidRDefault="006A0453" w:rsidP="007F35B4">
      <w:pPr>
        <w:pStyle w:val="Heading2"/>
      </w:pPr>
      <w:r>
        <w:t>Introduction</w:t>
      </w:r>
      <w:r w:rsidR="000D49FF">
        <w:t xml:space="preserve"> &amp; Background</w:t>
      </w:r>
    </w:p>
    <w:p w14:paraId="2F67E089" w14:textId="0463777D" w:rsidR="003E7AE8" w:rsidRDefault="00C47F33" w:rsidP="003C4EDC">
      <w:r w:rsidRPr="00CB09E7">
        <w:t>Soft robots are the next frontier in robotic</w:t>
      </w:r>
      <w:r w:rsidR="00D56E94">
        <w:t>s.</w:t>
      </w:r>
    </w:p>
    <w:p w14:paraId="0541EC16" w14:textId="3F728614" w:rsidR="003E7AE8" w:rsidRDefault="00C224F9" w:rsidP="003C4EDC">
      <w:r>
        <w:t>Traditional robots rely on rigid materials for actuation,</w:t>
      </w:r>
      <w:r w:rsidR="003E7AE8">
        <w:t xml:space="preserve"> which can be easily and precisely predictable. However, these benefits come at the cost of </w:t>
      </w:r>
      <w:r w:rsidR="000016F4">
        <w:t>flexibility</w:t>
      </w:r>
      <w:r w:rsidR="003E7AE8">
        <w:t xml:space="preserve"> and </w:t>
      </w:r>
      <w:r w:rsidR="00D31811">
        <w:t>human</w:t>
      </w:r>
      <w:r w:rsidR="003E7AE8">
        <w:t xml:space="preserve"> friendliness</w:t>
      </w:r>
      <w:r w:rsidR="00B15302">
        <w:t xml:space="preserve"> </w:t>
      </w:r>
      <w:r w:rsidR="00B15302">
        <w:fldChar w:fldCharType="begin"/>
      </w:r>
      <w:r w:rsidR="000E4D24">
        <w:instrText xml:space="preserve"> ADDIN ZOTERO_ITEM CSL_CITATION {"citationID":"MZAwZoXm","properties":{"formattedCitation":"[1]","plainCitation":"[1]","noteIndex":0},"citationItems":[{"id":452,"uris":["http://zotero.org/users/2372901/items/XQXBTRQW"],"uri":["http://zotero.org/users/2372901/items/XQXBTRQW"],"itemData":{"id":452,"type":"article-journal","title":"Design, fabrication and control of soft robots","container-title":"Nature","page":"467-475","volume":"521","issue":"7553","source":"www-nature-com.ezproxy.auckland.ac.nz","abstract":"Conventionally,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robotics.","DOI":"10.1038/nature14543","ISSN":"1476-4687","language":"en","author":[{"family":"Rus","given":"Daniela"},{"family":"Tolley","given":"Michael T."}],"issued":{"date-parts":[["2015",5]]}}}],"schema":"https://github.com/citation-style-language/schema/raw/master/csl-citation.json"} </w:instrText>
      </w:r>
      <w:r w:rsidR="00B15302">
        <w:fldChar w:fldCharType="separate"/>
      </w:r>
      <w:r w:rsidR="000E4D24">
        <w:rPr>
          <w:noProof/>
        </w:rPr>
        <w:t>[1]</w:t>
      </w:r>
      <w:r w:rsidR="00B15302">
        <w:fldChar w:fldCharType="end"/>
      </w:r>
      <w:r w:rsidR="003E7AE8">
        <w:t>.</w:t>
      </w:r>
    </w:p>
    <w:p w14:paraId="7473C8F0" w14:textId="221DAA44" w:rsidR="003E7AE8" w:rsidRDefault="003E7AE8" w:rsidP="003C4EDC">
      <w:r>
        <w:t xml:space="preserve">Over the </w:t>
      </w:r>
      <w:r w:rsidR="00A21FC4">
        <w:t>two</w:t>
      </w:r>
      <w:r>
        <w:t xml:space="preserve"> decade</w:t>
      </w:r>
      <w:r w:rsidR="00A21FC4">
        <w:t>s</w:t>
      </w:r>
      <w:r>
        <w:t xml:space="preserve">, research has turned to the possibility of </w:t>
      </w:r>
      <w:r w:rsidR="000016F4">
        <w:t xml:space="preserve">robots and actuators made with mechanically compliant materials. The promise of soft robots is that they would be adaptable in unpredictable conditions and </w:t>
      </w:r>
      <w:r w:rsidR="00B15302">
        <w:t xml:space="preserve">comfortable for wearable use </w:t>
      </w:r>
      <w:r w:rsidR="00B15302">
        <w:fldChar w:fldCharType="begin"/>
      </w:r>
      <w:r w:rsidR="000E4D24">
        <w:instrText xml:space="preserve"> ADDIN ZOTERO_ITEM CSL_CITATION {"citationID":"qGzIThmj","properties":{"formattedCitation":"[2]","plainCitation":"[2]","noteIndex":0},"citationItems":[{"id":530,"uris":["http://zotero.org/users/2372901/items/YWTUTCIK"],"uri":["http://zotero.org/users/2372901/items/YWTUTCIK"],"itemData":{"id":530,"type":"article-journal","title":"Soft robot review","container-title":"International Journal of Control, Automation and Systems","page":"3-15","volume":"15","issue":"1","source":"DOI.org (Crossref)","abstract":"Soft robots are often inspired from biological systems which consist of soft materials or are actuated by electrically activated materials. There are several advantages of soft robots compared to the conventional robots; safe human-machine interaction, adaptability to wearable devices, simple gripping system, and so on. Due to the unique features and advantages, soft robots have a considerable range of applications. This article reviews stateof-the-art researches on soft robots and application areas. Actuation systems for soft robots can be categorized and analyzed into three types: variable length tendon, ﬂuidic actuation, and electro-active polymer (EAP). The deformable property of soft robots restricts the use of many conventional rigid sensors such as encoders, strain gauges, or inertial measurement units. Thus, contactless approaches for sensing and/or sensors with low modulus are preferable for soft robots. Sensors include low modulus (&lt; 1 MPa) elastomers with liquid-phase material ﬁlled channels and are appropriate for proprioception which is determined by the degree of curvature. In control perspective, novel control idea should be developed because the conventional control techniques may be inadequate to handle soft robots. Several innovative techniques and diverse materials &amp; fabrication methods are described in this review article. In addition, a wide range of soft robots are characterized and analyzed based on the following sub-categories; actuation, sensing, structure, control and electronics, materials, fabrication and system, and applications.","DOI":"10.1007/s12555-016-0462-3","ISSN":"1598-6446, 2005-4092","journalAbbreviation":"Int. J. Control Autom. Syst.","language":"en","author":[{"family":"Lee","given":"Chiwon"},{"family":"Kim","given":"Myungjoon"},{"family":"Kim","given":"Yoon Jae"},{"family":"Hong","given":"Nhayoung"},{"family":"Ryu","given":"Seungwan"},{"family":"Kim","given":"H. Jin"},{"family":"Kim","given":"Sungwan"}],"issued":{"date-parts":[["2017",2]]}}}],"schema":"https://github.com/citation-style-language/schema/raw/master/csl-citation.json"} </w:instrText>
      </w:r>
      <w:r w:rsidR="00B15302">
        <w:fldChar w:fldCharType="separate"/>
      </w:r>
      <w:r w:rsidR="000E4D24">
        <w:rPr>
          <w:noProof/>
        </w:rPr>
        <w:t>[2]</w:t>
      </w:r>
      <w:r w:rsidR="00B15302">
        <w:fldChar w:fldCharType="end"/>
      </w:r>
      <w:r w:rsidR="00B15302">
        <w:t xml:space="preserve">. </w:t>
      </w:r>
      <w:r w:rsidR="000016F4">
        <w:t xml:space="preserve"> </w:t>
      </w:r>
    </w:p>
    <w:p w14:paraId="0EA2F101" w14:textId="38B27CDC" w:rsidR="00C4256B" w:rsidRDefault="000D49FF" w:rsidP="003C4EDC">
      <w:r>
        <w:t xml:space="preserve">Research in soft robots have mostly focused on chemical, </w:t>
      </w:r>
      <w:r w:rsidR="00A21FC4">
        <w:t xml:space="preserve">pressure-based (pneumatic or hydraulic) </w:t>
      </w:r>
      <w:r>
        <w:t xml:space="preserve">and </w:t>
      </w:r>
      <w:r w:rsidR="00302F8A">
        <w:t>electroactive</w:t>
      </w:r>
      <w:r>
        <w:t xml:space="preserve"> elastomer actuation</w:t>
      </w:r>
      <w:r w:rsidR="00936B76">
        <w:t xml:space="preserve"> </w:t>
      </w:r>
      <w:r w:rsidR="00936B76">
        <w:fldChar w:fldCharType="begin"/>
      </w:r>
      <w:r w:rsidR="000E4D24">
        <w:instrText xml:space="preserve"> ADDIN ZOTERO_ITEM CSL_CITATION {"citationID":"fY9D4Uat","properties":{"formattedCitation":"[1]","plainCitation":"[1]","noteIndex":0},"citationItems":[{"id":452,"uris":["http://zotero.org/users/2372901/items/XQXBTRQW"],"uri":["http://zotero.org/users/2372901/items/XQXBTRQW"],"itemData":{"id":452,"type":"article-journal","title":"Design, fabrication and control of soft robots","container-title":"Nature","page":"467-475","volume":"521","issue":"7553","source":"www-nature-com.ezproxy.auckland.ac.nz","abstract":"Conventionally, engineers have employed rigid materials to fabricate precise, predictable robotic systems, which are easily modelled as rigid members connected at discrete joints. Natural systems, however, often match or exceed the performance of robotic systems with deformable bodies. Cephalopods, for example, achieve amazing feats of manipulation and locomotion without a skeleton; even vertebrates such as humans achieve dynamic gaits by storing elastic energy in their compliant bones and soft tissues. Inspired by nature, engineers have begun to explore the design and control of soft-bodied robots composed of compliant materials. This Review discusses recent developments in the emerging field of soft robotics.","DOI":"10.1038/nature14543","ISSN":"1476-4687","language":"en","author":[{"family":"Rus","given":"Daniela"},{"family":"Tolley","given":"Michael T."}],"issued":{"date-parts":[["2015",5]]}}}],"schema":"https://github.com/citation-style-language/schema/raw/master/csl-citation.json"} </w:instrText>
      </w:r>
      <w:r w:rsidR="00936B76">
        <w:fldChar w:fldCharType="separate"/>
      </w:r>
      <w:r w:rsidR="000E4D24">
        <w:rPr>
          <w:noProof/>
        </w:rPr>
        <w:t>[1]</w:t>
      </w:r>
      <w:r w:rsidR="00936B76">
        <w:fldChar w:fldCharType="end"/>
      </w:r>
      <w:r w:rsidR="0041307B">
        <w:t xml:space="preserve">, which </w:t>
      </w:r>
      <w:r w:rsidR="0041307B">
        <w:fldChar w:fldCharType="begin"/>
      </w:r>
      <w:r w:rsidR="000E4D24">
        <w:instrText xml:space="preserve"> ADDIN ZOTERO_ITEM CSL_CITATION {"citationID":"MeqX1SHm","properties":{"formattedCitation":"[3]","plainCitation":"[3]","noteIndex":0},"citationItems":[{"id":535,"uris":["http://zotero.org/users/2372901/items/RWBLKVRR"],"uri":["http://zotero.org/users/2372901/items/RWBLKVRR"],"itemData":{"id":535,"type":"chapter","title":"Soft Mobile Robots with On-Board Chemical Pressure Generation","container-title":"Robotics Research : The 15th International Symposium ISRR","collection-title":"Springer Tracts in Advanced Robotics","publisher":"Springer International Publishing","publisher-place":"Cham","page":"525-540","source":"Springer Link","event-place":"Cham","abstract":"We wish to develop robot systems that are increasingly more elastic, as a step towards bridging the gap between man-made machines and their biological counterparts. To this end, we develop soft actuators fabricated from elastomer films with embedded fluidic channels. These actuators offer safety and adaptability and may potentially be utilized in robotics, wearable tactile interfaces, and active orthoses or prostheses. The expansion of fluidic channels under pressure creates a bending moment on the actuators and their displacement response follows theoretical predictions. Fluidic actuators require a pressure source, which limits their mobility and mainstream usage. This paper considers instances of mechanisms made from distributed elastomer actuators to generate motion using a chemical means of pressure generation. A mechanical feedback loop controls the chemical decomposition of hydrogen peroxide into oxygen gas in a closed container to self-regulate the actuation pressure. This on-demand pressure generator, called the pneumatic battery, bypasses the need for electrical energy by the direct conversion of chemical to mechanical energy. The portable pump can be operated in any orientation and is used to supply pressure to an elastomeric rolling mobile robot as a representative for a family of soft robots.","URL":"https://doi.org/10.1007/978-3-319-29363-9_30","ISBN":"978-3-319-29363-9","note":"DOI: 10.1007/978-3-319-29363-9_30","language":"en","author":[{"family":"Onal","given":"Cagdas D."},{"family":"Chen","given":"Xin"},{"family":"Whitesides","given":"George M."},{"family":"Rus","given":"Daniela"}],"editor":[{"family":"Christensen","given":"Henrik I."},{"family":"Khatib","given":"Oussama"}],"issued":{"date-parts":[["2017"]]},"accessed":{"date-parts":[["2019",5,3]]}}}],"schema":"https://github.com/citation-style-language/schema/raw/master/csl-citation.json"} </w:instrText>
      </w:r>
      <w:r w:rsidR="0041307B">
        <w:fldChar w:fldCharType="separate"/>
      </w:r>
      <w:r w:rsidR="000E4D24">
        <w:rPr>
          <w:noProof/>
        </w:rPr>
        <w:t>[3]</w:t>
      </w:r>
      <w:r w:rsidR="0041307B">
        <w:fldChar w:fldCharType="end"/>
      </w:r>
      <w:r w:rsidR="0041307B">
        <w:t xml:space="preserve">, </w:t>
      </w:r>
      <w:r w:rsidR="0041307B">
        <w:fldChar w:fldCharType="begin"/>
      </w:r>
      <w:r w:rsidR="000E4D24">
        <w:instrText xml:space="preserve"> ADDIN ZOTERO_ITEM CSL_CITATION {"citationID":"GnGI6bvt","properties":{"formattedCitation":"[4]","plainCitation":"[4]","noteIndex":0},"citationItems":[{"id":532,"uris":["http://zotero.org/users/2372901/items/XTEC8PNR"],"uri":["http://zotero.org/users/2372901/items/XTEC8PNR"],"itemData":{"id":532,"type":"paper-conference","title":"A Bending Pneumatic Rubber Actuator Realizing Soft-bodied Manta Swimming Robot","container-title":"Proceedings 2007 IEEE International Conference on Robotics and Automation","page":"4975-4980","source":"IEEE Xplore","event":"Proceedings 2007 IEEE International Conference on Robotics and Automation","abstract":"This paper shows a new design and prototyping method for a bending pneumatic rubber actuator and its application to a soft-bodied manta swimming robot. The design is based on optimal design using non-linear finite element method, in which geometrical and material non-linearity are considered and fabrication process is based on a rapid and efficient prototyping system using a CAD/CAM based rubber molding process. In this paper, the characteristics of several possible actuators are analyzed and evaluated to lead to an optimal actuator design. The actuator works very well with smooth and soft motion. The manta swimming robot in which the developed actuators are embedded is also designed based on non-linear finite element method. The developed manta swimming robot is made only of rubber and it swims in water smoothly as if it was a living fish. The experimental results of the manta robot motion show that good agreement with those of analytical results.","DOI":"10.1109/ROBOT.2007.364246","author":[{"family":"Suzumori","given":"K."},{"family":"Endo","given":"S."},{"family":"Kanda","given":"T."},{"family":"Kato","given":"N."},{"family":"Suzuki","given":"H."}],"issued":{"date-parts":[["2007",4]]}}}],"schema":"https://github.com/citation-style-language/schema/raw/master/csl-citation.json"} </w:instrText>
      </w:r>
      <w:r w:rsidR="0041307B">
        <w:fldChar w:fldCharType="separate"/>
      </w:r>
      <w:r w:rsidR="000E4D24">
        <w:rPr>
          <w:noProof/>
        </w:rPr>
        <w:t>[4]</w:t>
      </w:r>
      <w:r w:rsidR="0041307B">
        <w:fldChar w:fldCharType="end"/>
      </w:r>
      <w:r w:rsidR="0041307B">
        <w:t xml:space="preserve"> and </w:t>
      </w:r>
      <w:r w:rsidR="0041307B">
        <w:fldChar w:fldCharType="begin"/>
      </w:r>
      <w:r w:rsidR="000E4D24">
        <w:instrText xml:space="preserve"> ADDIN ZOTERO_ITEM CSL_CITATION {"citationID":"cIDI6SC7","properties":{"formattedCitation":"[5]","plainCitation":"[5]","noteIndex":0},"citationItems":[{"id":540,"uris":["http://zotero.org/users/2372901/items/T79F236U"],"uri":["http://zotero.org/users/2372901/items/T79F236U"],"itemData":{"id":540,"type":"article-journal","title":"Multi-functional dielectric elastomer artificial muscles for soft and smart machines","container-title":"Journal of Applied Physics","page":"041101","volume":"112","issue":"4","source":"aip-scitation-org.ezproxy.auckland.ac.nz (Atypon)","DOI":"10.1063/1.4740023","ISSN":"0021-8979","journalAbbreviation":"Journal of Applied Physics","author":[{"family":"Anderson","given":"Iain A."},{"family":"Gisby","given":"Todd A."},{"family":"McKay","given":"Thomas G."},{"family":"O’Brien","given":"Benjamin M."},{"family":"Calius","given":"Emilio P."}],"issued":{"date-parts":[["2012",8,15]]}}}],"schema":"https://github.com/citation-style-language/schema/raw/master/csl-citation.json"} </w:instrText>
      </w:r>
      <w:r w:rsidR="0041307B">
        <w:fldChar w:fldCharType="separate"/>
      </w:r>
      <w:r w:rsidR="000E4D24">
        <w:rPr>
          <w:rFonts w:ascii="Cambria" w:cs="Times New Roman"/>
          <w:lang w:val="en-US"/>
        </w:rPr>
        <w:t>[5]</w:t>
      </w:r>
      <w:r w:rsidR="0041307B">
        <w:fldChar w:fldCharType="end"/>
      </w:r>
      <w:r w:rsidR="0041307B">
        <w:t xml:space="preserve"> are</w:t>
      </w:r>
      <w:r w:rsidR="007F1DC8">
        <w:t xml:space="preserve"> typical</w:t>
      </w:r>
      <w:r w:rsidR="0041307B">
        <w:t xml:space="preserve"> of respectively</w:t>
      </w:r>
      <w:r>
        <w:t>. Electromagnetic actuation that most traditional robots rely on has</w:t>
      </w:r>
      <w:r w:rsidR="0041307B">
        <w:t xml:space="preserve"> been relatively overlooked and</w:t>
      </w:r>
      <w:r>
        <w:t xml:space="preserve"> </w:t>
      </w:r>
      <w:r w:rsidR="00F70177">
        <w:t xml:space="preserve">gained interest </w:t>
      </w:r>
      <w:r w:rsidR="0041307B">
        <w:t xml:space="preserve">only </w:t>
      </w:r>
      <w:r w:rsidR="00F70177">
        <w:t>over the past 4 years</w:t>
      </w:r>
      <w:r w:rsidR="0041307B">
        <w:t xml:space="preserve">. </w:t>
      </w:r>
      <w:proofErr w:type="spellStart"/>
      <w:r w:rsidR="00F70177">
        <w:t>Jin</w:t>
      </w:r>
      <w:proofErr w:type="spellEnd"/>
      <w:r w:rsidR="00F70177">
        <w:t xml:space="preserve"> et al. published </w:t>
      </w:r>
      <w:r w:rsidR="00453801">
        <w:fldChar w:fldCharType="begin"/>
      </w:r>
      <w:r w:rsidR="000E4D24">
        <w:instrText xml:space="preserve"> ADDIN ZOTERO_ITEM CSL_CITATION {"citationID":"nPaNcPGg","properties":{"formattedCitation":"[6]","plainCitation":"[6]","noteIndex":0},"citationItems":[{"id":362,"uris":["http://zotero.org/users/2372901/items/85Z7ECDY"],"uri":["http://zotero.org/users/2372901/items/85Z7ECDY"],"itemData":{"id":362,"type":"article-journal","title":"Stretchable Loudspeaker using Liquid Metal Microchannel","container-title":"Scientific Reports","page":"11695","volume":"5","source":"www.nature.com","abstract":"Considering the various applications of wearable and bio-implantable devices, it is desirable to realize stretchable acoustic devices for body-attached applications such as sensing biological signals, hearing aids, and notification of information via sound. In this study, we demonstrate the facile fabrication of a Stretchable Acoustic Device (SAD) using liquid metal coil of Galinstan where the SAD is operated by the electromagnetic interaction between the liquid metal coil and a Neodymium (Nd) magnet. To fabricate a liquid metal coil, Galinstan was injected into a micro-patterned elastomer channel. This fabricated SAD was operated simultaneously as a loudspeaker and a microphone. Measurements of the frequency response confirmed that the SAD was mechanically stable under both 50% uniaxial and 30% biaxial strains. Furthermore, 2000 repetitive applications of a 50% uniaxial strain did not induce any noticeable degradation of the sound pressure. Both voice and the beeping sound of an alarm clock were successfully recorded and played back through our SAD while it was attached to the wrist under repeated deformation. These results demonstrate the high potential of the fabricated SAD using Galinstan voice coil in various research fields including stretchable, wearable, and bio-implantable acoustic devices.","DOI":"10.1038/srep11695","ISSN":"2045-2322","language":"en","author":[{"family":"Jin","given":"Sang Woo"},{"family":"Park","given":"Jeongwon"},{"family":"Hong","given":"Soo Yeong"},{"family":"Park","given":"Heun"},{"family":"Jeong","given":"Yu Ra"},{"family":"Park","given":"Junhong"},{"family":"Lee","given":"Sang-Soo"},{"family":"Ha","given":"Jeong Sook"}],"issued":{"date-parts":[["2015",7,16]]}}}],"schema":"https://github.com/citation-style-language/schema/raw/master/csl-citation.json"} </w:instrText>
      </w:r>
      <w:r w:rsidR="00453801">
        <w:fldChar w:fldCharType="separate"/>
      </w:r>
      <w:r w:rsidR="000E4D24">
        <w:rPr>
          <w:noProof/>
        </w:rPr>
        <w:t>[6]</w:t>
      </w:r>
      <w:r w:rsidR="00453801">
        <w:fldChar w:fldCharType="end"/>
      </w:r>
      <w:r w:rsidR="00453801">
        <w:t xml:space="preserve"> </w:t>
      </w:r>
      <w:r w:rsidR="00F70177">
        <w:t>in 2015</w:t>
      </w:r>
      <w:r w:rsidR="00453801">
        <w:t xml:space="preserve"> introducing a</w:t>
      </w:r>
      <w:r w:rsidR="0041307B">
        <w:t>n voice coil</w:t>
      </w:r>
      <w:r w:rsidR="00453801">
        <w:t xml:space="preserve"> actuator that is effective under large deformations</w:t>
      </w:r>
      <w:r w:rsidR="00302F8A">
        <w:t xml:space="preserve"> – one of the first studies that explored electromagnetic actuation in soft designs.</w:t>
      </w:r>
    </w:p>
    <w:p w14:paraId="3B6EA2D8" w14:textId="77777777" w:rsidR="001173B4" w:rsidRDefault="001173B4" w:rsidP="00972292">
      <w:pPr>
        <w:pStyle w:val="Heading2"/>
      </w:pPr>
    </w:p>
    <w:p w14:paraId="614C198D" w14:textId="3AADDFC7" w:rsidR="00972292" w:rsidRDefault="00972292" w:rsidP="00972292">
      <w:pPr>
        <w:pStyle w:val="Heading2"/>
      </w:pPr>
      <w:r>
        <w:t>Highly Deformable Materials</w:t>
      </w:r>
    </w:p>
    <w:p w14:paraId="1E41E71E" w14:textId="782637AB" w:rsidR="00972292" w:rsidRDefault="00972292" w:rsidP="003C4EDC">
      <w:r>
        <w:t xml:space="preserve">Soft robots are made possible by the increasing availability of highly </w:t>
      </w:r>
      <w:r w:rsidR="00190408">
        <w:t>compliant yet tough</w:t>
      </w:r>
      <w:r>
        <w:t xml:space="preserve"> materials. </w:t>
      </w:r>
      <w:r w:rsidR="00190408">
        <w:t>These</w:t>
      </w:r>
      <w:r>
        <w:t xml:space="preserve"> materials </w:t>
      </w:r>
      <w:r w:rsidR="00190408">
        <w:t>tend to fit in the categories of</w:t>
      </w:r>
      <w:r>
        <w:t xml:space="preserve"> rubbers, elastomers, polymers and polymer composites. Silicones,</w:t>
      </w:r>
      <w:r w:rsidR="006538AE">
        <w:t xml:space="preserve"> </w:t>
      </w:r>
      <w:r w:rsidR="00EC164A">
        <w:t>a</w:t>
      </w:r>
      <w:r>
        <w:t xml:space="preserve"> </w:t>
      </w:r>
      <w:r w:rsidR="00EC164A">
        <w:t xml:space="preserve">type of </w:t>
      </w:r>
      <w:r>
        <w:t xml:space="preserve">synthetic </w:t>
      </w:r>
      <w:r w:rsidR="00E570D8">
        <w:t>polymer</w:t>
      </w:r>
      <w:r>
        <w:t>, are known to be the most suitable materials available for most soft robot construction</w:t>
      </w:r>
      <w:r w:rsidR="00C13E4D">
        <w:t xml:space="preserve">. This is due to </w:t>
      </w:r>
      <w:r w:rsidR="00A204EA">
        <w:t>silicones’</w:t>
      </w:r>
      <w:r>
        <w:t xml:space="preserve"> </w:t>
      </w:r>
      <w:r w:rsidR="00190408">
        <w:t xml:space="preserve">low elastic moduli, high resilience and toughness, </w:t>
      </w:r>
      <w:r w:rsidR="00F76A0C">
        <w:t>ability</w:t>
      </w:r>
      <w:r w:rsidR="00190408">
        <w:t xml:space="preserve"> to actuate over millions of cycles and rich body of literature </w:t>
      </w:r>
      <w:r w:rsidR="00190408">
        <w:fldChar w:fldCharType="begin"/>
      </w:r>
      <w:r w:rsidR="000E4D24">
        <w:instrText xml:space="preserve"> ADDIN ZOTERO_ITEM CSL_CITATION {"citationID":"eaPV06xL","properties":{"formattedCitation":"[7]","plainCitation":"[7]","noteIndex":0},"citationItems":[{"id":543,"uris":["http://zotero.org/users/2372901/items/3ND7EHHX"],"uri":["http://zotero.org/users/2372901/items/3ND7EHHX"],"itemData":{"id":543,"type":"article-journal","title":"Soft Robotics: Review of Fluid-Driven Intrinsically Soft Devices; Manufacturing, Sensing, Control, and Applications in Human-Robot Interaction","container-title":"Advanced Engineering Materials","page":"1700016","volume":"19","issue":"12","source":"onlinelibrary-wiley-com.ezproxy.auckland.ac.nz (Atypon)","abstract":"The emerging field of soft robotics makes use of many classes of materials including metals, low glass transition temperature (Tg) plastics, and high Tg elastomers. Dependent on the specific design, all of these materials may result in extrinsically soft robots. Organic elastomers, however, have elastic moduli ranging from tens of megapascals down to kilopascals; robots composed of such materials are intrinsically soft ? they are always compliant independent of their shape. This class of soft machines has been used to reduce control complexity and manufacturing cost of robots, while enabling sophisticated and novel functionalities often in direct contact with humans. This review focuses on a particular type of intrinsically soft, elastomeric robot ? those powered via fluidic pressurization.","DOI":"10.1002/adem.201700016","ISSN":"1438-1656","title-short":"Soft Robotics","journalAbbreviation":"Advanced Engineering Materials","author":[{"family":"Polygerinos","given":"Panagiotis"},{"family":"Correll","given":"Nikolaus"},{"family":"Morin","given":"Stephen A."},{"family":"Mosadegh","given":"Bobak"},{"family":"Onal","given":"Cagdas D."},{"family":"Petersen","given":"Kirstin"},{"family":"Cianchetti","given":"Matteo"},{"family":"Tolley","given":"Michael T."},{"family":"Shepherd","given":"Robert F."}],"issued":{"date-parts":[["2017",12,1]]}}}],"schema":"https://github.com/citation-style-language/schema/raw/master/csl-citation.json"} </w:instrText>
      </w:r>
      <w:r w:rsidR="00190408">
        <w:fldChar w:fldCharType="separate"/>
      </w:r>
      <w:r w:rsidR="000E4D24">
        <w:t>[7]</w:t>
      </w:r>
      <w:r w:rsidR="00190408">
        <w:fldChar w:fldCharType="end"/>
      </w:r>
      <w:r w:rsidR="00190408">
        <w:t>.</w:t>
      </w:r>
      <w:r w:rsidR="009D3136">
        <w:t xml:space="preserve"> Research for this literature review found no published soft robot research designs that did not involve silicones in some way. Some designs used a combination of soft and hard components </w:t>
      </w:r>
      <w:r w:rsidR="009D3136">
        <w:fldChar w:fldCharType="begin"/>
      </w:r>
      <w:r w:rsidR="000E4D24">
        <w:instrText xml:space="preserve"> ADDIN ZOTERO_ITEM CSL_CITATION {"citationID":"RnqtLefh","properties":{"formattedCitation":"[8]","plainCitation":"[8]","noteIndex":0},"citationItems":[{"id":548,"uris":["http://zotero.org/users/2372901/items/P3BVMYSJ"],"uri":["http://zotero.org/users/2372901/items/P3BVMYSJ"],"itemData":{"id":548,"type":"article-journal","title":"A Hybrid Combining Hard and Soft Robots","container-title":"Soft Robotics","page":"70-74","volume":"1","issue":"1","source":"liebertpub.com (Atypon)","abstract":"This article describes a hybrid robotic system combining hard and soft subsystems. This hybrid comprises a wheeled robot (an iRobot Create; hard) and a four-legged quadruped (soft). It is capable (using a simple, wireless control system) of rapid locomotion over flat terrain (using the wheeled hard robot) and of gripping and retrieving an object (using the independent locomotive capabilities of the soft robot). The utility of this system is demonstrated by performing a mission requiring the capabilities of both components: retrieving an object (iPod Nano) from the center of a room. This class of robot—hybrids comprising hard and soft systems functioning synergistically—is capable of performing tasks that neither can do alone. In contrast to specialized hard robotic arms with grippers (capable of performing some of the functions we describe here), which are complex, relatively expensive, and require sophisticated controls, this hybrid system is easy to construct, simple to control, and low in cost. The soft robotic system in the hybrid is lightweight, disposable if contaminated or damaged, and capable of multiple functions.","DOI":"10.1089/soro.2013.0002","ISSN":"2169-5172","journalAbbreviation":"Soft Robotics","author":[{"family":"Stokes","given":"Adam A."},{"family":"Shepherd","given":"Robert F."},{"family":"Morin","given":"Stephen A."},{"family":"Ilievski","given":"Filip"},{"family":"Whitesides","given":"George M."}],"issued":{"date-parts":[["2013",7,17]]}}}],"schema":"https://github.com/citation-style-language/schema/raw/master/csl-citation.json"} </w:instrText>
      </w:r>
      <w:r w:rsidR="009D3136">
        <w:fldChar w:fldCharType="separate"/>
      </w:r>
      <w:r w:rsidR="000E4D24">
        <w:rPr>
          <w:noProof/>
        </w:rPr>
        <w:t>[8]</w:t>
      </w:r>
      <w:r w:rsidR="009D3136">
        <w:fldChar w:fldCharType="end"/>
      </w:r>
      <w:r w:rsidR="009D3136">
        <w:t xml:space="preserve"> or silicone composites </w:t>
      </w:r>
      <w:r w:rsidR="009D3136">
        <w:fldChar w:fldCharType="begin"/>
      </w:r>
      <w:r w:rsidR="000E4D24">
        <w:instrText xml:space="preserve"> ADDIN ZOTERO_ITEM CSL_CITATION {"citationID":"UTVCN6Ru","properties":{"formattedCitation":"[9]","plainCitation":"[9]","noteIndex":0},"citationItems":[{"id":552,"uris":["http://zotero.org/users/2372901/items/LLXP6XXJ"],"uri":["http://zotero.org/users/2372901/items/LLXP6XXJ"],"itemData":{"id":552,"type":"article-journal","title":"Soft Robot Arm Inspired by the Octopus","container-title":"Advanced Robotics","page":"709-727","volume":"26","issue":"7","source":"DOI.org (Crossref)","abstract":"The octopus is a marine animal whose body has no rigid structures. It has eight arms composed of a peculiar muscular structure, named a muscular hydrostat. The octopus arms provide it with both locomotion and grasping capabilities, thanks to the fact that their stiffness can change over a wide range and can be controlled through combined contractions of the muscles. The muscular hydrostat can better be seen as a modiﬁable skeleton. Furthermore, the morphology the arms and the mechanical characteristics of their tissues are such that the interaction with the environment (i.e., water) is exploited to simplify control. Thanks to this effective mechanism of embodied intelligence, the octopus can control a very high number of degrees of freedom, with relatively limited computing resources. From these considerations, the octopus emerges as a good model for embodied intelligence and for soft robotics. The prototype of a robot arm has been built based on an artiﬁcial muscular hydrostat inspired to the muscular hydrostat of the Octopus vulgaris. The prototype presents the morphology of the biological model and the broad arrangement of longitudinal and transverse muscles. Actuation is obtained with cables (longitudinally) and with shape memory alloy springs (transversally). The robot arm combines contractions and it can show the basic movements of the octopus arm, like elongation, shortening and bending, in water.","DOI":"10.1163/156855312X626343","ISSN":"0169-1864, 1568-5535","journalAbbreviation":"Advanced Robotics","language":"en","author":[{"family":"Laschi","given":"Cecilia"},{"family":"Cianchetti","given":"Matteo"},{"family":"Mazzolai","given":"Barbara"},{"family":"Margheri","given":"Laura"},{"family":"Follador","given":"Maurizio"},{"family":"Dario","given":"Paolo"}],"issued":{"date-parts":[["2012",1]]}}}],"schema":"https://github.com/citation-style-language/schema/raw/master/csl-citation.json"} </w:instrText>
      </w:r>
      <w:r w:rsidR="009D3136">
        <w:fldChar w:fldCharType="separate"/>
      </w:r>
      <w:r w:rsidR="000E4D24">
        <w:rPr>
          <w:noProof/>
        </w:rPr>
        <w:t>[9]</w:t>
      </w:r>
      <w:r w:rsidR="009D3136">
        <w:fldChar w:fldCharType="end"/>
      </w:r>
      <w:r w:rsidR="009D3136">
        <w:t>.</w:t>
      </w:r>
    </w:p>
    <w:p w14:paraId="41281B58" w14:textId="77777777" w:rsidR="001173B4" w:rsidRDefault="001173B4" w:rsidP="007F35B4">
      <w:pPr>
        <w:pStyle w:val="Heading2"/>
      </w:pPr>
    </w:p>
    <w:p w14:paraId="0000000B" w14:textId="241B2A07" w:rsidR="00824B8B" w:rsidRDefault="000D49FF" w:rsidP="007F35B4">
      <w:pPr>
        <w:pStyle w:val="Heading2"/>
      </w:pPr>
      <w:r>
        <w:t>Gallium-Indium Eutectic Alloy</w:t>
      </w:r>
    </w:p>
    <w:p w14:paraId="69396ABE" w14:textId="7DB268C2" w:rsidR="00972292" w:rsidRDefault="00972292" w:rsidP="007F35B4">
      <w:r>
        <w:t xml:space="preserve">A large challenge that </w:t>
      </w:r>
      <w:r w:rsidR="00C4256B">
        <w:t>prevented the</w:t>
      </w:r>
      <w:r>
        <w:t xml:space="preserve"> use</w:t>
      </w:r>
      <w:r w:rsidR="00C4256B">
        <w:t xml:space="preserve"> of</w:t>
      </w:r>
      <w:r>
        <w:t xml:space="preserve"> </w:t>
      </w:r>
      <w:r w:rsidR="00C4256B">
        <w:t xml:space="preserve">electromagnetic actuation in soft designs was the lack of good conductors that maintain their properties under large deformations. Older approaches like conductive silicone rubber </w:t>
      </w:r>
      <w:r w:rsidR="009D3136">
        <w:t xml:space="preserve">have hugely varying electrical properties under deformation </w:t>
      </w:r>
      <w:r w:rsidR="009D3136">
        <w:fldChar w:fldCharType="begin"/>
      </w:r>
      <w:r w:rsidR="000E4D24">
        <w:instrText xml:space="preserve"> ADDIN ZOTERO_ITEM CSL_CITATION {"citationID":"utrLH1nw","properties":{"formattedCitation":"[10]","plainCitation":"[10]","noteIndex":0},"citationItems":[{"id":547,"uris":["http://zotero.org/users/2372901/items/XEUYAWQL"],"uri":["http://zotero.org/users/2372901/items/XEUYAWQL"],"itemData":{"id":547,"type":"article-journal","title":"Mechanical and Electrical Testing of Electrically Conductive Silicone Rubber","container-title":"Materials Science Forum","page":"179-184","volume":"589","source":"DOI.org (Crossref)","abstract":"Silicone rubber is an essential construction material in food industry, medicine and in some fields of mechanical engineering, because it has good mechanical, electrical, biological and other special properties. One needs to know these material properties in order to develop silicone sensors. We performed several standard measurements for rubber, like tensile strength, cyclic tensile, bending, fatiguing, stress relaxation tests etc. To investigate the electrical properties, we measured the resistance of silicone during the mechanical tests. The paper summarizes the newest results of our research in connection with mechanical and electrical properties of conductive silicone rubber.","DOI":"10.4028/www.scientific.net/MSF.589.179","ISSN":"1662-9752","journalAbbreviation":"MSF","language":"en","author":[{"family":"Valenta","given":"László"},{"family":"Bojtos","given":"Attila"}],"issued":{"date-parts":[["2008",6]]}}}],"schema":"https://github.com/citation-style-language/schema/raw/master/csl-citation.json"} </w:instrText>
      </w:r>
      <w:r w:rsidR="009D3136">
        <w:fldChar w:fldCharType="separate"/>
      </w:r>
      <w:r w:rsidR="000E4D24">
        <w:rPr>
          <w:noProof/>
        </w:rPr>
        <w:t>[10]</w:t>
      </w:r>
      <w:r w:rsidR="009D3136">
        <w:fldChar w:fldCharType="end"/>
      </w:r>
      <w:r w:rsidR="009D3136">
        <w:t>.</w:t>
      </w:r>
    </w:p>
    <w:p w14:paraId="2F2ABB23" w14:textId="68EEBA5E" w:rsidR="00662652" w:rsidRDefault="009D3136" w:rsidP="007F35B4">
      <w:r>
        <w:t>Gallium-Indium Eutectic Alloy</w:t>
      </w:r>
      <w:r w:rsidR="00A13C80">
        <w:t>s</w:t>
      </w:r>
      <w:r>
        <w:t xml:space="preserve"> (</w:t>
      </w:r>
      <w:proofErr w:type="spellStart"/>
      <w:r>
        <w:t>eGaIn</w:t>
      </w:r>
      <w:proofErr w:type="spellEnd"/>
      <w:r w:rsidR="00A13C80">
        <w:t>)</w:t>
      </w:r>
      <w:r>
        <w:t xml:space="preserve"> ha</w:t>
      </w:r>
      <w:r w:rsidR="00A13C80">
        <w:t>ve</w:t>
      </w:r>
      <w:r>
        <w:t xml:space="preserve"> emerged as a potential solution. </w:t>
      </w:r>
      <w:proofErr w:type="spellStart"/>
      <w:r w:rsidR="006D43B5">
        <w:t>eGaIn</w:t>
      </w:r>
      <w:proofErr w:type="spellEnd"/>
      <w:r w:rsidR="006D43B5">
        <w:t xml:space="preserve"> is a family of alloys that contain gallium, indium and sometimes tin</w:t>
      </w:r>
      <w:r w:rsidR="006B65D3">
        <w:t xml:space="preserve"> and other metals</w:t>
      </w:r>
      <w:r w:rsidR="006D43B5">
        <w:t xml:space="preserve">. One </w:t>
      </w:r>
      <w:proofErr w:type="spellStart"/>
      <w:r w:rsidR="00A13C80">
        <w:t>eGaIn</w:t>
      </w:r>
      <w:proofErr w:type="spellEnd"/>
      <w:r w:rsidR="006D43B5">
        <w:t xml:space="preserve"> formula</w:t>
      </w:r>
      <w:r w:rsidR="00A13C80">
        <w:t xml:space="preserve"> is sometimes sold under the trade name Galinstan. </w:t>
      </w:r>
      <w:r w:rsidR="006D43B5">
        <w:t xml:space="preserve">A typical tin containing eutectic alloy such as Galinstan can have 68.5% Ga, 21.5% In and 10% Sn </w:t>
      </w:r>
      <w:r w:rsidR="006D43B5">
        <w:fldChar w:fldCharType="begin"/>
      </w:r>
      <w:r w:rsidR="000E4D24">
        <w:instrText xml:space="preserve"> ADDIN ZOTERO_ITEM CSL_CITATION {"citationID":"3kyWj9N9","properties":{"formattedCitation":"[11]","plainCitation":"[11]","noteIndex":0},"citationItems":[{"id":374,"uris":["http://zotero.org/users/2372901/items/PYR9WDCF"],"uri":["http://zotero.org/users/2372901/items/PYR9WDCF"],"itemData":{"id":374,"type":"article-journal","title":"Characterization of Nontoxic Liquid-Metal Alloy Galinstan for Applications in Microdevices","container-title":"Journal of Microelectromechanical Systems","page":"443-450","volume":"21","issue":"2","source":"IEEE Xplore","abstract":"We have obtained interfacial properties of Galinstan, a nontoxic liquid-metal alloy, to help replace mercury in miniature devices. To prevent formation of an oxide skin that severely hinders the fluidic behavior of small Galinstan droplets and leads to inaccurate property data, we performed our experiments in a nitrogen-filled glove box. It was found that only if never exposed to oxygen levels above 1 part per million (ppm) would Galinstan droplets behave like a liquid. Two key properties were then investigated: contact angles and surface tension. Advancing and receding contact angles of Galinstan were measured from sessile droplets on various materials: for example, 146.8 and 121.5, respectively, on glass. Surface tension was measured by the pendant-drop method to be 534.6 10.7 mN/m. All the measurements were done in nitrogen at 28 with oxygen and moisture levels below 0.5 ppm. To help design droplet-based microfluidic devices, we tested the response of Galinstan to electrowetting-on-dielectric actuation.","DOI":"10.1109/JMEMS.2011.2174421","ISSN":"1057-7157","author":[{"family":"Liu","given":"T."},{"family":"Sen","given":"P."},{"family":"Kim","given":"C."}],"issued":{"date-parts":[["2012",4]]}}}],"schema":"https://github.com/citation-style-language/schema/raw/master/csl-citation.json"} </w:instrText>
      </w:r>
      <w:r w:rsidR="006D43B5">
        <w:fldChar w:fldCharType="separate"/>
      </w:r>
      <w:r w:rsidR="000E4D24">
        <w:rPr>
          <w:noProof/>
        </w:rPr>
        <w:t>[11]</w:t>
      </w:r>
      <w:r w:rsidR="006D43B5">
        <w:fldChar w:fldCharType="end"/>
      </w:r>
      <w:r w:rsidR="006D43B5">
        <w:t xml:space="preserve">, while a typical alloy without tin can have 75% Ga and 25% In </w:t>
      </w:r>
      <w:r w:rsidR="006D43B5">
        <w:fldChar w:fldCharType="begin"/>
      </w:r>
      <w:r w:rsidR="000E4D24">
        <w:instrText xml:space="preserve"> ADDIN ZOTERO_ITEM CSL_CITATION {"citationID":"UANQnpSf","properties":{"formattedCitation":"[12]","plainCitation":"[12]","noteIndex":0},"citationItems":[{"id":553,"uris":["http://zotero.org/users/2372901/items/RTFJQ5L2"],"uri":["http://zotero.org/users/2372901/items/RTFJQ5L2"],"itemData":{"id":553,"type":"article-journal","title":"Eutectic Gallium-Indium (EGaIn): A Liquid Metal Alloy for the Formation of Stable Structures in Microchannels at Room Temperature","container-title":"Advanced Functional Materials","page":"1097-1104","volume":"18","issue":"7","source":"Wiley Online Library","abstract":"This paper describes the rheological behavior of the liquid metal eutectic gallium-indium (EGaIn) as it is injected into microfluidic channels to form stable microstructures of liquid metal. EGaIn is well- ;suited for this application because of its rheological properties at room temperature: it behaves like an elastic material until it experiences a critical surface stress, at which point it yields and flows readily. These properties allow EGaIn to fill microchannels rapidly when sufficient pressure is applied to the inlet of the channels, yet maintain structural stability within the channels once ambient pressure is restored. Experiments conducted in microfluidic channels, and in a parallel-plate rheometer, suggest that EGaIn's behavior is dictated by the properties of its surface (predominantly gallium oxide, as determined by Auger measurement s); these two experiments both yield approximately the same number for the critical surface stress required to induce EGaIn to flow (∼0 .5 N/m). This analysis–which shows that the pressure that must be exceeded for EGaIn to flow through a microchannel is inversely proportional to the critical (i.e., smallest) dimension of the channel–is useful to guide future fabrication of microfluidic channels to mold EGaIn into functional microstructures.","DOI":"10.1002/adfm.200701216","ISSN":"1616-3028","title-short":"Eutectic Gallium-Indium (EGaIn)","language":"en","author":[{"family":"Dickey","given":"Michael D."},{"family":"Chiechi","given":"Ryan C."},{"family":"Larsen","given":"Ryan J."},{"family":"Weiss","given":"Emily A."},{"family":"Weitz","given":"David A."},{"family":"Whitesides","given":"George M."}],"issued":{"date-parts":[["2008"]]}}}],"schema":"https://github.com/citation-style-language/schema/raw/master/csl-citation.json"} </w:instrText>
      </w:r>
      <w:r w:rsidR="006D43B5">
        <w:fldChar w:fldCharType="separate"/>
      </w:r>
      <w:r w:rsidR="000E4D24">
        <w:rPr>
          <w:noProof/>
        </w:rPr>
        <w:t>[12]</w:t>
      </w:r>
      <w:r w:rsidR="006D43B5">
        <w:fldChar w:fldCharType="end"/>
      </w:r>
      <w:r w:rsidR="006D43B5">
        <w:t xml:space="preserve">. Galinstan is reported to melt at as low as </w:t>
      </w:r>
      <w:r w:rsidR="00BB3B2A">
        <w:noBreakHyphen/>
      </w:r>
      <w:r w:rsidR="006D43B5">
        <w:t xml:space="preserve">19 </w:t>
      </w:r>
      <w:r w:rsidR="006D43B5">
        <w:rPr>
          <w:rFonts w:ascii="Cambria" w:hAnsi="Cambria"/>
        </w:rPr>
        <w:t>°</w:t>
      </w:r>
      <w:r w:rsidR="006D43B5">
        <w:t>C</w:t>
      </w:r>
      <w:r w:rsidR="006B65D3">
        <w:t xml:space="preserve"> </w:t>
      </w:r>
      <w:r w:rsidR="006B65D3">
        <w:fldChar w:fldCharType="begin"/>
      </w:r>
      <w:r w:rsidR="000E4D24">
        <w:instrText xml:space="preserve"> ADDIN ZOTERO_ITEM CSL_CITATION {"citationID":"nWdYci7y","properties":{"formattedCitation":"[13]","plainCitation":"[13]","noteIndex":0},"citationItems":[{"id":376,"uris":["http://zotero.org/users/2372901/items/VAQK5ZDV"],"uri":["http://zotero.org/users/2372901/items/VAQK5ZDV"],"itemData":{"id":376,"type":"article-journal","title":"Voltammetric analysis using a self-renewable non-mercury electrode","container-title":"Analytical and Bioanalytical Chemistry","page":"1009-1013","volume":"383","issue":"6","source":"Springer Link","abstract":"Galinstan is a new kind of electrode material and the galinstan electrode is a promising alternative to the commonly used mercury electrodes. The eutectic mixture of gallium, indium and tin is liquid at room temperature (m.p. −19°C) and its voltammetric behaviour is similar to that of mercury. The potential windows of use were determined for different pH values and are similar to those obtained with conventional mercury electrodes. Furthermore, the high hydrogen overpotential, which is characteristic for mercury, can be observed when galinstan is used as electrode material. Galinstan can be employed as a liquid electrode in the voltammetric analysis of different metal ions, such as lead and cadmium, in different supporting electrolytes. Our results indicate that the non-toxic liquid alloy galinstan could therefore become immensely important in electrochemical research as a potential surrogate material for mercury.","DOI":"10.1007/s00216-005-0069-7","ISSN":"1618-2650","journalAbbreviation":"Anal Bioanal Chem","language":"en","author":[{"family":"Surmann","given":"Peter"},{"family":"Zeyat","given":"Hanan"}],"issued":{"date-parts":[["2005",11,1]]}}}],"schema":"https://github.com/citation-style-language/schema/raw/master/csl-citation.json"} </w:instrText>
      </w:r>
      <w:r w:rsidR="006B65D3">
        <w:fldChar w:fldCharType="separate"/>
      </w:r>
      <w:r w:rsidR="000E4D24">
        <w:rPr>
          <w:noProof/>
        </w:rPr>
        <w:t>[13]</w:t>
      </w:r>
      <w:r w:rsidR="006B65D3">
        <w:fldChar w:fldCharType="end"/>
      </w:r>
      <w:r w:rsidR="00BB3B2A">
        <w:t>, while</w:t>
      </w:r>
      <w:r w:rsidR="006B65D3">
        <w:t xml:space="preserve"> </w:t>
      </w:r>
      <w:r w:rsidR="006B65D3">
        <w:lastRenderedPageBreak/>
        <w:t xml:space="preserve">others report </w:t>
      </w:r>
      <w:r w:rsidR="00662652">
        <w:t xml:space="preserve">that 75% Ga 25% In </w:t>
      </w:r>
      <w:proofErr w:type="spellStart"/>
      <w:r w:rsidR="00662652">
        <w:t>eGaIn</w:t>
      </w:r>
      <w:proofErr w:type="spellEnd"/>
      <w:r w:rsidR="00662652">
        <w:t xml:space="preserve"> melts at 15.5 </w:t>
      </w:r>
      <w:r w:rsidR="00662652">
        <w:rPr>
          <w:rFonts w:ascii="Cambria" w:hAnsi="Cambria"/>
        </w:rPr>
        <w:t>°</w:t>
      </w:r>
      <w:r w:rsidR="00662652">
        <w:t xml:space="preserve">C </w:t>
      </w:r>
      <w:r w:rsidR="00662652">
        <w:fldChar w:fldCharType="begin"/>
      </w:r>
      <w:r w:rsidR="000E4D24">
        <w:instrText xml:space="preserve"> ADDIN ZOTERO_ITEM CSL_CITATION {"citationID":"IQKpcG9E","properties":{"formattedCitation":"[12]","plainCitation":"[12]","noteIndex":0},"citationItems":[{"id":553,"uris":["http://zotero.org/users/2372901/items/RTFJQ5L2"],"uri":["http://zotero.org/users/2372901/items/RTFJQ5L2"],"itemData":{"id":553,"type":"article-journal","title":"Eutectic Gallium-Indium (EGaIn): A Liquid Metal Alloy for the Formation of Stable Structures in Microchannels at Room Temperature","container-title":"Advanced Functional Materials","page":"1097-1104","volume":"18","issue":"7","source":"Wiley Online Library","abstract":"This paper describes the rheological behavior of the liquid metal eutectic gallium-indium (EGaIn) as it is injected into microfluidic channels to form stable microstructures of liquid metal. EGaIn is well- ;suited for this application because of its rheological properties at room temperature: it behaves like an elastic material until it experiences a critical surface stress, at which point it yields and flows readily. These properties allow EGaIn to fill microchannels rapidly when sufficient pressure is applied to the inlet of the channels, yet maintain structural stability within the channels once ambient pressure is restored. Experiments conducted in microfluidic channels, and in a parallel-plate rheometer, suggest that EGaIn's behavior is dictated by the properties of its surface (predominantly gallium oxide, as determined by Auger measurement s); these two experiments both yield approximately the same number for the critical surface stress required to induce EGaIn to flow (∼0 .5 N/m). This analysis–which shows that the pressure that must be exceeded for EGaIn to flow through a microchannel is inversely proportional to the critical (i.e., smallest) dimension of the channel–is useful to guide future fabrication of microfluidic channels to mold EGaIn into functional microstructures.","DOI":"10.1002/adfm.200701216","ISSN":"1616-3028","title-short":"Eutectic Gallium-Indium (EGaIn)","language":"en","author":[{"family":"Dickey","given":"Michael D."},{"family":"Chiechi","given":"Ryan C."},{"family":"Larsen","given":"Ryan J."},{"family":"Weiss","given":"Emily A."},{"family":"Weitz","given":"David A."},{"family":"Whitesides","given":"George M."}],"issued":{"date-parts":[["2008"]]}}}],"schema":"https://github.com/citation-style-language/schema/raw/master/csl-citation.json"} </w:instrText>
      </w:r>
      <w:r w:rsidR="00662652">
        <w:fldChar w:fldCharType="separate"/>
      </w:r>
      <w:r w:rsidR="000E4D24">
        <w:rPr>
          <w:noProof/>
        </w:rPr>
        <w:t>[12]</w:t>
      </w:r>
      <w:r w:rsidR="00662652">
        <w:fldChar w:fldCharType="end"/>
      </w:r>
      <w:r w:rsidR="00662652">
        <w:t>.</w:t>
      </w:r>
      <w:r w:rsidR="00032A3B">
        <w:t xml:space="preserve"> </w:t>
      </w:r>
      <w:r w:rsidR="00D56915">
        <w:t>In either case</w:t>
      </w:r>
      <w:r w:rsidR="00032A3B">
        <w:t xml:space="preserve">, under most lab conditions </w:t>
      </w:r>
      <w:proofErr w:type="spellStart"/>
      <w:r w:rsidR="00032A3B">
        <w:t>eGaIn</w:t>
      </w:r>
      <w:proofErr w:type="spellEnd"/>
      <w:r w:rsidR="00032A3B">
        <w:t xml:space="preserve"> should be liquid.</w:t>
      </w:r>
    </w:p>
    <w:p w14:paraId="52653C8F" w14:textId="33BA7A45" w:rsidR="00156A88" w:rsidRDefault="00032A3B" w:rsidP="007F35B4">
      <w:r>
        <w:t xml:space="preserve">Using a liquid metal as a conductor means the surrounding body can undergo large deformations without large changes to material properties of the conductor, as the liquid will conform to the shape of the deformed cavity. Liquid metals also do not undergo strain hardening or </w:t>
      </w:r>
      <w:r w:rsidR="00CA3298">
        <w:t xml:space="preserve">fatigue. This means liquid metals can be better used in soft robots which are expected to undergo large and repeated deformations than solid metals. </w:t>
      </w:r>
    </w:p>
    <w:p w14:paraId="7714719A" w14:textId="0C9026D8" w:rsidR="006C4652" w:rsidRDefault="00CA3298" w:rsidP="007F35B4">
      <w:proofErr w:type="spellStart"/>
      <w:r>
        <w:t>eGaIn</w:t>
      </w:r>
      <w:proofErr w:type="spellEnd"/>
      <w:r>
        <w:t xml:space="preserve"> is also advantageous among other liquid metals in that it </w:t>
      </w:r>
      <w:r w:rsidR="00F83CD0">
        <w:t xml:space="preserve">has low toxicity </w:t>
      </w:r>
      <w:r w:rsidR="00F83CD0">
        <w:fldChar w:fldCharType="begin"/>
      </w:r>
      <w:r w:rsidR="000E4D24">
        <w:instrText xml:space="preserve"> ADDIN ZOTERO_ITEM CSL_CITATION {"citationID":"XJ9JWVpA","properties":{"formattedCitation":"[12]","plainCitation":"[12]","noteIndex":0},"citationItems":[{"id":553,"uris":["http://zotero.org/users/2372901/items/RTFJQ5L2"],"uri":["http://zotero.org/users/2372901/items/RTFJQ5L2"],"itemData":{"id":553,"type":"article-journal","title":"Eutectic Gallium-Indium (EGaIn): A Liquid Metal Alloy for the Formation of Stable Structures in Microchannels at Room Temperature","container-title":"Advanced Functional Materials","page":"1097-1104","volume":"18","issue":"7","source":"Wiley Online Library","abstract":"This paper describes the rheological behavior of the liquid metal eutectic gallium-indium (EGaIn) as it is injected into microfluidic channels to form stable microstructures of liquid metal. EGaIn is well- ;suited for this application because of its rheological properties at room temperature: it behaves like an elastic material until it experiences a critical surface stress, at which point it yields and flows readily. These properties allow EGaIn to fill microchannels rapidly when sufficient pressure is applied to the inlet of the channels, yet maintain structural stability within the channels once ambient pressure is restored. Experiments conducted in microfluidic channels, and in a parallel-plate rheometer, suggest that EGaIn's behavior is dictated by the properties of its surface (predominantly gallium oxide, as determined by Auger measurement s); these two experiments both yield approximately the same number for the critical surface stress required to induce EGaIn to flow (∼0 .5 N/m). This analysis–which shows that the pressure that must be exceeded for EGaIn to flow through a microchannel is inversely proportional to the critical (i.e., smallest) dimension of the channel–is useful to guide future fabrication of microfluidic channels to mold EGaIn into functional microstructures.","DOI":"10.1002/adfm.200701216","ISSN":"1616-3028","title-short":"Eutectic Gallium-Indium (EGaIn)","language":"en","author":[{"family":"Dickey","given":"Michael D."},{"family":"Chiechi","given":"Ryan C."},{"family":"Larsen","given":"Ryan J."},{"family":"Weiss","given":"Emily A."},{"family":"Weitz","given":"David A."},{"family":"Whitesides","given":"George M."}],"issued":{"date-parts":[["2008"]]}}}],"schema":"https://github.com/citation-style-language/schema/raw/master/csl-citation.json"} </w:instrText>
      </w:r>
      <w:r w:rsidR="00F83CD0">
        <w:fldChar w:fldCharType="separate"/>
      </w:r>
      <w:r w:rsidR="000E4D24">
        <w:rPr>
          <w:noProof/>
        </w:rPr>
        <w:t>[12]</w:t>
      </w:r>
      <w:r w:rsidR="00F83CD0">
        <w:fldChar w:fldCharType="end"/>
      </w:r>
      <w:r w:rsidR="00F83CD0">
        <w:t>, compared to mercury which is highly toxic</w:t>
      </w:r>
      <w:r w:rsidR="005E709F">
        <w:t xml:space="preserve">. </w:t>
      </w:r>
      <w:proofErr w:type="spellStart"/>
      <w:r w:rsidR="005E709F">
        <w:t>eGaIn</w:t>
      </w:r>
      <w:proofErr w:type="spellEnd"/>
      <w:r w:rsidR="00F83CD0">
        <w:t xml:space="preserve"> is</w:t>
      </w:r>
      <w:r w:rsidR="005E709F">
        <w:t xml:space="preserve"> also</w:t>
      </w:r>
      <w:r w:rsidR="00F83CD0">
        <w:t xml:space="preserve"> stable in atmospheric conditions, compared to sodium-potassium alloy which is </w:t>
      </w:r>
      <w:r w:rsidR="00F83CD0" w:rsidRPr="00F83CD0">
        <w:t>pyrophoric</w:t>
      </w:r>
      <w:r w:rsidR="00F83CD0">
        <w:t xml:space="preserve"> </w:t>
      </w:r>
      <w:r w:rsidR="00F83CD0">
        <w:fldChar w:fldCharType="begin"/>
      </w:r>
      <w:r w:rsidR="000E4D24">
        <w:instrText xml:space="preserve"> ADDIN ZOTERO_ITEM CSL_CITATION {"citationID":"72IQ6Div","properties":{"formattedCitation":"[14]","plainCitation":"[14]","noteIndex":0},"citationItems":[{"id":568,"uris":["http://zotero.org/users/2372901/items/KSM9BX7D"],"uri":["http://zotero.org/users/2372901/items/KSM9BX7D"],"itemData":{"id":568,"type":"chapter","title":"Hazards","container-title":"Emergency Characterization of Unknown Materials","publisher":"CRC Press","page":"89","source":"Google Books","abstract":"Deliberately, accidentally, or consequentially, first responders and waste site workers handle unknown substances of varying degrees of danger every day. Unidentified chemicals involved with clandestine production of WMD agents or drugs, explosive materials, unlabeled waste, and forensic samples all pose a threat to the worker and those they protect. A straightforward, concise handbook of practical strategies is needed to perform effective risk assessment and management in the face of uncertainty. Written for emergency workers responsible for the safe response to and management of unknown hazardous materials, Emergency Characterization of Unknown Materials providesreadily applicable strategies for developing and implementing a fluid concept of risk analysis based on hazard characterization in emergency situations where definitive identification of the material may be impractical or even impossible. Using a hands-on approach involving the manipulation of small amounts of material, the author discusses strategies to identify threats and vulnerabilities, ascertain exposure, and reduce or eliminate impact. The book begins with an overview of chemical and physical terms and definitions. It continues with a look at types of hazards presented by chemical compounds and mixtures, organisms, and radiation sources. It covers approximately 63 portable technologies for field identification or characterization and examines general technological advantages and disadvantages relative to hazard identification. The final chapter presents strategies for use in identifying or characterizing suspected weapons of mass destruction, illegal drugs, explosive substances, biological hazards, and other hazardous materials. Each chapter includes extensive references and a comprehensive index. Providing a sweeping overview of hazards and emphasizing risk analysis and public safety, Emergency Characterization of Unknown Materials gives first responders an advantage they deserve.","ISBN":"978-0-8493-7969-7","note":"Google-Books-ID: GA_0smWGxwwC","language":"en","author":[{"family":"Houghton","given":"Rick"}],"issued":{"date-parts":[["2007",10,15]]}}}],"schema":"https://github.com/citation-style-language/schema/raw/master/csl-citation.json"} </w:instrText>
      </w:r>
      <w:r w:rsidR="00F83CD0">
        <w:fldChar w:fldCharType="separate"/>
      </w:r>
      <w:r w:rsidR="000E4D24">
        <w:rPr>
          <w:noProof/>
        </w:rPr>
        <w:t>[14]</w:t>
      </w:r>
      <w:r w:rsidR="00F83CD0">
        <w:fldChar w:fldCharType="end"/>
      </w:r>
      <w:r w:rsidR="00F83CD0">
        <w:t xml:space="preserve">, and has low vapour pressure. </w:t>
      </w:r>
      <w:proofErr w:type="spellStart"/>
      <w:r w:rsidR="00F83CD0">
        <w:t>eGaIn</w:t>
      </w:r>
      <w:proofErr w:type="spellEnd"/>
      <w:r w:rsidR="00F83CD0">
        <w:t xml:space="preserve"> does however form an oxide layer on contact with oxygen which hinders its fluid properties </w:t>
      </w:r>
      <w:r w:rsidR="00F83CD0">
        <w:fldChar w:fldCharType="begin"/>
      </w:r>
      <w:r w:rsidR="000E4D24">
        <w:instrText xml:space="preserve"> ADDIN ZOTERO_ITEM CSL_CITATION {"citationID":"2AamELnZ","properties":{"formattedCitation":"[11]","plainCitation":"[11]","noteIndex":0},"citationItems":[{"id":374,"uris":["http://zotero.org/users/2372901/items/PYR9WDCF"],"uri":["http://zotero.org/users/2372901/items/PYR9WDCF"],"itemData":{"id":374,"type":"article-journal","title":"Characterization of Nontoxic Liquid-Metal Alloy Galinstan for Applications in Microdevices","container-title":"Journal of Microelectromechanical Systems","page":"443-450","volume":"21","issue":"2","source":"IEEE Xplore","abstract":"We have obtained interfacial properties of Galinstan, a nontoxic liquid-metal alloy, to help replace mercury in miniature devices. To prevent formation of an oxide skin that severely hinders the fluidic behavior of small Galinstan droplets and leads to inaccurate property data, we performed our experiments in a nitrogen-filled glove box. It was found that only if never exposed to oxygen levels above 1 part per million (ppm) would Galinstan droplets behave like a liquid. Two key properties were then investigated: contact angles and surface tension. Advancing and receding contact angles of Galinstan were measured from sessile droplets on various materials: for example, 146.8 and 121.5, respectively, on glass. Surface tension was measured by the pendant-drop method to be 534.6 10.7 mN/m. All the measurements were done in nitrogen at 28 with oxygen and moisture levels below 0.5 ppm. To help design droplet-based microfluidic devices, we tested the response of Galinstan to electrowetting-on-dielectric actuation.","DOI":"10.1109/JMEMS.2011.2174421","ISSN":"1057-7157","author":[{"family":"Liu","given":"T."},{"family":"Sen","given":"P."},{"family":"Kim","given":"C."}],"issued":{"date-parts":[["2012",4]]}}}],"schema":"https://github.com/citation-style-language/schema/raw/master/csl-citation.json"} </w:instrText>
      </w:r>
      <w:r w:rsidR="00F83CD0">
        <w:fldChar w:fldCharType="separate"/>
      </w:r>
      <w:r w:rsidR="000E4D24">
        <w:rPr>
          <w:noProof/>
        </w:rPr>
        <w:t>[11]</w:t>
      </w:r>
      <w:r w:rsidR="00F83CD0">
        <w:fldChar w:fldCharType="end"/>
      </w:r>
      <w:r w:rsidR="00F83CD0">
        <w:t xml:space="preserve">. </w:t>
      </w:r>
    </w:p>
    <w:p w14:paraId="238DAA59" w14:textId="4A74C99B" w:rsidR="006C4652" w:rsidRPr="006C4652" w:rsidRDefault="006C4652" w:rsidP="007F35B4">
      <w:r>
        <w:t xml:space="preserve">Galinstan is reported to have electrical resistance of </w:t>
      </w:r>
      <m:oMath>
        <m:r>
          <w:rPr>
            <w:rFonts w:ascii="Cambria Math" w:hAnsi="Cambria Math"/>
          </w:rPr>
          <m:t>0.435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m:t>
        </m:r>
        <m:r>
          <m:rPr>
            <m:sty m:val="p"/>
          </m:rPr>
          <w:rPr>
            <w:rFonts w:ascii="Cambria Math" w:hAnsi="Cambria Math"/>
          </w:rPr>
          <m:t>Ω</m:t>
        </m:r>
        <m:r>
          <w:rPr>
            <w:rFonts w:ascii="Cambria Math" w:hAnsi="Cambria Math"/>
          </w:rPr>
          <m:t>m</m:t>
        </m:r>
      </m:oMath>
      <w:r>
        <w:t xml:space="preserve"> </w:t>
      </w:r>
      <w:r>
        <w:fldChar w:fldCharType="begin"/>
      </w:r>
      <w:r w:rsidR="000E4D24">
        <w:instrText xml:space="preserve"> ADDIN ZOTERO_ITEM CSL_CITATION {"citationID":"XRMWBozR","properties":{"formattedCitation":"[13]","plainCitation":"[13]","noteIndex":0},"citationItems":[{"id":376,"uris":["http://zotero.org/users/2372901/items/VAQK5ZDV"],"uri":["http://zotero.org/users/2372901/items/VAQK5ZDV"],"itemData":{"id":376,"type":"article-journal","title":"Voltammetric analysis using a self-renewable non-mercury electrode","container-title":"Analytical and Bioanalytical Chemistry","page":"1009-1013","volume":"383","issue":"6","source":"Springer Link","abstract":"Galinstan is a new kind of electrode material and the galinstan electrode is a promising alternative to the commonly used mercury electrodes. The eutectic mixture of gallium, indium and tin is liquid at room temperature (m.p. −19°C) and its voltammetric behaviour is similar to that of mercury. The potential windows of use were determined for different pH values and are similar to those obtained with conventional mercury electrodes. Furthermore, the high hydrogen overpotential, which is characteristic for mercury, can be observed when galinstan is used as electrode material. Galinstan can be employed as a liquid electrode in the voltammetric analysis of different metal ions, such as lead and cadmium, in different supporting electrolytes. Our results indicate that the non-toxic liquid alloy galinstan could therefore become immensely important in electrochemical research as a potential surrogate material for mercury.","DOI":"10.1007/s00216-005-0069-7","ISSN":"1618-2650","journalAbbreviation":"Anal Bioanal Chem","language":"en","author":[{"family":"Surmann","given":"Peter"},{"family":"Zeyat","given":"Hanan"}],"issued":{"date-parts":[["2005",11,1]]}}}],"schema":"https://github.com/citation-style-language/schema/raw/master/csl-citation.json"} </w:instrText>
      </w:r>
      <w:r>
        <w:fldChar w:fldCharType="separate"/>
      </w:r>
      <w:r w:rsidR="000E4D24">
        <w:rPr>
          <w:noProof/>
        </w:rPr>
        <w:t>[13]</w:t>
      </w:r>
      <w:r>
        <w:fldChar w:fldCharType="end"/>
      </w:r>
      <w:r>
        <w:t xml:space="preserve">, which is about 2 orders of magnitude less than </w:t>
      </w:r>
      <w:r w:rsidR="00C82156">
        <w:t xml:space="preserve">pure </w:t>
      </w:r>
      <w:r>
        <w:t>copper, commonly used as a solid conductor.</w:t>
      </w:r>
      <w:r w:rsidR="002C5736">
        <w:t xml:space="preserve"> This means that while Galinstan is a good conductor, circuits employing it will dissipate more heat and require more power input than equivalent solid circuits employing more conductive materials.</w:t>
      </w:r>
    </w:p>
    <w:p w14:paraId="7F4C1053" w14:textId="77777777" w:rsidR="001173B4" w:rsidRDefault="001173B4" w:rsidP="00A71A57">
      <w:pPr>
        <w:pStyle w:val="Heading2"/>
      </w:pPr>
    </w:p>
    <w:p w14:paraId="0000000F" w14:textId="4039AA6E" w:rsidR="00824B8B" w:rsidRPr="00CB09E7" w:rsidRDefault="00A71A57" w:rsidP="00A71A57">
      <w:pPr>
        <w:pStyle w:val="Heading2"/>
      </w:pPr>
      <w:r>
        <w:t>Electromagnetic Actuation using Liquid Metal</w:t>
      </w:r>
    </w:p>
    <w:p w14:paraId="1A86B66D" w14:textId="451D8DBA" w:rsidR="0096159C" w:rsidRDefault="0096159C" w:rsidP="003C4EDC">
      <w:r>
        <w:t xml:space="preserve">There have only been a few examples that incorporated liquid metal into their electromagnetic actuator designs. All of them used some variety of </w:t>
      </w:r>
      <w:proofErr w:type="spellStart"/>
      <w:r>
        <w:t>eGaIn</w:t>
      </w:r>
      <w:proofErr w:type="spellEnd"/>
      <w:r>
        <w:t xml:space="preserve"> as their metal conductor and silicone to build the soft body.</w:t>
      </w:r>
    </w:p>
    <w:p w14:paraId="00000015" w14:textId="0B6360CD" w:rsidR="00824B8B" w:rsidRPr="00CB09E7" w:rsidRDefault="0096159C" w:rsidP="003C4EDC">
      <w:proofErr w:type="spellStart"/>
      <w:r>
        <w:t>Jin</w:t>
      </w:r>
      <w:proofErr w:type="spellEnd"/>
      <w:r>
        <w:t xml:space="preserve"> et al. pioneered this field with the 2015 paper </w:t>
      </w:r>
      <w:r>
        <w:fldChar w:fldCharType="begin"/>
      </w:r>
      <w:r w:rsidR="000E4D24">
        <w:instrText xml:space="preserve"> ADDIN ZOTERO_ITEM CSL_CITATION {"citationID":"02P5TsTk","properties":{"formattedCitation":"[6]","plainCitation":"[6]","noteIndex":0},"citationItems":[{"id":362,"uris":["http://zotero.org/users/2372901/items/85Z7ECDY"],"uri":["http://zotero.org/users/2372901/items/85Z7ECDY"],"itemData":{"id":362,"type":"article-journal","title":"Stretchable Loudspeaker using Liquid Metal Microchannel","container-title":"Scientific Reports","page":"11695","volume":"5","source":"www.nature.com","abstract":"Considering the various applications of wearable and bio-implantable devices, it is desirable to realize stretchable acoustic devices for body-attached applications such as sensing biological signals, hearing aids, and notification of information via sound. In this study, we demonstrate the facile fabrication of a Stretchable Acoustic Device (SAD) using liquid metal coil of Galinstan where the SAD is operated by the electromagnetic interaction between the liquid metal coil and a Neodymium (Nd) magnet. To fabricate a liquid metal coil, Galinstan was injected into a micro-patterned elastomer channel. This fabricated SAD was operated simultaneously as a loudspeaker and a microphone. Measurements of the frequency response confirmed that the SAD was mechanically stable under both 50% uniaxial and 30% biaxial strains. Furthermore, 2000 repetitive applications of a 50% uniaxial strain did not induce any noticeable degradation of the sound pressure. Both voice and the beeping sound of an alarm clock were successfully recorded and played back through our SAD while it was attached to the wrist under repeated deformation. These results demonstrate the high potential of the fabricated SAD using Galinstan voice coil in various research fields including stretchable, wearable, and bio-implantable acoustic devices.","DOI":"10.1038/srep11695","ISSN":"2045-2322","language":"en","author":[{"family":"Jin","given":"Sang Woo"},{"family":"Park","given":"Jeongwon"},{"family":"Hong","given":"Soo Yeong"},{"family":"Park","given":"Heun"},{"family":"Jeong","given":"Yu Ra"},{"family":"Park","given":"Junhong"},{"family":"Lee","given":"Sang-Soo"},{"family":"Ha","given":"Jeong Sook"}],"issued":{"date-parts":[["2015",7,16]]}}}],"schema":"https://github.com/citation-style-language/schema/raw/master/csl-citation.json"} </w:instrText>
      </w:r>
      <w:r>
        <w:fldChar w:fldCharType="separate"/>
      </w:r>
      <w:r w:rsidR="000E4D24">
        <w:rPr>
          <w:noProof/>
        </w:rPr>
        <w:t>[6]</w:t>
      </w:r>
      <w:r>
        <w:fldChar w:fldCharType="end"/>
      </w:r>
      <w:r>
        <w:t xml:space="preserve">, which described the design, manufacture and testing of </w:t>
      </w:r>
      <w:r w:rsidR="005E53A8">
        <w:t xml:space="preserve">a stretchable loudspeaker. The body of the loudspeaker was silicone while the voice coil was a spiral channel carved in the body and </w:t>
      </w:r>
      <w:r w:rsidR="009F232F">
        <w:t>injected</w:t>
      </w:r>
      <w:r w:rsidR="005E53A8">
        <w:t xml:space="preserve"> with </w:t>
      </w:r>
      <w:proofErr w:type="spellStart"/>
      <w:r w:rsidR="005E53A8">
        <w:t>eGaIn</w:t>
      </w:r>
      <w:proofErr w:type="spellEnd"/>
      <w:r w:rsidR="005E53A8">
        <w:t xml:space="preserve">. Guo et al. extended </w:t>
      </w:r>
      <w:r w:rsidR="005E53A8">
        <w:fldChar w:fldCharType="begin"/>
      </w:r>
      <w:r w:rsidR="000E4D24">
        <w:instrText xml:space="preserve"> ADDIN ZOTERO_ITEM CSL_CITATION {"citationID":"6TcI5ibU","properties":{"formattedCitation":"[6]","plainCitation":"[6]","noteIndex":0},"citationItems":[{"id":362,"uris":["http://zotero.org/users/2372901/items/85Z7ECDY"],"uri":["http://zotero.org/users/2372901/items/85Z7ECDY"],"itemData":{"id":362,"type":"article-journal","title":"Stretchable Loudspeaker using Liquid Metal Microchannel","container-title":"Scientific Reports","page":"11695","volume":"5","source":"www.nature.com","abstract":"Considering the various applications of wearable and bio-implantable devices, it is desirable to realize stretchable acoustic devices for body-attached applications such as sensing biological signals, hearing aids, and notification of information via sound. In this study, we demonstrate the facile fabrication of a Stretchable Acoustic Device (SAD) using liquid metal coil of Galinstan where the SAD is operated by the electromagnetic interaction between the liquid metal coil and a Neodymium (Nd) magnet. To fabricate a liquid metal coil, Galinstan was injected into a micro-patterned elastomer channel. This fabricated SAD was operated simultaneously as a loudspeaker and a microphone. Measurements of the frequency response confirmed that the SAD was mechanically stable under both 50% uniaxial and 30% biaxial strains. Furthermore, 2000 repetitive applications of a 50% uniaxial strain did not induce any noticeable degradation of the sound pressure. Both voice and the beeping sound of an alarm clock were successfully recorded and played back through our SAD while it was attached to the wrist under repeated deformation. These results demonstrate the high potential of the fabricated SAD using Galinstan voice coil in various research fields including stretchable, wearable, and bio-implantable acoustic devices.","DOI":"10.1038/srep11695","ISSN":"2045-2322","language":"en","author":[{"family":"Jin","given":"Sang Woo"},{"family":"Park","given":"Jeongwon"},{"family":"Hong","given":"Soo Yeong"},{"family":"Park","given":"Heun"},{"family":"Jeong","given":"Yu Ra"},{"family":"Park","given":"Junhong"},{"family":"Lee","given":"Sang-Soo"},{"family":"Ha","given":"Jeong Sook"}],"issued":{"date-parts":[["2015",7,16]]}}}],"schema":"https://github.com/citation-style-language/schema/raw/master/csl-citation.json"} </w:instrText>
      </w:r>
      <w:r w:rsidR="005E53A8">
        <w:fldChar w:fldCharType="separate"/>
      </w:r>
      <w:r w:rsidR="000E4D24">
        <w:rPr>
          <w:noProof/>
        </w:rPr>
        <w:t>[6]</w:t>
      </w:r>
      <w:r w:rsidR="005E53A8">
        <w:fldChar w:fldCharType="end"/>
      </w:r>
      <w:r w:rsidR="005E53A8">
        <w:t xml:space="preserve"> with </w:t>
      </w:r>
      <w:r w:rsidR="005E53A8">
        <w:fldChar w:fldCharType="begin"/>
      </w:r>
      <w:r w:rsidR="000E4D24">
        <w:instrText xml:space="preserve"> ADDIN ZOTERO_ITEM CSL_CITATION {"citationID":"nR5IREwK","properties":{"formattedCitation":"[15]","plainCitation":"[15]","noteIndex":0},"citationItems":[{"id":459,"uris":["http://zotero.org/users/2372901/items/WZY2EYE2"],"uri":["http://zotero.org/users/2372901/items/WZY2EYE2"],"itemData":{"id":459,"type":"article-journal","title":"Liquid metal spiral coil enabled soft electromagnetic actuator","container-title":"Science China Technological Sciences","page":"516-521","volume":"61","issue":"4","source":"DOI.org (Crossref)","DOI":"10.1007/s11431-017-9063-2","ISSN":"1674-7321, 1869-1900","journalAbbreviation":"Sci. China Technol. Sci.","language":"en","author":[{"family":"Guo","given":"Rui"},{"family":"Sheng","given":"Lei"},{"family":"Gong","given":"HengYi"},{"family":"Liu","given":"Jing"}],"issued":{"date-parts":[["2018",4]]}}}],"schema":"https://github.com/citation-style-language/schema/raw/master/csl-citation.json"} </w:instrText>
      </w:r>
      <w:r w:rsidR="005E53A8">
        <w:fldChar w:fldCharType="separate"/>
      </w:r>
      <w:r w:rsidR="000E4D24">
        <w:rPr>
          <w:noProof/>
        </w:rPr>
        <w:t>[15]</w:t>
      </w:r>
      <w:r w:rsidR="005E53A8">
        <w:fldChar w:fldCharType="end"/>
      </w:r>
      <w:r w:rsidR="005E53A8">
        <w:t xml:space="preserve"> describing the design and characterisation of mechanical actuators such as pincers and a swimming fish robot.</w:t>
      </w:r>
      <w:r w:rsidR="005E2CCD">
        <w:t xml:space="preserve"> Both studies produced Lorentz force actuators using </w:t>
      </w:r>
      <w:proofErr w:type="spellStart"/>
      <w:r w:rsidR="005E2CCD">
        <w:t>eGaIn</w:t>
      </w:r>
      <w:proofErr w:type="spellEnd"/>
      <w:r w:rsidR="005E2CCD">
        <w:t xml:space="preserve"> voice coils</w:t>
      </w:r>
      <w:r w:rsidR="0088157C">
        <w:t xml:space="preserve"> and</w:t>
      </w:r>
      <w:r w:rsidR="005E2CCD">
        <w:t xml:space="preserve"> permanent neodymium magnets. </w:t>
      </w:r>
      <w:r w:rsidR="009F232F">
        <w:t>Guo et al. used a</w:t>
      </w:r>
      <w:r w:rsidR="00886611">
        <w:t>n airbrush</w:t>
      </w:r>
      <w:r w:rsidR="009F232F">
        <w:t xml:space="preserve"> spray gun</w:t>
      </w:r>
      <w:r w:rsidR="00067D38">
        <w:t xml:space="preserve"> to apply their liquid metal</w:t>
      </w:r>
      <w:r w:rsidR="009F232F">
        <w:t xml:space="preserve"> instead of the syringe and Scotch tape </w:t>
      </w:r>
      <w:r w:rsidR="00886611">
        <w:t>combination</w:t>
      </w:r>
      <w:r w:rsidR="009F232F">
        <w:t xml:space="preserve"> </w:t>
      </w:r>
      <w:proofErr w:type="spellStart"/>
      <w:r w:rsidR="009F232F">
        <w:t>Jin</w:t>
      </w:r>
      <w:proofErr w:type="spellEnd"/>
      <w:r w:rsidR="009F232F">
        <w:t xml:space="preserve"> et al. </w:t>
      </w:r>
      <w:r w:rsidR="00886611">
        <w:t>used</w:t>
      </w:r>
      <w:r w:rsidR="009F232F">
        <w:t xml:space="preserve">. </w:t>
      </w:r>
      <w:r w:rsidR="00886611">
        <w:t xml:space="preserve">It is interesting that Guo et al. did not report any problems with oxidation of </w:t>
      </w:r>
      <w:proofErr w:type="spellStart"/>
      <w:r w:rsidR="00886611">
        <w:t>eGaIn</w:t>
      </w:r>
      <w:proofErr w:type="spellEnd"/>
      <w:r w:rsidR="00886611">
        <w:t xml:space="preserve">, or any steps taken to limit oxygen contact, given they used an airbrush to apply the liquid metal which would mix the metal with air </w:t>
      </w:r>
      <w:r w:rsidR="005A7956">
        <w:t>as it was being used</w:t>
      </w:r>
      <w:r w:rsidR="00886611">
        <w:t>.</w:t>
      </w:r>
    </w:p>
    <w:p w14:paraId="59F9A9B1" w14:textId="55205AAF" w:rsidR="0093566F" w:rsidRDefault="00A460F2" w:rsidP="003C4EDC">
      <w:r>
        <w:t xml:space="preserve">Do et al. takes a different approach to </w:t>
      </w:r>
      <w:proofErr w:type="spellStart"/>
      <w:r>
        <w:t>Jin</w:t>
      </w:r>
      <w:proofErr w:type="spellEnd"/>
      <w:r>
        <w:t xml:space="preserve"> and Guo in </w:t>
      </w:r>
      <w:r>
        <w:fldChar w:fldCharType="begin"/>
      </w:r>
      <w:r w:rsidR="000E4D24">
        <w:instrText xml:space="preserve"> ADDIN ZOTERO_ITEM CSL_CITATION {"citationID":"y1vpyfPb","properties":{"formattedCitation":"[16]","plainCitation":"[16]","noteIndex":0},"citationItems":[{"id":437,"uris":["http://zotero.org/users/2372901/items/IXCC2L44"],"uri":["http://zotero.org/users/2372901/items/IXCC2L44"],"itemData":{"id":437,"type":"article-journal","title":"Miniature Soft Electromagnetic Actuators for Robotic Applications","container-title":"Advanced Functional Materials","page":"1800244","volume":"28","issue":"18","source":"Wiley Online Library","abstract":"Electromagnetic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gripper.","DOI":"10.1002/adfm.201800244","ISSN":"1616-3028","language":"en","author":[{"family":"Do","given":"Thanh Nho"},{"family":"Phan","given":"Hung"},{"family":"Nguyen","given":"Thuc-Quyen"},{"family":"Visell","given":"Yon"}],"issued":{"date-parts":[["2018"]]}}}],"schema":"https://github.com/citation-style-language/schema/raw/master/csl-citation.json"} </w:instrText>
      </w:r>
      <w:r>
        <w:fldChar w:fldCharType="separate"/>
      </w:r>
      <w:r w:rsidR="000E4D24">
        <w:t>[16]</w:t>
      </w:r>
      <w:r>
        <w:fldChar w:fldCharType="end"/>
      </w:r>
      <w:r>
        <w:t xml:space="preserve">. Instead of using microchannels in silicone Do et al. injected </w:t>
      </w:r>
      <w:proofErr w:type="spellStart"/>
      <w:r>
        <w:t>eGaIn</w:t>
      </w:r>
      <w:proofErr w:type="spellEnd"/>
      <w:r>
        <w:t xml:space="preserve"> into silicone tubes which are then coiled</w:t>
      </w:r>
      <w:r w:rsidR="00E00221">
        <w:t>.</w:t>
      </w:r>
      <w:r w:rsidR="004E6610">
        <w:t xml:space="preserve"> This study also included two example applications of their techniques, Soft </w:t>
      </w:r>
      <w:r w:rsidR="004E6610" w:rsidRPr="004E6610">
        <w:t>Vibrotactile Actuators (SVAs)</w:t>
      </w:r>
      <w:r w:rsidR="004E6610">
        <w:t xml:space="preserve"> and a </w:t>
      </w:r>
      <w:r w:rsidR="004E6610" w:rsidRPr="004E6610">
        <w:t>Miniature Soft Electromagnetic Gripper (SEMG)</w:t>
      </w:r>
      <w:r w:rsidR="003E2EEC">
        <w:t>.</w:t>
      </w:r>
      <w:bookmarkStart w:id="1" w:name="_GoBack"/>
      <w:bookmarkEnd w:id="1"/>
    </w:p>
    <w:p w14:paraId="0BFB71F5" w14:textId="38601B07" w:rsidR="00A71A57" w:rsidRDefault="00687DD3" w:rsidP="003C4EDC">
      <w:r>
        <w:t xml:space="preserve">In the same study Do et al. also described the creation of a soft permanent magnet through mixing crushed neodymium magnet powder with liquid silicone and aligning poles while the silicone cures by placing the mould on a permanent magnet. </w:t>
      </w:r>
    </w:p>
    <w:p w14:paraId="60F0BB43" w14:textId="04732F9A" w:rsidR="00687DD3" w:rsidRDefault="00687DD3" w:rsidP="003C4EDC">
      <w:r>
        <w:t xml:space="preserve">No study so far has explored creating soft counterparts to traditional electromagnetic motors, linear or rotational. </w:t>
      </w:r>
    </w:p>
    <w:p w14:paraId="12F0F026" w14:textId="77777777" w:rsidR="001173B4" w:rsidRDefault="001173B4" w:rsidP="0093566F">
      <w:pPr>
        <w:pStyle w:val="Heading2"/>
      </w:pPr>
    </w:p>
    <w:p w14:paraId="144B9CA7" w14:textId="06F227E3" w:rsidR="007B10DE" w:rsidRDefault="00A71A57" w:rsidP="0093566F">
      <w:pPr>
        <w:pStyle w:val="Heading2"/>
      </w:pPr>
      <w:r>
        <w:t>Traditional Electromagnetic Motor Design</w:t>
      </w:r>
    </w:p>
    <w:p w14:paraId="430776E2" w14:textId="12B8EA38" w:rsidR="0093566F" w:rsidRDefault="0093566F" w:rsidP="00F334D6">
      <w:r>
        <w:t>Design and characterisation of stiff</w:t>
      </w:r>
      <w:r w:rsidR="00B8434A">
        <w:t xml:space="preserve"> electromagnetic motors is a field that is</w:t>
      </w:r>
      <w:r w:rsidR="008521B5">
        <w:t xml:space="preserve"> comparatively</w:t>
      </w:r>
      <w:r w:rsidR="00B8434A">
        <w:t xml:space="preserve"> more mature</w:t>
      </w:r>
      <w:r w:rsidR="008521B5">
        <w:t>, with a wealth of books and studies written on the subject</w:t>
      </w:r>
      <w:r w:rsidR="007025D9">
        <w:t xml:space="preserve"> such as </w:t>
      </w:r>
      <w:r w:rsidR="007025D9">
        <w:fldChar w:fldCharType="begin"/>
      </w:r>
      <w:r w:rsidR="000E4D24">
        <w:instrText xml:space="preserve"> ADDIN ZOTERO_ITEM CSL_CITATION {"citationID":"TNbJRgDs","properties":{"formattedCitation":"[17]","plainCitation":"[17]","noteIndex":0},"citationItems":[{"id":448,"uris":["http://zotero.org/users/2372901/items/J4N3FTTM"],"uri":["http://zotero.org/users/2372901/items/J4N3FTTM"],"itemData":{"id":448,"type":"book","title":"Electromechanical Motion Systems: Design and Simulation","publisher":"John Wiley &amp; Sons Ltd","publisher-place":"Chichester, UK","source":"DOI.org (Crossref)","event-place":"Chichester, UK","URL":"http://doi.wiley.com/10.1002/9781118359785","ISBN":"978-1-118-35978-5","note":"DOI: 10.1002/9781118359785","title-short":"Electromechanical Motion Systems","language":"en","author":[{"family":"Moritz","given":"Frederick G."}],"issued":{"date-parts":[["2013",12,13]]},"accessed":{"date-parts":[["2019",4,30]]}}}],"schema":"https://github.com/citation-style-language/schema/raw/master/csl-citation.json"} </w:instrText>
      </w:r>
      <w:r w:rsidR="007025D9">
        <w:fldChar w:fldCharType="separate"/>
      </w:r>
      <w:r w:rsidR="000E4D24">
        <w:rPr>
          <w:noProof/>
        </w:rPr>
        <w:t>[17]</w:t>
      </w:r>
      <w:r w:rsidR="007025D9">
        <w:fldChar w:fldCharType="end"/>
      </w:r>
      <w:r w:rsidR="007025D9">
        <w:t>.</w:t>
      </w:r>
    </w:p>
    <w:p w14:paraId="15E9DED0" w14:textId="77777777" w:rsidR="00BC57CD" w:rsidRDefault="00B8434A" w:rsidP="00F334D6">
      <w:r>
        <w:t xml:space="preserve">Linear voice coil motors are a </w:t>
      </w:r>
      <w:r w:rsidR="004B06AE">
        <w:t>type of motor that are relatively easy to construct and control.</w:t>
      </w:r>
      <w:r w:rsidR="008521B5">
        <w:t xml:space="preserve"> </w:t>
      </w:r>
    </w:p>
    <w:p w14:paraId="7F9A3FE7" w14:textId="4FA4DDCA" w:rsidR="00BC57CD" w:rsidRDefault="005503E8" w:rsidP="00F334D6">
      <w:r>
        <w:t xml:space="preserve">Linear voice coil motors </w:t>
      </w:r>
      <w:r w:rsidR="00486DD7">
        <w:t>produce movement via Lorentz force produce by interaction of a current carrying coil on a magnetic field produced by a permanent magnet.</w:t>
      </w:r>
    </w:p>
    <w:p w14:paraId="2C414C42" w14:textId="7DD09D2D" w:rsidR="00486DD7" w:rsidRDefault="00486DD7" w:rsidP="00486DD7">
      <w:pPr>
        <w:keepNext/>
      </w:pPr>
      <w:r w:rsidRPr="00486DD7">
        <w:rPr>
          <w:rFonts w:ascii="Times New Roman" w:eastAsia="Times New Roman" w:hAnsi="Times New Roman" w:cs="Times New Roman"/>
          <w:sz w:val="24"/>
          <w:szCs w:val="24"/>
          <w:lang w:val="en-NZ"/>
        </w:rPr>
        <w:fldChar w:fldCharType="begin"/>
      </w:r>
      <w:r w:rsidRPr="00486DD7">
        <w:rPr>
          <w:rFonts w:ascii="Times New Roman" w:eastAsia="Times New Roman" w:hAnsi="Times New Roman" w:cs="Times New Roman"/>
          <w:sz w:val="24"/>
          <w:szCs w:val="24"/>
          <w:lang w:val="en-NZ"/>
        </w:rPr>
        <w:instrText xml:space="preserve"> INCLUDEPICTURE "https://www.h2wtech.com/Images/ncc-diagram.jpg" \* MERGEFORMATINET </w:instrText>
      </w:r>
      <w:r w:rsidRPr="00486DD7">
        <w:rPr>
          <w:rFonts w:ascii="Times New Roman" w:eastAsia="Times New Roman" w:hAnsi="Times New Roman" w:cs="Times New Roman"/>
          <w:sz w:val="24"/>
          <w:szCs w:val="24"/>
          <w:lang w:val="en-NZ"/>
        </w:rPr>
        <w:fldChar w:fldCharType="separate"/>
      </w:r>
      <w:r w:rsidRPr="00486DD7">
        <w:rPr>
          <w:rFonts w:ascii="Times New Roman" w:eastAsia="Times New Roman" w:hAnsi="Times New Roman" w:cs="Times New Roman"/>
          <w:sz w:val="24"/>
          <w:szCs w:val="24"/>
          <w:lang w:val="en-NZ"/>
        </w:rPr>
        <w:fldChar w:fldCharType="end"/>
      </w:r>
      <w:r w:rsidRPr="00486DD7">
        <w:t xml:space="preserve"> </w:t>
      </w:r>
      <w:r w:rsidRPr="00486DD7">
        <w:rPr>
          <w:rFonts w:ascii="Times New Roman" w:eastAsia="Times New Roman" w:hAnsi="Times New Roman" w:cs="Times New Roman"/>
          <w:sz w:val="24"/>
          <w:szCs w:val="24"/>
          <w:lang w:val="en-NZ"/>
        </w:rPr>
        <w:fldChar w:fldCharType="begin"/>
      </w:r>
      <w:r w:rsidRPr="00486DD7">
        <w:rPr>
          <w:rFonts w:ascii="Times New Roman" w:eastAsia="Times New Roman" w:hAnsi="Times New Roman" w:cs="Times New Roman"/>
          <w:sz w:val="24"/>
          <w:szCs w:val="24"/>
          <w:lang w:val="en-NZ"/>
        </w:rPr>
        <w:instrText xml:space="preserve"> INCLUDEPICTURE "https://www.h2wtech.com/Images/ncc-diagram.jpg" \* MERGEFORMATINET </w:instrText>
      </w:r>
      <w:r w:rsidRPr="00486DD7">
        <w:rPr>
          <w:rFonts w:ascii="Times New Roman" w:eastAsia="Times New Roman" w:hAnsi="Times New Roman" w:cs="Times New Roman"/>
          <w:sz w:val="24"/>
          <w:szCs w:val="24"/>
          <w:lang w:val="en-NZ"/>
        </w:rPr>
        <w:fldChar w:fldCharType="separate"/>
      </w:r>
      <w:r w:rsidRPr="00486DD7">
        <w:rPr>
          <w:rFonts w:ascii="Times New Roman" w:eastAsia="Times New Roman" w:hAnsi="Times New Roman" w:cs="Times New Roman"/>
          <w:noProof/>
          <w:sz w:val="24"/>
          <w:szCs w:val="24"/>
          <w:lang w:val="en-NZ"/>
        </w:rPr>
        <w:drawing>
          <wp:inline distT="0" distB="0" distL="0" distR="0" wp14:anchorId="04CC0E9C" wp14:editId="1A900C1B">
            <wp:extent cx="2653620" cy="1991170"/>
            <wp:effectExtent l="0" t="0" r="1270" b="3175"/>
            <wp:docPr id="4" name="Picture 4" descr="NCC Voice Coil Actua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C Voice Coil Actuato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982" cy="2007950"/>
                    </a:xfrm>
                    <a:prstGeom prst="rect">
                      <a:avLst/>
                    </a:prstGeom>
                    <a:noFill/>
                    <a:ln>
                      <a:noFill/>
                    </a:ln>
                  </pic:spPr>
                </pic:pic>
              </a:graphicData>
            </a:graphic>
          </wp:inline>
        </w:drawing>
      </w:r>
      <w:r w:rsidRPr="00486DD7">
        <w:rPr>
          <w:rFonts w:ascii="Times New Roman" w:eastAsia="Times New Roman" w:hAnsi="Times New Roman" w:cs="Times New Roman"/>
          <w:sz w:val="24"/>
          <w:szCs w:val="24"/>
          <w:lang w:val="en-NZ"/>
        </w:rPr>
        <w:fldChar w:fldCharType="end"/>
      </w:r>
      <w:r w:rsidRPr="00486DD7">
        <w:rPr>
          <w:rFonts w:ascii="Times New Roman" w:eastAsia="Times New Roman" w:hAnsi="Times New Roman" w:cs="Times New Roman"/>
          <w:sz w:val="24"/>
          <w:szCs w:val="24"/>
          <w:lang w:val="en-NZ"/>
        </w:rPr>
        <w:fldChar w:fldCharType="begin"/>
      </w:r>
      <w:r w:rsidRPr="00486DD7">
        <w:rPr>
          <w:rFonts w:ascii="Times New Roman" w:eastAsia="Times New Roman" w:hAnsi="Times New Roman" w:cs="Times New Roman"/>
          <w:sz w:val="24"/>
          <w:szCs w:val="24"/>
          <w:lang w:val="en-NZ"/>
        </w:rPr>
        <w:instrText xml:space="preserve"> INCLUDEPICTURE "https://www.h2wtech.com/Images/ncm-diagram.jpg" \* MERGEFORMATINET </w:instrText>
      </w:r>
      <w:r w:rsidRPr="00486DD7">
        <w:rPr>
          <w:rFonts w:ascii="Times New Roman" w:eastAsia="Times New Roman" w:hAnsi="Times New Roman" w:cs="Times New Roman"/>
          <w:sz w:val="24"/>
          <w:szCs w:val="24"/>
          <w:lang w:val="en-NZ"/>
        </w:rPr>
        <w:fldChar w:fldCharType="separate"/>
      </w:r>
      <w:r w:rsidRPr="00486DD7">
        <w:rPr>
          <w:rFonts w:ascii="Times New Roman" w:eastAsia="Times New Roman" w:hAnsi="Times New Roman" w:cs="Times New Roman"/>
          <w:noProof/>
          <w:sz w:val="24"/>
          <w:szCs w:val="24"/>
          <w:lang w:val="en-NZ"/>
        </w:rPr>
        <w:drawing>
          <wp:inline distT="0" distB="0" distL="0" distR="0" wp14:anchorId="472AD21D" wp14:editId="50CB8BA9">
            <wp:extent cx="2612849" cy="1960577"/>
            <wp:effectExtent l="0" t="0" r="3810" b="0"/>
            <wp:docPr id="5" name="Picture 5" descr="NCM Voice Coil Actua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M Voice Coil Actuato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959" cy="1969664"/>
                    </a:xfrm>
                    <a:prstGeom prst="rect">
                      <a:avLst/>
                    </a:prstGeom>
                    <a:noFill/>
                    <a:ln>
                      <a:noFill/>
                    </a:ln>
                  </pic:spPr>
                </pic:pic>
              </a:graphicData>
            </a:graphic>
          </wp:inline>
        </w:drawing>
      </w:r>
      <w:r w:rsidRPr="00486DD7">
        <w:rPr>
          <w:rFonts w:ascii="Times New Roman" w:eastAsia="Times New Roman" w:hAnsi="Times New Roman" w:cs="Times New Roman"/>
          <w:sz w:val="24"/>
          <w:szCs w:val="24"/>
          <w:lang w:val="en-NZ"/>
        </w:rPr>
        <w:fldChar w:fldCharType="end"/>
      </w:r>
    </w:p>
    <w:p w14:paraId="23591A1D" w14:textId="69059246" w:rsidR="00486DD7" w:rsidRPr="00486DD7" w:rsidRDefault="00486DD7" w:rsidP="00486DD7">
      <w:pPr>
        <w:pStyle w:val="Caption"/>
      </w:pPr>
      <w:r>
        <w:t xml:space="preserve">Figure </w:t>
      </w:r>
      <w:r>
        <w:fldChar w:fldCharType="begin"/>
      </w:r>
      <w:r>
        <w:instrText xml:space="preserve"> SEQ Figure \* ARABIC </w:instrText>
      </w:r>
      <w:r>
        <w:fldChar w:fldCharType="separate"/>
      </w:r>
      <w:r w:rsidR="001173B4">
        <w:rPr>
          <w:noProof/>
        </w:rPr>
        <w:t>1</w:t>
      </w:r>
      <w:r>
        <w:fldChar w:fldCharType="end"/>
      </w:r>
      <w:r>
        <w:t xml:space="preserve">: Two main configurations of linear voice coil motors. Reproduced from </w:t>
      </w:r>
      <w:r>
        <w:fldChar w:fldCharType="begin"/>
      </w:r>
      <w:r w:rsidR="000E4D24">
        <w:instrText xml:space="preserve"> ADDIN ZOTERO_ITEM CSL_CITATION {"citationID":"0k1oFeJm","properties":{"formattedCitation":"[18]","plainCitation":"[18]","noteIndex":0},"citationItems":[{"id":570,"uris":["http://zotero.org/users/2372901/items/8NTN5RA2"],"uri":["http://zotero.org/users/2372901/items/8NTN5RA2"],"itemData":{"id":570,"type":"post-weblog","title":"What is a Voice Coil Actuator?","container-title":"H2W Technologies Blog","URL":"https://www.h2wtech.com/blog/what-is-a-voice-coil-actuator","author":[{"literal":"H2W Technologies"}],"issued":{"date-parts":[["2018",3,27]]},"accessed":{"date-parts":[["2019",5,3]]}}}],"schema":"https://github.com/citation-style-language/schema/raw/master/csl-citation.json"} </w:instrText>
      </w:r>
      <w:r>
        <w:fldChar w:fldCharType="separate"/>
      </w:r>
      <w:r w:rsidR="000E4D24">
        <w:rPr>
          <w:noProof/>
        </w:rPr>
        <w:t>[18]</w:t>
      </w:r>
      <w:r>
        <w:fldChar w:fldCharType="end"/>
      </w:r>
      <w:r>
        <w:t>.</w:t>
      </w:r>
    </w:p>
    <w:p w14:paraId="0982EEB3" w14:textId="664BF762" w:rsidR="005503E8" w:rsidRDefault="00486DD7" w:rsidP="00F334D6">
      <w:r w:rsidRPr="00486DD7">
        <w:t>As</w:t>
      </w:r>
      <w:r>
        <w:t xml:space="preserve"> shown in Figure </w:t>
      </w:r>
      <w:r>
        <w:fldChar w:fldCharType="begin"/>
      </w:r>
      <w:r>
        <w:instrText xml:space="preserve"> SEQ Figure \* ARABIC </w:instrText>
      </w:r>
      <w:r>
        <w:fldChar w:fldCharType="separate"/>
      </w:r>
      <w:r w:rsidR="001173B4">
        <w:rPr>
          <w:noProof/>
        </w:rPr>
        <w:t>2</w:t>
      </w:r>
      <w:r>
        <w:fldChar w:fldCharType="end"/>
      </w:r>
      <w:r>
        <w:t>, there are two main configurations of linear voice coil motors</w:t>
      </w:r>
      <w:r w:rsidR="001A3787">
        <w:t>: moving coil (left) and moving magnet (right)</w:t>
      </w:r>
    </w:p>
    <w:p w14:paraId="3673B08C" w14:textId="66D7DD22" w:rsidR="007B10DE" w:rsidRDefault="008521B5" w:rsidP="00F334D6">
      <w:r>
        <w:t xml:space="preserve">As skeletal muscle can be </w:t>
      </w:r>
      <w:r w:rsidR="00BC57CD">
        <w:t>approximated as</w:t>
      </w:r>
      <w:r>
        <w:t xml:space="preserve"> a linear actuator, linear voice coil motors are also valuable for robot</w:t>
      </w:r>
      <w:r w:rsidR="00BC57CD">
        <w:t xml:space="preserve"> designs</w:t>
      </w:r>
      <w:r>
        <w:t xml:space="preserve"> that seek to mimic biological function. </w:t>
      </w:r>
      <w:r w:rsidR="00BC57CD">
        <w:t>A detailed guide</w:t>
      </w:r>
      <w:r w:rsidR="001A3787">
        <w:t xml:space="preserve"> </w:t>
      </w:r>
      <w:r w:rsidR="00BC57CD">
        <w:t>on</w:t>
      </w:r>
      <w:r w:rsidR="005503E8">
        <w:t xml:space="preserve"> analytical modelling,</w:t>
      </w:r>
      <w:r w:rsidR="00BC57CD">
        <w:t xml:space="preserve"> optimisation</w:t>
      </w:r>
      <w:r w:rsidR="00F44351">
        <w:t xml:space="preserve"> and design strategies</w:t>
      </w:r>
      <w:r w:rsidR="00BC57CD">
        <w:t xml:space="preserve"> of </w:t>
      </w:r>
      <w:r w:rsidR="005503E8">
        <w:t>linear direct-action motors</w:t>
      </w:r>
      <w:r w:rsidR="001A3787">
        <w:t xml:space="preserve"> by Ruddy and Hunter </w:t>
      </w:r>
      <w:r w:rsidR="001A3787">
        <w:fldChar w:fldCharType="begin"/>
      </w:r>
      <w:r w:rsidR="000E4D24">
        <w:instrText xml:space="preserve"> ADDIN ZOTERO_ITEM CSL_CITATION {"citationID":"SDTpsBHe","properties":{"formattedCitation":"[19]","plainCitation":"[19]","noteIndex":0},"citationItems":[{"id":460,"uris":["http://zotero.org/users/2372901/items/CFEWYKY9"],"uri":["http://zotero.org/users/2372901/items/CFEWYKY9"],"itemData":{"id":460,"type":"article-journal","title":"Design and optimization strategies for muscle-like direct-drive linear permanent-magnet motors","container-title":"The International Journal of Robotics Research","page":"834-845","volume":"30","issue":"7","source":"SAGE Journals","abstract":"We report a new approach to the design of direct-drive linear permanent-magnet motors for use in general-purpose robotic actuation, with particular attention to applications in bird-scale flapping-wing robots. We show a simple, quantitative analytical modeling framework for this class of actuators, and demonstrate inherent scaling properties that allow the production of motors with force densities and efficiencies comparable to those of biological muscles. We illustrate the effectiveness of our model with finite-element analysis and a comparison with commercially available motors, and discuss future plans for experimental validation. We show how this model leads to a set of practical design specifications for muscle-like motors, and examine the resulting trade-off between thermal management and motor fabrication complexity.","DOI":"10.1177/0278364911404260","ISSN":"0278-3649","journalAbbreviation":"The International Journal of Robotics Research","language":"en","author":[{"family":"Ruddy","given":"Bryan P"},{"family":"Hunter","given":"Ian W"}],"issued":{"date-parts":[["2011",6,1]]}}}],"schema":"https://github.com/citation-style-language/schema/raw/master/csl-citation.json"} </w:instrText>
      </w:r>
      <w:r w:rsidR="001A3787">
        <w:fldChar w:fldCharType="separate"/>
      </w:r>
      <w:r w:rsidR="000E4D24">
        <w:rPr>
          <w:noProof/>
        </w:rPr>
        <w:t>[19]</w:t>
      </w:r>
      <w:r w:rsidR="001A3787">
        <w:fldChar w:fldCharType="end"/>
      </w:r>
      <w:r w:rsidR="00A80561">
        <w:t xml:space="preserve"> will be valuable especially for </w:t>
      </w:r>
      <w:r w:rsidR="00536CEE">
        <w:t xml:space="preserve">muscle-like linear motor design. </w:t>
      </w:r>
    </w:p>
    <w:p w14:paraId="055E1FAF" w14:textId="77777777" w:rsidR="001173B4" w:rsidRDefault="001173B4" w:rsidP="00F334D6">
      <w:pPr>
        <w:pStyle w:val="Heading2"/>
      </w:pPr>
    </w:p>
    <w:p w14:paraId="586D17B5" w14:textId="000971C4" w:rsidR="00A71A57" w:rsidRPr="00CB09E7" w:rsidRDefault="00F334D6" w:rsidP="00F334D6">
      <w:pPr>
        <w:pStyle w:val="Heading2"/>
      </w:pPr>
      <w:r>
        <w:t>Liquid Metal Electromagnetic Motor</w:t>
      </w:r>
    </w:p>
    <w:p w14:paraId="6DAAF31B" w14:textId="7A607712" w:rsidR="00F334D6" w:rsidRDefault="00BC3315" w:rsidP="003C4EDC">
      <w:r>
        <w:t>This literature review affirms the thus far overlooked opportunity to design, build and characterise an electromagnetic motor using liquid metal.</w:t>
      </w:r>
    </w:p>
    <w:p w14:paraId="426878E8" w14:textId="360CEB03" w:rsidR="000E4D24" w:rsidRDefault="000B10A2" w:rsidP="000E4D24">
      <w:r>
        <w:t xml:space="preserve">Such an electromagnetic motor </w:t>
      </w:r>
      <w:r w:rsidR="000E4D24">
        <w:t xml:space="preserve">will benefit from past research on soft voice coil actuation in </w:t>
      </w:r>
      <w:r w:rsidR="000E4D24">
        <w:fldChar w:fldCharType="begin"/>
      </w:r>
      <w:r w:rsidR="00522DAA">
        <w:instrText xml:space="preserve"> ADDIN ZOTERO_ITEM CSL_CITATION {"citationID":"UOeGc7zv","properties":{"formattedCitation":"[6], [15], [16]","plainCitation":"[6], [15], [16]","dontUpdate":true,"noteIndex":0},"citationItems":[{"id":437,"uris":["http://zotero.org/users/2372901/items/IXCC2L44"],"uri":["http://zotero.org/users/2372901/items/IXCC2L44"],"itemData":{"id":437,"type":"article-journal","title":"Miniature Soft Electromagnetic Actuators for Robotic Applications","container-title":"Advanced Functional Materials","page":"1800244","volume":"28","issue":"18","source":"Wiley Online Library","abstract":"Electromagnetic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gripper.","DOI":"10.1002/adfm.201800244","ISSN":"1616-3028","language":"en","author":[{"family":"Do","given":"Thanh Nho"},{"family":"Phan","given":"Hung"},{"family":"Nguyen","given":"Thuc-Quyen"},{"family":"Visell","given":"Yon"}],"issued":{"date-parts":[["2018"]]}}},{"id":459,"uris":["http://zotero.org/users/2372901/items/WZY2EYE2"],"uri":["http://zotero.org/users/2372901/items/WZY2EYE2"],"itemData":{"id":459,"type":"article-journal","title":"Liquid metal spiral coil enabled soft electromagnetic actuator","container-title":"Science China Technological Sciences","page":"516-521","volume":"61","issue":"4","source":"DOI.org (Crossref)","DOI":"10.1007/s11431-017-9063-2","ISSN":"1674-7321, 1869-1900","journalAbbreviation":"Sci. China Technol. Sci.","language":"en","author":[{"family":"Guo","given":"Rui"},{"family":"Sheng","given":"Lei"},{"family":"Gong","given":"HengYi"},{"family":"Liu","given":"Jing"}],"issued":{"date-parts":[["2018",4]]}}},{"id":362,"uris":["http://zotero.org/users/2372901/items/85Z7ECDY"],"uri":["http://zotero.org/users/2372901/items/85Z7ECDY"],"itemData":{"id":362,"type":"article-journal","title":"Stretchable Loudspeaker using Liquid Metal Microchannel","container-title":"Scientific Reports","page":"11695","volume":"5","source":"www.nature.com","abstract":"Considering the various applications of wearable and bio-implantable devices, it is desirable to realize stretchable acoustic devices for body-attached applications such as sensing biological signals, hearing aids, and notification of information via sound. In this study, we demonstrate the facile fabrication of a Stretchable Acoustic Device (SAD) using liquid metal coil of Galinstan where the SAD is operated by the electromagnetic interaction between the liquid metal coil and a Neodymium (Nd) magnet. To fabricate a liquid metal coil, Galinstan was injected into a micro-patterned elastomer channel. This fabricated SAD was operated simultaneously as a loudspeaker and a microphone. Measurements of the frequency response confirmed that the SAD was mechanically stable under both 50% uniaxial and 30% biaxial strains. Furthermore, 2000 repetitive applications of a 50% uniaxial strain did not induce any noticeable degradation of the sound pressure. Both voice and the beeping sound of an alarm clock were successfully recorded and played back through our SAD while it was attached to the wrist under repeated deformation. These results demonstrate the high potential of the fabricated SAD using Galinstan voice coil in various research fields including stretchable, wearable, and bio-implantable acoustic devices.","DOI":"10.1038/srep11695","ISSN":"2045-2322","language":"en","author":[{"family":"Jin","given":"Sang Woo"},{"family":"Park","given":"Jeongwon"},{"family":"Hong","given":"Soo Yeong"},{"family":"Park","given":"Heun"},{"family":"Jeong","given":"Yu Ra"},{"family":"Park","given":"Junhong"},{"family":"Lee","given":"Sang-Soo"},{"family":"Ha","given":"Jeong Sook"}],"issued":{"date-parts":[["2015",7,16]]}}}],"schema":"https://github.com/citation-style-language/schema/raw/master/csl-citation.json"} </w:instrText>
      </w:r>
      <w:r w:rsidR="000E4D24">
        <w:fldChar w:fldCharType="separate"/>
      </w:r>
      <w:r w:rsidR="000E4D24">
        <w:t>[6], [15] and [16]</w:t>
      </w:r>
      <w:r w:rsidR="000E4D24">
        <w:fldChar w:fldCharType="end"/>
      </w:r>
      <w:r w:rsidR="000E4D24">
        <w:t xml:space="preserve">, especially their </w:t>
      </w:r>
      <w:r w:rsidR="003B5D99">
        <w:t>manufacturing methods</w:t>
      </w:r>
      <w:r w:rsidR="000E4D24">
        <w:t xml:space="preserve">. </w:t>
      </w:r>
    </w:p>
    <w:p w14:paraId="12E55493" w14:textId="60834829" w:rsidR="00107E2E" w:rsidRDefault="000B10A2" w:rsidP="003C4EDC">
      <w:r>
        <w:t>This approach to soft actuation also allows the t</w:t>
      </w:r>
      <w:r w:rsidR="00107E2E">
        <w:t>ransfer of research</w:t>
      </w:r>
      <w:r>
        <w:t xml:space="preserve"> on stiff actuators such as </w:t>
      </w:r>
      <w:r>
        <w:fldChar w:fldCharType="begin"/>
      </w:r>
      <w:r w:rsidR="000E4D24">
        <w:instrText xml:space="preserve"> ADDIN ZOTERO_ITEM CSL_CITATION {"citationID":"SvQ264RY","properties":{"formattedCitation":"[19]","plainCitation":"[19]","noteIndex":0},"citationItems":[{"id":460,"uris":["http://zotero.org/users/2372901/items/CFEWYKY9"],"uri":["http://zotero.org/users/2372901/items/CFEWYKY9"],"itemData":{"id":460,"type":"article-journal","title":"Design and optimization strategies for muscle-like direct-drive linear permanent-magnet motors","container-title":"The International Journal of Robotics Research","page":"834-845","volume":"30","issue":"7","source":"SAGE Journals","abstract":"We report a new approach to the design of direct-drive linear permanent-magnet motors for use in general-purpose robotic actuation, with particular attention to applications in bird-scale flapping-wing robots. We show a simple, quantitative analytical modeling framework for this class of actuators, and demonstrate inherent scaling properties that allow the production of motors with force densities and efficiencies comparable to those of biological muscles. We illustrate the effectiveness of our model with finite-element analysis and a comparison with commercially available motors, and discuss future plans for experimental validation. We show how this model leads to a set of practical design specifications for muscle-like motors, and examine the resulting trade-off between thermal management and motor fabrication complexity.","DOI":"10.1177/0278364911404260","ISSN":"0278-3649","journalAbbreviation":"The International Journal of Robotics Research","language":"en","author":[{"family":"Ruddy","given":"Bryan P"},{"family":"Hunter","given":"Ian W"}],"issued":{"date-parts":[["2011",6,1]]}}}],"schema":"https://github.com/citation-style-language/schema/raw/master/csl-citation.json"} </w:instrText>
      </w:r>
      <w:r>
        <w:fldChar w:fldCharType="separate"/>
      </w:r>
      <w:r w:rsidR="000E4D24">
        <w:t>[19]</w:t>
      </w:r>
      <w:r>
        <w:fldChar w:fldCharType="end"/>
      </w:r>
      <w:r>
        <w:t>,</w:t>
      </w:r>
      <w:r w:rsidR="00107E2E">
        <w:t xml:space="preserve"> rather than</w:t>
      </w:r>
      <w:r>
        <w:t xml:space="preserve"> </w:t>
      </w:r>
      <w:r w:rsidR="00107E2E">
        <w:t>reinventing the wheel</w:t>
      </w:r>
      <w:r>
        <w:t xml:space="preserve"> by designing other actuator modalities. </w:t>
      </w:r>
    </w:p>
    <w:p w14:paraId="213ED750" w14:textId="77777777" w:rsidR="00D241BB" w:rsidRPr="00CB09E7" w:rsidRDefault="00D241BB" w:rsidP="003C4EDC"/>
    <w:p w14:paraId="23112366" w14:textId="77777777" w:rsidR="00972292" w:rsidRDefault="00972292">
      <w:pPr>
        <w:rPr>
          <w:rFonts w:asciiTheme="majorHAnsi" w:eastAsiaTheme="majorEastAsia" w:hAnsiTheme="majorHAnsi" w:cstheme="majorBidi"/>
          <w:b/>
          <w:bCs/>
          <w:color w:val="365F91" w:themeColor="accent1" w:themeShade="BF"/>
          <w:sz w:val="28"/>
          <w:szCs w:val="28"/>
        </w:rPr>
      </w:pPr>
      <w:bookmarkStart w:id="2" w:name="_xwmvcbpwlx8p" w:colFirst="0" w:colLast="0"/>
      <w:bookmarkEnd w:id="2"/>
      <w:r>
        <w:br w:type="page"/>
      </w:r>
    </w:p>
    <w:p w14:paraId="37EB10C8" w14:textId="692A9E8B" w:rsidR="003C4EDC" w:rsidRPr="003C4EDC" w:rsidRDefault="00DA054D" w:rsidP="006D6BC3">
      <w:pPr>
        <w:pStyle w:val="Heading1"/>
      </w:pPr>
      <w:r w:rsidRPr="003C4EDC">
        <w:lastRenderedPageBreak/>
        <w:t>Statement of Research Intent</w:t>
      </w:r>
    </w:p>
    <w:p w14:paraId="0000001E" w14:textId="5DA8052B" w:rsidR="00824B8B" w:rsidRPr="00CB09E7" w:rsidRDefault="00DA054D" w:rsidP="00A11E25">
      <w:pPr>
        <w:pStyle w:val="Heading2"/>
      </w:pPr>
      <w:r w:rsidRPr="00CB09E7">
        <w:t>Motivation/Purpose</w:t>
      </w:r>
    </w:p>
    <w:p w14:paraId="0000001F" w14:textId="74CFB209" w:rsidR="00824B8B" w:rsidRPr="00CB09E7" w:rsidRDefault="00A11E25" w:rsidP="003C4EDC">
      <w:r>
        <w:t xml:space="preserve">To design, build and characterise, using liquid metal conductors, an electromagnetic motor that is effective under large deformation and capable of driving a </w:t>
      </w:r>
      <w:r w:rsidR="00755A9B">
        <w:t>fluid</w:t>
      </w:r>
      <w:r>
        <w:t xml:space="preserve"> pump.</w:t>
      </w:r>
    </w:p>
    <w:p w14:paraId="376880BC" w14:textId="77777777" w:rsidR="0055603E" w:rsidRDefault="0055603E" w:rsidP="00A11E25">
      <w:pPr>
        <w:pStyle w:val="Heading2"/>
      </w:pPr>
    </w:p>
    <w:p w14:paraId="00000020" w14:textId="530D1196" w:rsidR="00824B8B" w:rsidRDefault="00DA054D" w:rsidP="00A11E25">
      <w:pPr>
        <w:pStyle w:val="Heading2"/>
      </w:pPr>
      <w:r w:rsidRPr="00CB09E7">
        <w:t>Aim</w:t>
      </w:r>
      <w:r w:rsidR="0096159C">
        <w:t xml:space="preserve">s and </w:t>
      </w:r>
      <w:r w:rsidRPr="00CB09E7">
        <w:t>Specific Milestones</w:t>
      </w:r>
    </w:p>
    <w:p w14:paraId="5E72E8D5" w14:textId="61B4AB6F" w:rsidR="00D976E3" w:rsidRDefault="00D976E3" w:rsidP="00D976E3">
      <w:r>
        <w:t>The aim by the end of this project is to have a motor that is</w:t>
      </w:r>
    </w:p>
    <w:p w14:paraId="2595DCA7" w14:textId="3026C81F" w:rsidR="00814CDC" w:rsidRDefault="00814CDC" w:rsidP="00814CDC">
      <w:pPr>
        <w:pStyle w:val="ListParagraph"/>
        <w:numPr>
          <w:ilvl w:val="0"/>
          <w:numId w:val="1"/>
        </w:numPr>
      </w:pPr>
      <w:r>
        <w:t>Effective under large deformations of &gt;50%,</w:t>
      </w:r>
    </w:p>
    <w:p w14:paraId="3AF1C36B" w14:textId="32131A1A" w:rsidR="00814CDC" w:rsidRDefault="00814CDC" w:rsidP="00814CDC">
      <w:pPr>
        <w:pStyle w:val="ListParagraph"/>
        <w:numPr>
          <w:ilvl w:val="0"/>
          <w:numId w:val="1"/>
        </w:numPr>
      </w:pPr>
      <w:r>
        <w:t>Outputs enough power to demonstrate drive of a fluid pump,</w:t>
      </w:r>
    </w:p>
    <w:p w14:paraId="21DD1783" w14:textId="2C5E0415" w:rsidR="00814CDC" w:rsidRDefault="00814CDC" w:rsidP="00814CDC">
      <w:pPr>
        <w:pStyle w:val="ListParagraph"/>
        <w:numPr>
          <w:ilvl w:val="0"/>
          <w:numId w:val="1"/>
        </w:numPr>
      </w:pPr>
      <w:r>
        <w:t>Dissipates heat well enough while driving the fluid pump that it does not fail due to overheating,</w:t>
      </w:r>
    </w:p>
    <w:p w14:paraId="2DCF5559" w14:textId="7E4DB86A" w:rsidR="00814CDC" w:rsidRPr="00D976E3" w:rsidRDefault="00814CDC" w:rsidP="00814CDC">
      <w:pPr>
        <w:pStyle w:val="ListParagraph"/>
        <w:numPr>
          <w:ilvl w:val="0"/>
          <w:numId w:val="1"/>
        </w:numPr>
      </w:pPr>
      <w:r>
        <w:t>Well characterised in terms of efficiency and time response under undeformed and deformed conditions.</w:t>
      </w:r>
    </w:p>
    <w:p w14:paraId="121B1ADD" w14:textId="592D1DB4" w:rsidR="00C85FC0" w:rsidRDefault="00C85FC0" w:rsidP="00C85FC0">
      <w:pPr>
        <w:pStyle w:val="Heading3"/>
      </w:pPr>
      <w:r>
        <w:t>Iteration</w:t>
      </w:r>
    </w:p>
    <w:p w14:paraId="5471EFEB" w14:textId="320DDE5E" w:rsidR="00864F0C" w:rsidRDefault="00C85FC0" w:rsidP="00C85FC0">
      <w:r>
        <w:t>Being a design project there will need to be iteration.</w:t>
      </w:r>
      <w:r w:rsidR="00864F0C">
        <w:t xml:space="preserve"> </w:t>
      </w:r>
      <w:r>
        <w:t xml:space="preserve">Each cycle of design iteration will be viewed as a separate milestone. </w:t>
      </w:r>
    </w:p>
    <w:p w14:paraId="2504AD2F" w14:textId="5BA6173F" w:rsidR="009D6454" w:rsidRDefault="009D6454" w:rsidP="009D6454">
      <w:pPr>
        <w:pStyle w:val="Heading3"/>
      </w:pPr>
      <w:r>
        <w:t>Design</w:t>
      </w:r>
    </w:p>
    <w:p w14:paraId="0DD6A6EE" w14:textId="45F9C40A" w:rsidR="00814CDC" w:rsidRPr="00814CDC" w:rsidRDefault="00814CDC" w:rsidP="00814CDC">
      <w:r>
        <w:t>The body and coil of the motor will need to be designed each iteration, and each design consists of a milestone.</w:t>
      </w:r>
    </w:p>
    <w:p w14:paraId="17E59C81" w14:textId="4DB997A8" w:rsidR="00BC3315" w:rsidRDefault="00C85FC0" w:rsidP="009D6454">
      <w:r>
        <w:t>Interfac</w:t>
      </w:r>
      <w:r w:rsidR="00715132">
        <w:t>e with pump</w:t>
      </w:r>
      <w:r w:rsidR="00814CDC">
        <w:t xml:space="preserve"> and</w:t>
      </w:r>
      <w:r w:rsidR="00B8434A">
        <w:t xml:space="preserve"> </w:t>
      </w:r>
      <w:r w:rsidR="00814CDC">
        <w:t>i</w:t>
      </w:r>
      <w:r>
        <w:t>nterface with power supply</w:t>
      </w:r>
      <w:r w:rsidR="00814CDC">
        <w:t xml:space="preserve"> should only need to be designed once, and completion of these designs are a milestone.</w:t>
      </w:r>
    </w:p>
    <w:p w14:paraId="0316EF0C" w14:textId="06E7FF56" w:rsidR="009D6454" w:rsidRDefault="009D6454" w:rsidP="009D6454">
      <w:pPr>
        <w:pStyle w:val="Heading3"/>
      </w:pPr>
      <w:r>
        <w:t>Build</w:t>
      </w:r>
      <w:r w:rsidR="00457C00">
        <w:t xml:space="preserve"> and Assemble</w:t>
      </w:r>
    </w:p>
    <w:p w14:paraId="519C139B" w14:textId="79596CA5" w:rsidR="00814CDC" w:rsidRDefault="008B0BB6" w:rsidP="00C85FC0">
      <w:r>
        <w:t>S</w:t>
      </w:r>
      <w:r w:rsidR="00DA054D">
        <w:t>uccessful</w:t>
      </w:r>
      <w:r w:rsidR="00814CDC">
        <w:t xml:space="preserve"> </w:t>
      </w:r>
      <w:r>
        <w:t>strategies</w:t>
      </w:r>
      <w:r w:rsidR="00814CDC">
        <w:t xml:space="preserve"> </w:t>
      </w:r>
      <w:r>
        <w:t>to</w:t>
      </w:r>
      <w:r w:rsidR="001173B4">
        <w:t xml:space="preserve"> </w:t>
      </w:r>
      <w:r w:rsidR="00372DFA">
        <w:t>mould silicone motor bodies and</w:t>
      </w:r>
      <w:r w:rsidR="00814CDC">
        <w:t xml:space="preserve"> apply</w:t>
      </w:r>
      <w:r>
        <w:t xml:space="preserve"> </w:t>
      </w:r>
      <w:r w:rsidR="00814CDC">
        <w:t xml:space="preserve">liquid metal to a silicone motor body </w:t>
      </w:r>
      <w:r w:rsidR="00372DFA">
        <w:t>are milestones</w:t>
      </w:r>
      <w:r w:rsidR="00DA054D">
        <w:t>.</w:t>
      </w:r>
    </w:p>
    <w:p w14:paraId="13387743" w14:textId="4D3A782E" w:rsidR="009D6454" w:rsidRDefault="001522C5" w:rsidP="009D6454">
      <w:r>
        <w:t>A functional a</w:t>
      </w:r>
      <w:r w:rsidR="00C85FC0">
        <w:t>ssembl</w:t>
      </w:r>
      <w:r w:rsidR="00DA054D">
        <w:t>y</w:t>
      </w:r>
      <w:r w:rsidR="00FC29F9">
        <w:t xml:space="preserve"> </w:t>
      </w:r>
      <w:r>
        <w:t>with a fluid</w:t>
      </w:r>
      <w:r w:rsidR="00FC29F9">
        <w:t xml:space="preserve"> pump</w:t>
      </w:r>
      <w:r>
        <w:t xml:space="preserve"> is</w:t>
      </w:r>
      <w:r w:rsidR="00EE268D">
        <w:t xml:space="preserve"> also</w:t>
      </w:r>
      <w:r>
        <w:t xml:space="preserve"> a milestone.</w:t>
      </w:r>
    </w:p>
    <w:p w14:paraId="664AD1F4" w14:textId="2F7F8126" w:rsidR="009D6454" w:rsidRDefault="009D6454" w:rsidP="009D6454">
      <w:pPr>
        <w:pStyle w:val="Heading3"/>
      </w:pPr>
      <w:r>
        <w:t>Characterise</w:t>
      </w:r>
    </w:p>
    <w:p w14:paraId="53F779B9" w14:textId="597BE293" w:rsidR="00B30D8B" w:rsidRDefault="00E6602E" w:rsidP="00B30D8B">
      <w:r>
        <w:t>Once all else is complete, c</w:t>
      </w:r>
      <w:r w:rsidR="00DA054D" w:rsidRPr="00CB09E7">
        <w:t>haracteris</w:t>
      </w:r>
      <w:r>
        <w:t>ation of</w:t>
      </w:r>
      <w:r w:rsidR="00DA054D" w:rsidRPr="00CB09E7">
        <w:t xml:space="preserve"> motor properties</w:t>
      </w:r>
      <w:r>
        <w:t xml:space="preserve"> and c</w:t>
      </w:r>
      <w:r w:rsidR="00457C00">
        <w:t>haracteris</w:t>
      </w:r>
      <w:r>
        <w:t>ation of</w:t>
      </w:r>
      <w:r w:rsidR="00457C00">
        <w:t xml:space="preserve"> motor-pump system properties</w:t>
      </w:r>
      <w:r>
        <w:t xml:space="preserve"> are milestones.</w:t>
      </w:r>
    </w:p>
    <w:p w14:paraId="3008ADA1" w14:textId="77777777" w:rsidR="00A16CB1" w:rsidRDefault="00A16CB1" w:rsidP="00B30D8B"/>
    <w:p w14:paraId="00000024" w14:textId="747BC65A" w:rsidR="00824B8B" w:rsidRDefault="00DA054D" w:rsidP="00A11E25">
      <w:pPr>
        <w:pStyle w:val="Heading2"/>
      </w:pPr>
      <w:r w:rsidRPr="00CB09E7">
        <w:t>Method</w:t>
      </w:r>
    </w:p>
    <w:p w14:paraId="4B75632E" w14:textId="765E09CE" w:rsidR="00B30D8B" w:rsidRDefault="00F507B2" w:rsidP="00B30D8B">
      <w:r>
        <w:t>It is unclear at this stage which methods will feasibly achieve the Aims. Therefore, this section will be a discussion of approaches and associated methods that will be evaluated because they appear at present promising</w:t>
      </w:r>
      <w:r w:rsidR="00722823">
        <w:t xml:space="preserve"> or interesting to explore</w:t>
      </w:r>
      <w:r>
        <w:t>.</w:t>
      </w:r>
    </w:p>
    <w:p w14:paraId="6FC389F1" w14:textId="5D608225" w:rsidR="00722823" w:rsidRDefault="00722823" w:rsidP="00722823">
      <w:pPr>
        <w:pStyle w:val="Heading3"/>
      </w:pPr>
      <w:r>
        <w:t>Linear Voice Coil Motor</w:t>
      </w:r>
      <w:r w:rsidR="00522DAA">
        <w:t xml:space="preserve"> with Silicone Tube Wiring</w:t>
      </w:r>
    </w:p>
    <w:p w14:paraId="57FC9073" w14:textId="6A3E1C3A" w:rsidR="00522DAA" w:rsidRDefault="00522DAA" w:rsidP="00722823">
      <w:r>
        <w:t xml:space="preserve">A linear DC direct-drive voice coil motor will be the main avenue of exploration. </w:t>
      </w:r>
    </w:p>
    <w:p w14:paraId="6BCDD64D" w14:textId="62AFC4A1" w:rsidR="00522DAA" w:rsidRDefault="00522DAA" w:rsidP="00722823">
      <w:r>
        <w:lastRenderedPageBreak/>
        <w:t xml:space="preserve">The design process will start with a stiff analogue design, optimised using methods outlined in </w:t>
      </w:r>
      <w:r>
        <w:fldChar w:fldCharType="begin"/>
      </w:r>
      <w:r>
        <w:instrText xml:space="preserve"> ADDIN ZOTERO_ITEM CSL_CITATION {"citationID":"8kZnecyG","properties":{"formattedCitation":"[19]","plainCitation":"[19]","noteIndex":0},"citationItems":[{"id":460,"uris":["http://zotero.org/users/2372901/items/CFEWYKY9"],"uri":["http://zotero.org/users/2372901/items/CFEWYKY9"],"itemData":{"id":460,"type":"article-journal","title":"Design and optimization strategies for muscle-like direct-drive linear permanent-magnet motors","container-title":"The International Journal of Robotics Research","page":"834-845","volume":"30","issue":"7","source":"SAGE Journals","abstract":"We report a new approach to the design of direct-drive linear permanent-magnet motors for use in general-purpose robotic actuation, with particular attention to applications in bird-scale flapping-wing robots. We show a simple, quantitative analytical modeling framework for this class of actuators, and demonstrate inherent scaling properties that allow the production of motors with force densities and efficiencies comparable to those of biological muscles. We illustrate the effectiveness of our model with finite-element analysis and a comparison with commercially available motors, and discuss future plans for experimental validation. We show how this model leads to a set of practical design specifications for muscle-like motors, and examine the resulting trade-off between thermal management and motor fabrication complexity.","DOI":"10.1177/0278364911404260","ISSN":"0278-3649","journalAbbreviation":"The International Journal of Robotics Research","language":"en","author":[{"family":"Ruddy","given":"Bryan P"},{"family":"Hunter","given":"Ian W"}],"issued":{"date-parts":[["2011",6,1]]}}}],"schema":"https://github.com/citation-style-language/schema/raw/master/csl-citation.json"} </w:instrText>
      </w:r>
      <w:r>
        <w:fldChar w:fldCharType="separate"/>
      </w:r>
      <w:r>
        <w:rPr>
          <w:noProof/>
        </w:rPr>
        <w:t>[19]</w:t>
      </w:r>
      <w:r>
        <w:fldChar w:fldCharType="end"/>
      </w:r>
      <w:r>
        <w:t xml:space="preserve"> using values associated with </w:t>
      </w:r>
      <w:proofErr w:type="spellStart"/>
      <w:r>
        <w:t>eGaIn</w:t>
      </w:r>
      <w:proofErr w:type="spellEnd"/>
      <w:r>
        <w:t>.</w:t>
      </w:r>
    </w:p>
    <w:p w14:paraId="731802F5" w14:textId="314FD46C" w:rsidR="00522DAA" w:rsidRDefault="00522DAA" w:rsidP="00722823">
      <w:r>
        <w:t>The design will be iterated to include an interface to a specific liquid pump design, the other half of this pair project.</w:t>
      </w:r>
    </w:p>
    <w:p w14:paraId="5E9509ED" w14:textId="175A7386" w:rsidR="00522DAA" w:rsidRDefault="00522DAA" w:rsidP="00722823">
      <w:r>
        <w:t>The stiff design is then tested so it meets the goals set out in the Aims. If it does not meet those goals the design is iterated.</w:t>
      </w:r>
    </w:p>
    <w:p w14:paraId="6BF349DF" w14:textId="2CF343A5" w:rsidR="00606E39" w:rsidRDefault="00522DAA" w:rsidP="00722823">
      <w:r>
        <w:t xml:space="preserve">After the stiff analogue design is complete, manufactured and tested, another device is made where the solid wires are substituted </w:t>
      </w:r>
      <w:r w:rsidR="00606E39">
        <w:t xml:space="preserve">with silicone tubes of equal outer diameter where the inside is filled with </w:t>
      </w:r>
      <w:proofErr w:type="spellStart"/>
      <w:r w:rsidR="00606E39">
        <w:t>eGaIn</w:t>
      </w:r>
      <w:proofErr w:type="spellEnd"/>
      <w:r w:rsidR="00606E39">
        <w:t>. This step has the potential to be practically challenging. The stiff casing will also be substituted with silicone tubing.</w:t>
      </w:r>
    </w:p>
    <w:p w14:paraId="0B76E9A9" w14:textId="152B8C5B" w:rsidR="00606E39" w:rsidRDefault="00606E39" w:rsidP="00722823">
      <w:r>
        <w:t>The second, partially stiff design will then be tested against the Aims and iterated.</w:t>
      </w:r>
    </w:p>
    <w:p w14:paraId="609F0D95" w14:textId="64E4E8DD" w:rsidR="001173B4" w:rsidRDefault="00D07822" w:rsidP="00722823">
      <w:r>
        <w:t xml:space="preserve">Finally the magnetic core will be replaced with a soft magnet as presented in </w:t>
      </w:r>
      <w:r>
        <w:fldChar w:fldCharType="begin"/>
      </w:r>
      <w:r>
        <w:instrText xml:space="preserve"> ADDIN ZOTERO_ITEM CSL_CITATION {"citationID":"arumEcHI","properties":{"formattedCitation":"[16]","plainCitation":"[16]","noteIndex":0},"citationItems":[{"id":437,"uris":["http://zotero.org/users/2372901/items/IXCC2L44"],"uri":["http://zotero.org/users/2372901/items/IXCC2L44"],"itemData":{"id":437,"type":"article-journal","title":"Miniature Soft Electromagnetic Actuators for Robotic Applications","container-title":"Advanced Functional Materials","page":"1800244","volume":"28","issue":"18","source":"Wiley Online Library","abstract":"Electromagnetic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gripper.","DOI":"10.1002/adfm.201800244","ISSN":"1616-3028","language":"en","author":[{"family":"Do","given":"Thanh Nho"},{"family":"Phan","given":"Hung"},{"family":"Nguyen","given":"Thuc-Quyen"},{"family":"Visell","given":"Yon"}],"issued":{"date-parts":[["2018"]]}}}],"schema":"https://github.com/citation-style-language/schema/raw/master/csl-citation.json"} </w:instrText>
      </w:r>
      <w:r>
        <w:fldChar w:fldCharType="separate"/>
      </w:r>
      <w:r>
        <w:rPr>
          <w:noProof/>
        </w:rPr>
        <w:t>[16]</w:t>
      </w:r>
      <w:r>
        <w:fldChar w:fldCharType="end"/>
      </w:r>
      <w:r>
        <w:t xml:space="preserve">. </w:t>
      </w:r>
      <w:r w:rsidR="001173B4">
        <w:t>This step necessitates silicone casting, which can also be practically challenging and will need to be trialled and refined.</w:t>
      </w:r>
    </w:p>
    <w:p w14:paraId="42B44052" w14:textId="1770E21C" w:rsidR="00606E39" w:rsidRDefault="00D07822" w:rsidP="00722823">
      <w:r>
        <w:t>The final design is tested and iterated.</w:t>
      </w:r>
    </w:p>
    <w:p w14:paraId="18E65A13" w14:textId="34F0D70C" w:rsidR="00722823" w:rsidRDefault="004B06AE" w:rsidP="004B06AE">
      <w:pPr>
        <w:pStyle w:val="Heading3"/>
      </w:pPr>
      <w:r>
        <w:t>Brushless Rotational Motor</w:t>
      </w:r>
      <w:r w:rsidR="0055603E">
        <w:t xml:space="preserve"> with Reinforced Rotor</w:t>
      </w:r>
    </w:p>
    <w:p w14:paraId="79C11E23" w14:textId="5B89C604" w:rsidR="0055603E" w:rsidRDefault="0055603E" w:rsidP="004B06AE">
      <w:r>
        <w:t>Another interesting idea would be the use of a fibre reinforced rotor in a soft brushless rotational motor. This is not a priority however and will only be explored if there is time.</w:t>
      </w:r>
    </w:p>
    <w:p w14:paraId="0D04B222" w14:textId="77777777" w:rsidR="001173B4" w:rsidRDefault="001173B4" w:rsidP="001173B4">
      <w:pPr>
        <w:keepNext/>
        <w:spacing w:after="0" w:line="240" w:lineRule="auto"/>
      </w:pPr>
      <w:r>
        <w:rPr>
          <w:noProof/>
        </w:rPr>
        <w:drawing>
          <wp:inline distT="0" distB="0" distL="0" distR="0" wp14:anchorId="5BAE9645" wp14:editId="7EA5E138">
            <wp:extent cx="1383035" cy="2863335"/>
            <wp:effectExtent l="0" t="3493" r="0" b="0"/>
            <wp:docPr id="8" name="Picture 8" descr="A white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_05_04 00_19 Office Lens.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401725" cy="2902029"/>
                    </a:xfrm>
                    <a:prstGeom prst="rect">
                      <a:avLst/>
                    </a:prstGeom>
                  </pic:spPr>
                </pic:pic>
              </a:graphicData>
            </a:graphic>
          </wp:inline>
        </w:drawing>
      </w:r>
    </w:p>
    <w:p w14:paraId="0832735C" w14:textId="0DB42590" w:rsidR="001173B4" w:rsidRDefault="001173B4" w:rsidP="001173B4">
      <w:pPr>
        <w:pStyle w:val="Caption"/>
      </w:pPr>
      <w:r>
        <w:t xml:space="preserve">Figure </w:t>
      </w:r>
      <w:r>
        <w:fldChar w:fldCharType="begin"/>
      </w:r>
      <w:r>
        <w:instrText xml:space="preserve"> SEQ Figure \* ARABIC </w:instrText>
      </w:r>
      <w:r>
        <w:fldChar w:fldCharType="separate"/>
      </w:r>
      <w:r>
        <w:rPr>
          <w:noProof/>
        </w:rPr>
        <w:t>3</w:t>
      </w:r>
      <w:r>
        <w:fldChar w:fldCharType="end"/>
      </w:r>
      <w:r>
        <w:t>: Reinforcement method for rotor</w:t>
      </w:r>
    </w:p>
    <w:p w14:paraId="76D1432B" w14:textId="743504EB" w:rsidR="00E34950" w:rsidRDefault="00E34950" w:rsidP="001173B4">
      <w:r>
        <w:t>Ideally, the rotor will have a high torsional stiffness but maintain similar compression, tension and bending stiffnesses as the silicone on its own.</w:t>
      </w:r>
    </w:p>
    <w:p w14:paraId="0402B73A" w14:textId="7C62D6A4" w:rsidR="00E34950" w:rsidRDefault="001173B4" w:rsidP="001173B4">
      <w:r>
        <w:t>This approach will follow much of the same method as the Linear Motor approach</w:t>
      </w:r>
      <w:r w:rsidR="00E34950">
        <w:t xml:space="preserve">, with the exception of the rotor requiring reinforced design and silicone casting with fibre reinforcements. </w:t>
      </w:r>
    </w:p>
    <w:p w14:paraId="36B65FA4" w14:textId="0D7FD6DF" w:rsidR="00E34950" w:rsidRPr="001173B4" w:rsidRDefault="00E34950" w:rsidP="001173B4">
      <w:r>
        <w:t xml:space="preserve">The permanent magnet components will be made soft using the method in </w:t>
      </w:r>
      <w:r>
        <w:fldChar w:fldCharType="begin"/>
      </w:r>
      <w:r>
        <w:instrText xml:space="preserve"> ADDIN ZOTERO_ITEM CSL_CITATION {"citationID":"fsIE8ljY","properties":{"formattedCitation":"[16]","plainCitation":"[16]","noteIndex":0},"citationItems":[{"id":437,"uris":["http://zotero.org/users/2372901/items/IXCC2L44"],"uri":["http://zotero.org/users/2372901/items/IXCC2L44"],"itemData":{"id":437,"type":"article-journal","title":"Miniature Soft Electromagnetic Actuators for Robotic Applications","container-title":"Advanced Functional Materials","page":"1800244","volume":"28","issue":"18","source":"Wiley Online Library","abstract":"Electromagnetic actuators (EMAs) serve the majority of motion control needs in fields ranging from industrial robotics to automotive systems and biomedical devices, due to their unmatched combination of speed, precision, force, and scalability. This paper describes the design and fabrication of miniature soft EMAs that operate based on the Lorentz force principle. The actuators are fabricated from silicone polymer, liquid metal (LM) alloy (eutectic gallium indium, EGaIn), and magnetic (NdFeB) powder. They are small, intrinsically deformable, and can be fabricated using simple techniques. The central elements of the actuators are fine, 3D helical coil conductors, which are used as electromagnetic inductors. The coils are formed from stretchable filaments that are filled with a LM alloy. To achieve high power densities, the filaments themselves may be fabricated from colloids of EGaIn microdroplets in a silicone polymer matrix, allowing them to dissipate heat and accommodate high currents, and thus high forces. Millimeter-scale cylindrical actuators are demonstrated for linear high frequency motion and articulated devices for bending motion. These actuators are applied in a vibrotactile feedback display and in a miniature soft robotic gripper.","DOI":"10.1002/adfm.201800244","ISSN":"1616-3028","language":"en","author":[{"family":"Do","given":"Thanh Nho"},{"family":"Phan","given":"Hung"},{"family":"Nguyen","given":"Thuc-Quyen"},{"family":"Visell","given":"Yon"}],"issued":{"date-parts":[["2018"]]}}}],"schema":"https://github.com/citation-style-language/schema/raw/master/csl-citation.json"} </w:instrText>
      </w:r>
      <w:r>
        <w:fldChar w:fldCharType="separate"/>
      </w:r>
      <w:r>
        <w:rPr>
          <w:noProof/>
        </w:rPr>
        <w:t>[16]</w:t>
      </w:r>
      <w:r>
        <w:fldChar w:fldCharType="end"/>
      </w:r>
      <w:r>
        <w:t>.</w:t>
      </w:r>
    </w:p>
    <w:p w14:paraId="4F7E69FC" w14:textId="0F6767C5" w:rsidR="0055603E" w:rsidRPr="001173B4" w:rsidRDefault="0055603E" w:rsidP="001173B4">
      <w:pPr>
        <w:spacing w:after="0" w:line="240" w:lineRule="auto"/>
        <w:rPr>
          <w:rFonts w:ascii="Times New Roman" w:eastAsia="Times New Roman" w:hAnsi="Times New Roman" w:cs="Times New Roman"/>
          <w:sz w:val="24"/>
          <w:szCs w:val="24"/>
          <w:lang w:val="en-NZ"/>
        </w:rPr>
      </w:pPr>
      <w:r>
        <w:br w:type="page"/>
      </w:r>
    </w:p>
    <w:p w14:paraId="1FDBF1F3" w14:textId="1A787AF5" w:rsidR="00A11E25" w:rsidRDefault="00DA054D" w:rsidP="00926372">
      <w:pPr>
        <w:pStyle w:val="Heading1"/>
      </w:pPr>
      <w:bookmarkStart w:id="3" w:name="_g5m8qua3pppb" w:colFirst="0" w:colLast="0"/>
      <w:bookmarkEnd w:id="3"/>
      <w:r w:rsidRPr="00CB09E7">
        <w:lastRenderedPageBreak/>
        <w:t>References</w:t>
      </w:r>
    </w:p>
    <w:p w14:paraId="067E5E8D" w14:textId="77777777" w:rsidR="00E34950" w:rsidRPr="00E34950" w:rsidRDefault="00522DAA" w:rsidP="00E34950">
      <w:pPr>
        <w:pStyle w:val="Bibliography"/>
        <w:rPr>
          <w:rFonts w:ascii="Cambria"/>
          <w:lang w:val="en-US"/>
        </w:rPr>
      </w:pPr>
      <w:r>
        <w:fldChar w:fldCharType="begin"/>
      </w:r>
      <w:r>
        <w:instrText xml:space="preserve"> ADDIN ZOTERO_BIBL {"uncited":[],"omitted":[],"custom":[]} CSL_BIBLIOGRAPHY </w:instrText>
      </w:r>
      <w:r>
        <w:fldChar w:fldCharType="separate"/>
      </w:r>
      <w:r w:rsidR="00E34950" w:rsidRPr="00E34950">
        <w:rPr>
          <w:rFonts w:ascii="Cambria"/>
          <w:lang w:val="en-US"/>
        </w:rPr>
        <w:t>[1]</w:t>
      </w:r>
      <w:r w:rsidR="00E34950" w:rsidRPr="00E34950">
        <w:rPr>
          <w:rFonts w:ascii="Cambria"/>
          <w:lang w:val="en-US"/>
        </w:rPr>
        <w:tab/>
        <w:t xml:space="preserve">D. Rus and M. T. Tolley, ‘Design, fabrication and control of soft robots’, </w:t>
      </w:r>
      <w:r w:rsidR="00E34950" w:rsidRPr="00E34950">
        <w:rPr>
          <w:rFonts w:ascii="Cambria"/>
          <w:i/>
          <w:iCs/>
          <w:lang w:val="en-US"/>
        </w:rPr>
        <w:t>Nature</w:t>
      </w:r>
      <w:r w:rsidR="00E34950" w:rsidRPr="00E34950">
        <w:rPr>
          <w:rFonts w:ascii="Cambria"/>
          <w:lang w:val="en-US"/>
        </w:rPr>
        <w:t>, vol. 521, no. 7553, pp. 467–475, May 2015.</w:t>
      </w:r>
    </w:p>
    <w:p w14:paraId="38FDFAB3" w14:textId="77777777" w:rsidR="00E34950" w:rsidRPr="00E34950" w:rsidRDefault="00E34950" w:rsidP="00E34950">
      <w:pPr>
        <w:pStyle w:val="Bibliography"/>
        <w:rPr>
          <w:rFonts w:ascii="Cambria"/>
          <w:lang w:val="en-US"/>
        </w:rPr>
      </w:pPr>
      <w:r w:rsidRPr="00E34950">
        <w:rPr>
          <w:rFonts w:ascii="Cambria"/>
          <w:lang w:val="en-US"/>
        </w:rPr>
        <w:t>[2]</w:t>
      </w:r>
      <w:r w:rsidRPr="00E34950">
        <w:rPr>
          <w:rFonts w:ascii="Cambria"/>
          <w:lang w:val="en-US"/>
        </w:rPr>
        <w:tab/>
        <w:t xml:space="preserve">C. Lee </w:t>
      </w:r>
      <w:r w:rsidRPr="00E34950">
        <w:rPr>
          <w:rFonts w:ascii="Cambria"/>
          <w:i/>
          <w:iCs/>
          <w:lang w:val="en-US"/>
        </w:rPr>
        <w:t>et al.</w:t>
      </w:r>
      <w:r w:rsidRPr="00E34950">
        <w:rPr>
          <w:rFonts w:ascii="Cambria"/>
          <w:lang w:val="en-US"/>
        </w:rPr>
        <w:t xml:space="preserve">, ‘Soft robot review’, </w:t>
      </w:r>
      <w:r w:rsidRPr="00E34950">
        <w:rPr>
          <w:rFonts w:ascii="Cambria"/>
          <w:i/>
          <w:iCs/>
          <w:lang w:val="en-US"/>
        </w:rPr>
        <w:t xml:space="preserve">Int. J. Control </w:t>
      </w:r>
      <w:proofErr w:type="spellStart"/>
      <w:r w:rsidRPr="00E34950">
        <w:rPr>
          <w:rFonts w:ascii="Cambria"/>
          <w:i/>
          <w:iCs/>
          <w:lang w:val="en-US"/>
        </w:rPr>
        <w:t>Autom</w:t>
      </w:r>
      <w:proofErr w:type="spellEnd"/>
      <w:r w:rsidRPr="00E34950">
        <w:rPr>
          <w:rFonts w:ascii="Cambria"/>
          <w:i/>
          <w:iCs/>
          <w:lang w:val="en-US"/>
        </w:rPr>
        <w:t>. Syst.</w:t>
      </w:r>
      <w:r w:rsidRPr="00E34950">
        <w:rPr>
          <w:rFonts w:ascii="Cambria"/>
          <w:lang w:val="en-US"/>
        </w:rPr>
        <w:t>, vol. 15, no. 1, pp. 3–15, Feb. 2017.</w:t>
      </w:r>
    </w:p>
    <w:p w14:paraId="028776B4" w14:textId="77777777" w:rsidR="00E34950" w:rsidRPr="00E34950" w:rsidRDefault="00E34950" w:rsidP="00E34950">
      <w:pPr>
        <w:pStyle w:val="Bibliography"/>
        <w:rPr>
          <w:rFonts w:ascii="Cambria"/>
          <w:lang w:val="en-US"/>
        </w:rPr>
      </w:pPr>
      <w:r w:rsidRPr="00E34950">
        <w:rPr>
          <w:rFonts w:ascii="Cambria"/>
          <w:lang w:val="en-US"/>
        </w:rPr>
        <w:t>[3]</w:t>
      </w:r>
      <w:r w:rsidRPr="00E34950">
        <w:rPr>
          <w:rFonts w:ascii="Cambria"/>
          <w:lang w:val="en-US"/>
        </w:rPr>
        <w:tab/>
        <w:t xml:space="preserve">C. D. </w:t>
      </w:r>
      <w:proofErr w:type="spellStart"/>
      <w:r w:rsidRPr="00E34950">
        <w:rPr>
          <w:rFonts w:ascii="Cambria"/>
          <w:lang w:val="en-US"/>
        </w:rPr>
        <w:t>Onal</w:t>
      </w:r>
      <w:proofErr w:type="spellEnd"/>
      <w:r w:rsidRPr="00E34950">
        <w:rPr>
          <w:rFonts w:ascii="Cambria"/>
          <w:lang w:val="en-US"/>
        </w:rPr>
        <w:t xml:space="preserve">, X. Chen, G. M. </w:t>
      </w:r>
      <w:proofErr w:type="spellStart"/>
      <w:r w:rsidRPr="00E34950">
        <w:rPr>
          <w:rFonts w:ascii="Cambria"/>
          <w:lang w:val="en-US"/>
        </w:rPr>
        <w:t>Whitesides</w:t>
      </w:r>
      <w:proofErr w:type="spellEnd"/>
      <w:r w:rsidRPr="00E34950">
        <w:rPr>
          <w:rFonts w:ascii="Cambria"/>
          <w:lang w:val="en-US"/>
        </w:rPr>
        <w:t xml:space="preserve">, and D. Rus, ‘Soft Mobile Robots with On-Board Chemical Pressure Generation’, in </w:t>
      </w:r>
      <w:r w:rsidRPr="00E34950">
        <w:rPr>
          <w:rFonts w:ascii="Cambria"/>
          <w:i/>
          <w:iCs/>
          <w:lang w:val="en-US"/>
        </w:rPr>
        <w:t xml:space="preserve">Robotics </w:t>
      </w:r>
      <w:proofErr w:type="gramStart"/>
      <w:r w:rsidRPr="00E34950">
        <w:rPr>
          <w:rFonts w:ascii="Cambria"/>
          <w:i/>
          <w:iCs/>
          <w:lang w:val="en-US"/>
        </w:rPr>
        <w:t>Research :</w:t>
      </w:r>
      <w:proofErr w:type="gramEnd"/>
      <w:r w:rsidRPr="00E34950">
        <w:rPr>
          <w:rFonts w:ascii="Cambria"/>
          <w:i/>
          <w:iCs/>
          <w:lang w:val="en-US"/>
        </w:rPr>
        <w:t xml:space="preserve"> The 15th International Symposium ISRR</w:t>
      </w:r>
      <w:r w:rsidRPr="00E34950">
        <w:rPr>
          <w:rFonts w:ascii="Cambria"/>
          <w:lang w:val="en-US"/>
        </w:rPr>
        <w:t>, H. I. Christensen and O. Khatib, Eds. Cham: Springer International Publishing, 2017, pp. 525–540.</w:t>
      </w:r>
    </w:p>
    <w:p w14:paraId="21E18A6B" w14:textId="77777777" w:rsidR="00E34950" w:rsidRPr="00E34950" w:rsidRDefault="00E34950" w:rsidP="00E34950">
      <w:pPr>
        <w:pStyle w:val="Bibliography"/>
        <w:rPr>
          <w:rFonts w:ascii="Cambria"/>
          <w:lang w:val="en-US"/>
        </w:rPr>
      </w:pPr>
      <w:r w:rsidRPr="00E34950">
        <w:rPr>
          <w:rFonts w:ascii="Cambria"/>
          <w:lang w:val="en-US"/>
        </w:rPr>
        <w:t>[4]</w:t>
      </w:r>
      <w:r w:rsidRPr="00E34950">
        <w:rPr>
          <w:rFonts w:ascii="Cambria"/>
          <w:lang w:val="en-US"/>
        </w:rPr>
        <w:tab/>
        <w:t xml:space="preserve">K. Suzumori, S. Endo, T. Kanda, N. Kato, and H. Suzuki, ‘A Bending Pneumatic Rubber Actuator Realizing Soft-bodied Manta Swimming Robot’, in </w:t>
      </w:r>
      <w:r w:rsidRPr="00E34950">
        <w:rPr>
          <w:rFonts w:ascii="Cambria"/>
          <w:i/>
          <w:iCs/>
          <w:lang w:val="en-US"/>
        </w:rPr>
        <w:t>Proceedings 2007 IEEE International Conference on Robotics and Automation</w:t>
      </w:r>
      <w:r w:rsidRPr="00E34950">
        <w:rPr>
          <w:rFonts w:ascii="Cambria"/>
          <w:lang w:val="en-US"/>
        </w:rPr>
        <w:t>, 2007, pp. 4975–4980.</w:t>
      </w:r>
    </w:p>
    <w:p w14:paraId="6487F919" w14:textId="77777777" w:rsidR="00E34950" w:rsidRPr="00E34950" w:rsidRDefault="00E34950" w:rsidP="00E34950">
      <w:pPr>
        <w:pStyle w:val="Bibliography"/>
        <w:rPr>
          <w:rFonts w:ascii="Cambria"/>
          <w:lang w:val="en-US"/>
        </w:rPr>
      </w:pPr>
      <w:r w:rsidRPr="00E34950">
        <w:rPr>
          <w:rFonts w:ascii="Cambria"/>
          <w:lang w:val="en-US"/>
        </w:rPr>
        <w:t>[5]</w:t>
      </w:r>
      <w:r w:rsidRPr="00E34950">
        <w:rPr>
          <w:rFonts w:ascii="Cambria"/>
          <w:lang w:val="en-US"/>
        </w:rPr>
        <w:tab/>
        <w:t xml:space="preserve">I. A. Anderson, T. A. </w:t>
      </w:r>
      <w:proofErr w:type="spellStart"/>
      <w:r w:rsidRPr="00E34950">
        <w:rPr>
          <w:rFonts w:ascii="Cambria"/>
          <w:lang w:val="en-US"/>
        </w:rPr>
        <w:t>Gisby</w:t>
      </w:r>
      <w:proofErr w:type="spellEnd"/>
      <w:r w:rsidRPr="00E34950">
        <w:rPr>
          <w:rFonts w:ascii="Cambria"/>
          <w:lang w:val="en-US"/>
        </w:rPr>
        <w:t xml:space="preserve">, T. G. McKay, B. M. O’Brien, and E. P. </w:t>
      </w:r>
      <w:proofErr w:type="spellStart"/>
      <w:r w:rsidRPr="00E34950">
        <w:rPr>
          <w:rFonts w:ascii="Cambria"/>
          <w:lang w:val="en-US"/>
        </w:rPr>
        <w:t>Calius</w:t>
      </w:r>
      <w:proofErr w:type="spellEnd"/>
      <w:r w:rsidRPr="00E34950">
        <w:rPr>
          <w:rFonts w:ascii="Cambria"/>
          <w:lang w:val="en-US"/>
        </w:rPr>
        <w:t xml:space="preserve">, ‘Multi-functional dielectric elastomer artificial muscles for soft and smart machines’, </w:t>
      </w:r>
      <w:r w:rsidRPr="00E34950">
        <w:rPr>
          <w:rFonts w:ascii="Cambria"/>
          <w:i/>
          <w:iCs/>
          <w:lang w:val="en-US"/>
        </w:rPr>
        <w:t>J. Appl. Phys.</w:t>
      </w:r>
      <w:r w:rsidRPr="00E34950">
        <w:rPr>
          <w:rFonts w:ascii="Cambria"/>
          <w:lang w:val="en-US"/>
        </w:rPr>
        <w:t>, vol. 112, no. 4, p. 041101, Aug. 2012.</w:t>
      </w:r>
    </w:p>
    <w:p w14:paraId="4F6C16D6" w14:textId="77777777" w:rsidR="00E34950" w:rsidRPr="00E34950" w:rsidRDefault="00E34950" w:rsidP="00E34950">
      <w:pPr>
        <w:pStyle w:val="Bibliography"/>
        <w:rPr>
          <w:rFonts w:ascii="Cambria"/>
          <w:lang w:val="en-US"/>
        </w:rPr>
      </w:pPr>
      <w:r w:rsidRPr="00E34950">
        <w:rPr>
          <w:rFonts w:ascii="Cambria"/>
          <w:lang w:val="en-US"/>
        </w:rPr>
        <w:t>[6]</w:t>
      </w:r>
      <w:r w:rsidRPr="00E34950">
        <w:rPr>
          <w:rFonts w:ascii="Cambria"/>
          <w:lang w:val="en-US"/>
        </w:rPr>
        <w:tab/>
        <w:t xml:space="preserve">S. W. </w:t>
      </w:r>
      <w:proofErr w:type="spellStart"/>
      <w:r w:rsidRPr="00E34950">
        <w:rPr>
          <w:rFonts w:ascii="Cambria"/>
          <w:lang w:val="en-US"/>
        </w:rPr>
        <w:t>Jin</w:t>
      </w:r>
      <w:proofErr w:type="spellEnd"/>
      <w:r w:rsidRPr="00E34950">
        <w:rPr>
          <w:rFonts w:ascii="Cambria"/>
          <w:lang w:val="en-US"/>
        </w:rPr>
        <w:t xml:space="preserve"> </w:t>
      </w:r>
      <w:r w:rsidRPr="00E34950">
        <w:rPr>
          <w:rFonts w:ascii="Cambria"/>
          <w:i/>
          <w:iCs/>
          <w:lang w:val="en-US"/>
        </w:rPr>
        <w:t>et al.</w:t>
      </w:r>
      <w:r w:rsidRPr="00E34950">
        <w:rPr>
          <w:rFonts w:ascii="Cambria"/>
          <w:lang w:val="en-US"/>
        </w:rPr>
        <w:t xml:space="preserve">, ‘Stretchable Loudspeaker using Liquid Metal Microchannel’, </w:t>
      </w:r>
      <w:r w:rsidRPr="00E34950">
        <w:rPr>
          <w:rFonts w:ascii="Cambria"/>
          <w:i/>
          <w:iCs/>
          <w:lang w:val="en-US"/>
        </w:rPr>
        <w:t>Sci. Rep.</w:t>
      </w:r>
      <w:r w:rsidRPr="00E34950">
        <w:rPr>
          <w:rFonts w:ascii="Cambria"/>
          <w:lang w:val="en-US"/>
        </w:rPr>
        <w:t>, vol. 5, p. 11695, Jul. 2015.</w:t>
      </w:r>
    </w:p>
    <w:p w14:paraId="00B4F905" w14:textId="77777777" w:rsidR="00E34950" w:rsidRPr="00E34950" w:rsidRDefault="00E34950" w:rsidP="00E34950">
      <w:pPr>
        <w:pStyle w:val="Bibliography"/>
        <w:rPr>
          <w:rFonts w:ascii="Cambria"/>
          <w:lang w:val="en-US"/>
        </w:rPr>
      </w:pPr>
      <w:r w:rsidRPr="00E34950">
        <w:rPr>
          <w:rFonts w:ascii="Cambria"/>
          <w:lang w:val="en-US"/>
        </w:rPr>
        <w:t>[7]</w:t>
      </w:r>
      <w:r w:rsidRPr="00E34950">
        <w:rPr>
          <w:rFonts w:ascii="Cambria"/>
          <w:lang w:val="en-US"/>
        </w:rPr>
        <w:tab/>
        <w:t xml:space="preserve">P. </w:t>
      </w:r>
      <w:proofErr w:type="spellStart"/>
      <w:r w:rsidRPr="00E34950">
        <w:rPr>
          <w:rFonts w:ascii="Cambria"/>
          <w:lang w:val="en-US"/>
        </w:rPr>
        <w:t>Polygerinos</w:t>
      </w:r>
      <w:proofErr w:type="spellEnd"/>
      <w:r w:rsidRPr="00E34950">
        <w:rPr>
          <w:rFonts w:ascii="Cambria"/>
          <w:lang w:val="en-US"/>
        </w:rPr>
        <w:t xml:space="preserve"> </w:t>
      </w:r>
      <w:r w:rsidRPr="00E34950">
        <w:rPr>
          <w:rFonts w:ascii="Cambria"/>
          <w:i/>
          <w:iCs/>
          <w:lang w:val="en-US"/>
        </w:rPr>
        <w:t>et al.</w:t>
      </w:r>
      <w:r w:rsidRPr="00E34950">
        <w:rPr>
          <w:rFonts w:ascii="Cambria"/>
          <w:lang w:val="en-US"/>
        </w:rPr>
        <w:t xml:space="preserve">, ‘Soft Robotics: Review of Fluid-Driven Intrinsically Soft Devices; Manufacturing, Sensing, Control, and Applications in Human-Robot Interaction’, </w:t>
      </w:r>
      <w:r w:rsidRPr="00E34950">
        <w:rPr>
          <w:rFonts w:ascii="Cambria"/>
          <w:i/>
          <w:iCs/>
          <w:lang w:val="en-US"/>
        </w:rPr>
        <w:t>Adv. Eng. Mater.</w:t>
      </w:r>
      <w:r w:rsidRPr="00E34950">
        <w:rPr>
          <w:rFonts w:ascii="Cambria"/>
          <w:lang w:val="en-US"/>
        </w:rPr>
        <w:t>, vol. 19, no. 12, p. 1700016, Dec. 2017.</w:t>
      </w:r>
    </w:p>
    <w:p w14:paraId="39C1F029" w14:textId="77777777" w:rsidR="00E34950" w:rsidRPr="00E34950" w:rsidRDefault="00E34950" w:rsidP="00E34950">
      <w:pPr>
        <w:pStyle w:val="Bibliography"/>
        <w:rPr>
          <w:rFonts w:ascii="Cambria"/>
          <w:lang w:val="en-US"/>
        </w:rPr>
      </w:pPr>
      <w:r w:rsidRPr="00E34950">
        <w:rPr>
          <w:rFonts w:ascii="Cambria"/>
          <w:lang w:val="en-US"/>
        </w:rPr>
        <w:t>[8]</w:t>
      </w:r>
      <w:r w:rsidRPr="00E34950">
        <w:rPr>
          <w:rFonts w:ascii="Cambria"/>
          <w:lang w:val="en-US"/>
        </w:rPr>
        <w:tab/>
        <w:t xml:space="preserve">A. A. Stokes, R. F. Shepherd, S. A. Morin, F. </w:t>
      </w:r>
      <w:proofErr w:type="spellStart"/>
      <w:r w:rsidRPr="00E34950">
        <w:rPr>
          <w:rFonts w:ascii="Cambria"/>
          <w:lang w:val="en-US"/>
        </w:rPr>
        <w:t>Ilievski</w:t>
      </w:r>
      <w:proofErr w:type="spellEnd"/>
      <w:r w:rsidRPr="00E34950">
        <w:rPr>
          <w:rFonts w:ascii="Cambria"/>
          <w:lang w:val="en-US"/>
        </w:rPr>
        <w:t xml:space="preserve">, and G. M. </w:t>
      </w:r>
      <w:proofErr w:type="spellStart"/>
      <w:r w:rsidRPr="00E34950">
        <w:rPr>
          <w:rFonts w:ascii="Cambria"/>
          <w:lang w:val="en-US"/>
        </w:rPr>
        <w:t>Whitesides</w:t>
      </w:r>
      <w:proofErr w:type="spellEnd"/>
      <w:r w:rsidRPr="00E34950">
        <w:rPr>
          <w:rFonts w:ascii="Cambria"/>
          <w:lang w:val="en-US"/>
        </w:rPr>
        <w:t xml:space="preserve">, ‘A Hybrid Combining Hard and Soft Robots’, </w:t>
      </w:r>
      <w:r w:rsidRPr="00E34950">
        <w:rPr>
          <w:rFonts w:ascii="Cambria"/>
          <w:i/>
          <w:iCs/>
          <w:lang w:val="en-US"/>
        </w:rPr>
        <w:t>Soft Robot.</w:t>
      </w:r>
      <w:r w:rsidRPr="00E34950">
        <w:rPr>
          <w:rFonts w:ascii="Cambria"/>
          <w:lang w:val="en-US"/>
        </w:rPr>
        <w:t>, vol. 1, no. 1, pp. 70–74, Jul. 2013.</w:t>
      </w:r>
    </w:p>
    <w:p w14:paraId="60272957" w14:textId="77777777" w:rsidR="00E34950" w:rsidRPr="00E34950" w:rsidRDefault="00E34950" w:rsidP="00E34950">
      <w:pPr>
        <w:pStyle w:val="Bibliography"/>
        <w:rPr>
          <w:rFonts w:ascii="Cambria"/>
          <w:lang w:val="en-US"/>
        </w:rPr>
      </w:pPr>
      <w:r w:rsidRPr="00E34950">
        <w:rPr>
          <w:rFonts w:ascii="Cambria"/>
          <w:lang w:val="en-US"/>
        </w:rPr>
        <w:t>[9]</w:t>
      </w:r>
      <w:r w:rsidRPr="00E34950">
        <w:rPr>
          <w:rFonts w:ascii="Cambria"/>
          <w:lang w:val="en-US"/>
        </w:rPr>
        <w:tab/>
        <w:t xml:space="preserve">C. </w:t>
      </w:r>
      <w:proofErr w:type="spellStart"/>
      <w:r w:rsidRPr="00E34950">
        <w:rPr>
          <w:rFonts w:ascii="Cambria"/>
          <w:lang w:val="en-US"/>
        </w:rPr>
        <w:t>Laschi</w:t>
      </w:r>
      <w:proofErr w:type="spellEnd"/>
      <w:r w:rsidRPr="00E34950">
        <w:rPr>
          <w:rFonts w:ascii="Cambria"/>
          <w:lang w:val="en-US"/>
        </w:rPr>
        <w:t xml:space="preserve">, M. </w:t>
      </w:r>
      <w:proofErr w:type="spellStart"/>
      <w:r w:rsidRPr="00E34950">
        <w:rPr>
          <w:rFonts w:ascii="Cambria"/>
          <w:lang w:val="en-US"/>
        </w:rPr>
        <w:t>Cianchetti</w:t>
      </w:r>
      <w:proofErr w:type="spellEnd"/>
      <w:r w:rsidRPr="00E34950">
        <w:rPr>
          <w:rFonts w:ascii="Cambria"/>
          <w:lang w:val="en-US"/>
        </w:rPr>
        <w:t xml:space="preserve">, B. </w:t>
      </w:r>
      <w:proofErr w:type="spellStart"/>
      <w:r w:rsidRPr="00E34950">
        <w:rPr>
          <w:rFonts w:ascii="Cambria"/>
          <w:lang w:val="en-US"/>
        </w:rPr>
        <w:t>Mazzolai</w:t>
      </w:r>
      <w:proofErr w:type="spellEnd"/>
      <w:r w:rsidRPr="00E34950">
        <w:rPr>
          <w:rFonts w:ascii="Cambria"/>
          <w:lang w:val="en-US"/>
        </w:rPr>
        <w:t xml:space="preserve">, L. </w:t>
      </w:r>
      <w:proofErr w:type="spellStart"/>
      <w:r w:rsidRPr="00E34950">
        <w:rPr>
          <w:rFonts w:ascii="Cambria"/>
          <w:lang w:val="en-US"/>
        </w:rPr>
        <w:t>Margheri</w:t>
      </w:r>
      <w:proofErr w:type="spellEnd"/>
      <w:r w:rsidRPr="00E34950">
        <w:rPr>
          <w:rFonts w:ascii="Cambria"/>
          <w:lang w:val="en-US"/>
        </w:rPr>
        <w:t xml:space="preserve">, M. </w:t>
      </w:r>
      <w:proofErr w:type="spellStart"/>
      <w:r w:rsidRPr="00E34950">
        <w:rPr>
          <w:rFonts w:ascii="Cambria"/>
          <w:lang w:val="en-US"/>
        </w:rPr>
        <w:t>Follador</w:t>
      </w:r>
      <w:proofErr w:type="spellEnd"/>
      <w:r w:rsidRPr="00E34950">
        <w:rPr>
          <w:rFonts w:ascii="Cambria"/>
          <w:lang w:val="en-US"/>
        </w:rPr>
        <w:t xml:space="preserve">, and P. Dario, ‘Soft Robot Arm Inspired by the Octopus’, </w:t>
      </w:r>
      <w:r w:rsidRPr="00E34950">
        <w:rPr>
          <w:rFonts w:ascii="Cambria"/>
          <w:i/>
          <w:iCs/>
          <w:lang w:val="en-US"/>
        </w:rPr>
        <w:t>Adv. Robot.</w:t>
      </w:r>
      <w:r w:rsidRPr="00E34950">
        <w:rPr>
          <w:rFonts w:ascii="Cambria"/>
          <w:lang w:val="en-US"/>
        </w:rPr>
        <w:t>, vol. 26, no. 7, pp. 709–727, Jan. 2012.</w:t>
      </w:r>
    </w:p>
    <w:p w14:paraId="5969C8BE" w14:textId="77777777" w:rsidR="00E34950" w:rsidRPr="00E34950" w:rsidRDefault="00E34950" w:rsidP="00E34950">
      <w:pPr>
        <w:pStyle w:val="Bibliography"/>
        <w:rPr>
          <w:rFonts w:ascii="Cambria"/>
          <w:lang w:val="en-US"/>
        </w:rPr>
      </w:pPr>
      <w:r w:rsidRPr="00E34950">
        <w:rPr>
          <w:rFonts w:ascii="Cambria"/>
          <w:lang w:val="en-US"/>
        </w:rPr>
        <w:t>[10]</w:t>
      </w:r>
      <w:r w:rsidRPr="00E34950">
        <w:rPr>
          <w:rFonts w:ascii="Cambria"/>
          <w:lang w:val="en-US"/>
        </w:rPr>
        <w:tab/>
        <w:t xml:space="preserve">L. </w:t>
      </w:r>
      <w:proofErr w:type="spellStart"/>
      <w:r w:rsidRPr="00E34950">
        <w:rPr>
          <w:rFonts w:ascii="Cambria"/>
          <w:lang w:val="en-US"/>
        </w:rPr>
        <w:t>Valenta</w:t>
      </w:r>
      <w:proofErr w:type="spellEnd"/>
      <w:r w:rsidRPr="00E34950">
        <w:rPr>
          <w:rFonts w:ascii="Cambria"/>
          <w:lang w:val="en-US"/>
        </w:rPr>
        <w:t xml:space="preserve"> and A. </w:t>
      </w:r>
      <w:proofErr w:type="spellStart"/>
      <w:r w:rsidRPr="00E34950">
        <w:rPr>
          <w:rFonts w:ascii="Cambria"/>
          <w:lang w:val="en-US"/>
        </w:rPr>
        <w:t>Bojtos</w:t>
      </w:r>
      <w:proofErr w:type="spellEnd"/>
      <w:r w:rsidRPr="00E34950">
        <w:rPr>
          <w:rFonts w:ascii="Cambria"/>
          <w:lang w:val="en-US"/>
        </w:rPr>
        <w:t xml:space="preserve">, ‘Mechanical and Electrical Testing of Electrically Conductive Silicone Rubber’, </w:t>
      </w:r>
      <w:r w:rsidRPr="00E34950">
        <w:rPr>
          <w:rFonts w:ascii="Cambria"/>
          <w:i/>
          <w:iCs/>
          <w:lang w:val="en-US"/>
        </w:rPr>
        <w:t>Mater. Sci. Forum</w:t>
      </w:r>
      <w:r w:rsidRPr="00E34950">
        <w:rPr>
          <w:rFonts w:ascii="Cambria"/>
          <w:lang w:val="en-US"/>
        </w:rPr>
        <w:t>, vol. 589, pp. 179–184, Jun. 2008.</w:t>
      </w:r>
    </w:p>
    <w:p w14:paraId="4A470E91" w14:textId="77777777" w:rsidR="00E34950" w:rsidRPr="00E34950" w:rsidRDefault="00E34950" w:rsidP="00E34950">
      <w:pPr>
        <w:pStyle w:val="Bibliography"/>
        <w:rPr>
          <w:rFonts w:ascii="Cambria"/>
          <w:lang w:val="en-US"/>
        </w:rPr>
      </w:pPr>
      <w:r w:rsidRPr="00E34950">
        <w:rPr>
          <w:rFonts w:ascii="Cambria"/>
          <w:lang w:val="en-US"/>
        </w:rPr>
        <w:t>[11]</w:t>
      </w:r>
      <w:r w:rsidRPr="00E34950">
        <w:rPr>
          <w:rFonts w:ascii="Cambria"/>
          <w:lang w:val="en-US"/>
        </w:rPr>
        <w:tab/>
        <w:t xml:space="preserve">T. Liu, P. Sen, and C. Kim, ‘Characterization of Nontoxic Liquid-Metal Alloy Galinstan for Applications in Microdevices’, </w:t>
      </w:r>
      <w:r w:rsidRPr="00E34950">
        <w:rPr>
          <w:rFonts w:ascii="Cambria"/>
          <w:i/>
          <w:iCs/>
          <w:lang w:val="en-US"/>
        </w:rPr>
        <w:t>J. Microelectromechanical Syst.</w:t>
      </w:r>
      <w:r w:rsidRPr="00E34950">
        <w:rPr>
          <w:rFonts w:ascii="Cambria"/>
          <w:lang w:val="en-US"/>
        </w:rPr>
        <w:t>, vol. 21, no. 2, pp. 443–450, Apr. 2012.</w:t>
      </w:r>
    </w:p>
    <w:p w14:paraId="2306BFF2" w14:textId="77777777" w:rsidR="00E34950" w:rsidRPr="00E34950" w:rsidRDefault="00E34950" w:rsidP="00E34950">
      <w:pPr>
        <w:pStyle w:val="Bibliography"/>
        <w:rPr>
          <w:rFonts w:ascii="Cambria"/>
          <w:lang w:val="en-US"/>
        </w:rPr>
      </w:pPr>
      <w:r w:rsidRPr="00E34950">
        <w:rPr>
          <w:rFonts w:ascii="Cambria"/>
          <w:lang w:val="en-US"/>
        </w:rPr>
        <w:t>[12]</w:t>
      </w:r>
      <w:r w:rsidRPr="00E34950">
        <w:rPr>
          <w:rFonts w:ascii="Cambria"/>
          <w:lang w:val="en-US"/>
        </w:rPr>
        <w:tab/>
        <w:t xml:space="preserve">M. D. Dickey, R. C. </w:t>
      </w:r>
      <w:proofErr w:type="spellStart"/>
      <w:r w:rsidRPr="00E34950">
        <w:rPr>
          <w:rFonts w:ascii="Cambria"/>
          <w:lang w:val="en-US"/>
        </w:rPr>
        <w:t>Chiechi</w:t>
      </w:r>
      <w:proofErr w:type="spellEnd"/>
      <w:r w:rsidRPr="00E34950">
        <w:rPr>
          <w:rFonts w:ascii="Cambria"/>
          <w:lang w:val="en-US"/>
        </w:rPr>
        <w:t xml:space="preserve">, R. J. Larsen, E. A. Weiss, D. A. Weitz, and G. M. </w:t>
      </w:r>
      <w:proofErr w:type="spellStart"/>
      <w:r w:rsidRPr="00E34950">
        <w:rPr>
          <w:rFonts w:ascii="Cambria"/>
          <w:lang w:val="en-US"/>
        </w:rPr>
        <w:t>Whitesides</w:t>
      </w:r>
      <w:proofErr w:type="spellEnd"/>
      <w:r w:rsidRPr="00E34950">
        <w:rPr>
          <w:rFonts w:ascii="Cambria"/>
          <w:lang w:val="en-US"/>
        </w:rPr>
        <w:t>, ‘Eutectic Gallium-Indium (</w:t>
      </w:r>
      <w:proofErr w:type="spellStart"/>
      <w:r w:rsidRPr="00E34950">
        <w:rPr>
          <w:rFonts w:ascii="Cambria"/>
          <w:lang w:val="en-US"/>
        </w:rPr>
        <w:t>EGaIn</w:t>
      </w:r>
      <w:proofErr w:type="spellEnd"/>
      <w:r w:rsidRPr="00E34950">
        <w:rPr>
          <w:rFonts w:ascii="Cambria"/>
          <w:lang w:val="en-US"/>
        </w:rPr>
        <w:t xml:space="preserve">): A Liquid Metal Alloy for the Formation of Stable Structures in Microchannels at Room Temperature’, </w:t>
      </w:r>
      <w:r w:rsidRPr="00E34950">
        <w:rPr>
          <w:rFonts w:ascii="Cambria"/>
          <w:i/>
          <w:iCs/>
          <w:lang w:val="en-US"/>
        </w:rPr>
        <w:t xml:space="preserve">Adv. </w:t>
      </w:r>
      <w:proofErr w:type="spellStart"/>
      <w:r w:rsidRPr="00E34950">
        <w:rPr>
          <w:rFonts w:ascii="Cambria"/>
          <w:i/>
          <w:iCs/>
          <w:lang w:val="en-US"/>
        </w:rPr>
        <w:t>Funct</w:t>
      </w:r>
      <w:proofErr w:type="spellEnd"/>
      <w:r w:rsidRPr="00E34950">
        <w:rPr>
          <w:rFonts w:ascii="Cambria"/>
          <w:i/>
          <w:iCs/>
          <w:lang w:val="en-US"/>
        </w:rPr>
        <w:t>. Mater.</w:t>
      </w:r>
      <w:r w:rsidRPr="00E34950">
        <w:rPr>
          <w:rFonts w:ascii="Cambria"/>
          <w:lang w:val="en-US"/>
        </w:rPr>
        <w:t>, vol. 18, no. 7, pp. 1097–1104, 2008.</w:t>
      </w:r>
    </w:p>
    <w:p w14:paraId="54FE76A3" w14:textId="77777777" w:rsidR="00E34950" w:rsidRPr="00E34950" w:rsidRDefault="00E34950" w:rsidP="00E34950">
      <w:pPr>
        <w:pStyle w:val="Bibliography"/>
        <w:rPr>
          <w:rFonts w:ascii="Cambria"/>
          <w:lang w:val="en-US"/>
        </w:rPr>
      </w:pPr>
      <w:r w:rsidRPr="00E34950">
        <w:rPr>
          <w:rFonts w:ascii="Cambria"/>
          <w:lang w:val="en-US"/>
        </w:rPr>
        <w:t>[13]</w:t>
      </w:r>
      <w:r w:rsidRPr="00E34950">
        <w:rPr>
          <w:rFonts w:ascii="Cambria"/>
          <w:lang w:val="en-US"/>
        </w:rPr>
        <w:tab/>
        <w:t xml:space="preserve">P. </w:t>
      </w:r>
      <w:proofErr w:type="spellStart"/>
      <w:r w:rsidRPr="00E34950">
        <w:rPr>
          <w:rFonts w:ascii="Cambria"/>
          <w:lang w:val="en-US"/>
        </w:rPr>
        <w:t>Surmann</w:t>
      </w:r>
      <w:proofErr w:type="spellEnd"/>
      <w:r w:rsidRPr="00E34950">
        <w:rPr>
          <w:rFonts w:ascii="Cambria"/>
          <w:lang w:val="en-US"/>
        </w:rPr>
        <w:t xml:space="preserve"> and H. </w:t>
      </w:r>
      <w:proofErr w:type="spellStart"/>
      <w:r w:rsidRPr="00E34950">
        <w:rPr>
          <w:rFonts w:ascii="Cambria"/>
          <w:lang w:val="en-US"/>
        </w:rPr>
        <w:t>Zeyat</w:t>
      </w:r>
      <w:proofErr w:type="spellEnd"/>
      <w:r w:rsidRPr="00E34950">
        <w:rPr>
          <w:rFonts w:ascii="Cambria"/>
          <w:lang w:val="en-US"/>
        </w:rPr>
        <w:t>, ‘</w:t>
      </w:r>
      <w:proofErr w:type="spellStart"/>
      <w:r w:rsidRPr="00E34950">
        <w:rPr>
          <w:rFonts w:ascii="Cambria"/>
          <w:lang w:val="en-US"/>
        </w:rPr>
        <w:t>Voltammetric</w:t>
      </w:r>
      <w:proofErr w:type="spellEnd"/>
      <w:r w:rsidRPr="00E34950">
        <w:rPr>
          <w:rFonts w:ascii="Cambria"/>
          <w:lang w:val="en-US"/>
        </w:rPr>
        <w:t xml:space="preserve"> analysis using a self-renewable non-mercury electrode’, </w:t>
      </w:r>
      <w:r w:rsidRPr="00E34950">
        <w:rPr>
          <w:rFonts w:ascii="Cambria"/>
          <w:i/>
          <w:iCs/>
          <w:lang w:val="en-US"/>
        </w:rPr>
        <w:t xml:space="preserve">Anal. </w:t>
      </w:r>
      <w:proofErr w:type="spellStart"/>
      <w:r w:rsidRPr="00E34950">
        <w:rPr>
          <w:rFonts w:ascii="Cambria"/>
          <w:i/>
          <w:iCs/>
          <w:lang w:val="en-US"/>
        </w:rPr>
        <w:t>Bioanal</w:t>
      </w:r>
      <w:proofErr w:type="spellEnd"/>
      <w:r w:rsidRPr="00E34950">
        <w:rPr>
          <w:rFonts w:ascii="Cambria"/>
          <w:i/>
          <w:iCs/>
          <w:lang w:val="en-US"/>
        </w:rPr>
        <w:t>. Chem.</w:t>
      </w:r>
      <w:r w:rsidRPr="00E34950">
        <w:rPr>
          <w:rFonts w:ascii="Cambria"/>
          <w:lang w:val="en-US"/>
        </w:rPr>
        <w:t>, vol. 383, no. 6, pp. 1009–1013, Nov. 2005.</w:t>
      </w:r>
    </w:p>
    <w:p w14:paraId="411A2F3F" w14:textId="77777777" w:rsidR="00E34950" w:rsidRPr="00E34950" w:rsidRDefault="00E34950" w:rsidP="00E34950">
      <w:pPr>
        <w:pStyle w:val="Bibliography"/>
        <w:rPr>
          <w:rFonts w:ascii="Cambria"/>
          <w:lang w:val="en-US"/>
        </w:rPr>
      </w:pPr>
      <w:r w:rsidRPr="00E34950">
        <w:rPr>
          <w:rFonts w:ascii="Cambria"/>
          <w:lang w:val="en-US"/>
        </w:rPr>
        <w:t>[14]</w:t>
      </w:r>
      <w:r w:rsidRPr="00E34950">
        <w:rPr>
          <w:rFonts w:ascii="Cambria"/>
          <w:lang w:val="en-US"/>
        </w:rPr>
        <w:tab/>
        <w:t xml:space="preserve">R. Houghton, ‘Hazards’, in </w:t>
      </w:r>
      <w:r w:rsidRPr="00E34950">
        <w:rPr>
          <w:rFonts w:ascii="Cambria"/>
          <w:i/>
          <w:iCs/>
          <w:lang w:val="en-US"/>
        </w:rPr>
        <w:t>Emergency Characterization of Unknown Materials</w:t>
      </w:r>
      <w:r w:rsidRPr="00E34950">
        <w:rPr>
          <w:rFonts w:ascii="Cambria"/>
          <w:lang w:val="en-US"/>
        </w:rPr>
        <w:t>, CRC Press, 2007, p. 89.</w:t>
      </w:r>
    </w:p>
    <w:p w14:paraId="24934A2C" w14:textId="77777777" w:rsidR="00E34950" w:rsidRPr="00E34950" w:rsidRDefault="00E34950" w:rsidP="00E34950">
      <w:pPr>
        <w:pStyle w:val="Bibliography"/>
        <w:rPr>
          <w:rFonts w:ascii="Cambria"/>
          <w:lang w:val="en-US"/>
        </w:rPr>
      </w:pPr>
      <w:r w:rsidRPr="00E34950">
        <w:rPr>
          <w:rFonts w:ascii="Cambria"/>
          <w:lang w:val="en-US"/>
        </w:rPr>
        <w:t>[15]</w:t>
      </w:r>
      <w:r w:rsidRPr="00E34950">
        <w:rPr>
          <w:rFonts w:ascii="Cambria"/>
          <w:lang w:val="en-US"/>
        </w:rPr>
        <w:tab/>
        <w:t xml:space="preserve">R. Guo, L. Sheng, H. Gong, and J. Liu, ‘Liquid metal spiral coil enabled soft electromagnetic actuator’, </w:t>
      </w:r>
      <w:r w:rsidRPr="00E34950">
        <w:rPr>
          <w:rFonts w:ascii="Cambria"/>
          <w:i/>
          <w:iCs/>
          <w:lang w:val="en-US"/>
        </w:rPr>
        <w:t>Sci. China Technol. Sci.</w:t>
      </w:r>
      <w:r w:rsidRPr="00E34950">
        <w:rPr>
          <w:rFonts w:ascii="Cambria"/>
          <w:lang w:val="en-US"/>
        </w:rPr>
        <w:t>, vol. 61, no. 4, pp. 516–521, Apr. 2018.</w:t>
      </w:r>
    </w:p>
    <w:p w14:paraId="41913BFF" w14:textId="77777777" w:rsidR="00E34950" w:rsidRPr="00E34950" w:rsidRDefault="00E34950" w:rsidP="00E34950">
      <w:pPr>
        <w:pStyle w:val="Bibliography"/>
        <w:rPr>
          <w:rFonts w:ascii="Cambria"/>
          <w:lang w:val="en-US"/>
        </w:rPr>
      </w:pPr>
      <w:r w:rsidRPr="00E34950">
        <w:rPr>
          <w:rFonts w:ascii="Cambria"/>
          <w:lang w:val="en-US"/>
        </w:rPr>
        <w:t>[16]</w:t>
      </w:r>
      <w:r w:rsidRPr="00E34950">
        <w:rPr>
          <w:rFonts w:ascii="Cambria"/>
          <w:lang w:val="en-US"/>
        </w:rPr>
        <w:tab/>
        <w:t xml:space="preserve">T. N. Do, H. Phan, T.-Q. Nguyen, and Y. </w:t>
      </w:r>
      <w:proofErr w:type="spellStart"/>
      <w:r w:rsidRPr="00E34950">
        <w:rPr>
          <w:rFonts w:ascii="Cambria"/>
          <w:lang w:val="en-US"/>
        </w:rPr>
        <w:t>Visell</w:t>
      </w:r>
      <w:proofErr w:type="spellEnd"/>
      <w:r w:rsidRPr="00E34950">
        <w:rPr>
          <w:rFonts w:ascii="Cambria"/>
          <w:lang w:val="en-US"/>
        </w:rPr>
        <w:t xml:space="preserve">, ‘Miniature Soft Electromagnetic Actuators for Robotic Applications’, </w:t>
      </w:r>
      <w:r w:rsidRPr="00E34950">
        <w:rPr>
          <w:rFonts w:ascii="Cambria"/>
          <w:i/>
          <w:iCs/>
          <w:lang w:val="en-US"/>
        </w:rPr>
        <w:t xml:space="preserve">Adv. </w:t>
      </w:r>
      <w:proofErr w:type="spellStart"/>
      <w:r w:rsidRPr="00E34950">
        <w:rPr>
          <w:rFonts w:ascii="Cambria"/>
          <w:i/>
          <w:iCs/>
          <w:lang w:val="en-US"/>
        </w:rPr>
        <w:t>Funct</w:t>
      </w:r>
      <w:proofErr w:type="spellEnd"/>
      <w:r w:rsidRPr="00E34950">
        <w:rPr>
          <w:rFonts w:ascii="Cambria"/>
          <w:i/>
          <w:iCs/>
          <w:lang w:val="en-US"/>
        </w:rPr>
        <w:t>. Mater.</w:t>
      </w:r>
      <w:r w:rsidRPr="00E34950">
        <w:rPr>
          <w:rFonts w:ascii="Cambria"/>
          <w:lang w:val="en-US"/>
        </w:rPr>
        <w:t>, vol. 28, no. 18, p. 1800244, 2018.</w:t>
      </w:r>
    </w:p>
    <w:p w14:paraId="7BB78072" w14:textId="77777777" w:rsidR="00E34950" w:rsidRPr="00E34950" w:rsidRDefault="00E34950" w:rsidP="00E34950">
      <w:pPr>
        <w:pStyle w:val="Bibliography"/>
        <w:rPr>
          <w:rFonts w:ascii="Cambria"/>
          <w:lang w:val="en-US"/>
        </w:rPr>
      </w:pPr>
      <w:r w:rsidRPr="00E34950">
        <w:rPr>
          <w:rFonts w:ascii="Cambria"/>
          <w:lang w:val="en-US"/>
        </w:rPr>
        <w:t>[17]</w:t>
      </w:r>
      <w:r w:rsidRPr="00E34950">
        <w:rPr>
          <w:rFonts w:ascii="Cambria"/>
          <w:lang w:val="en-US"/>
        </w:rPr>
        <w:tab/>
        <w:t xml:space="preserve">F. G. Moritz, </w:t>
      </w:r>
      <w:r w:rsidRPr="00E34950">
        <w:rPr>
          <w:rFonts w:ascii="Cambria"/>
          <w:i/>
          <w:iCs/>
          <w:lang w:val="en-US"/>
        </w:rPr>
        <w:t>Electromechanical Motion Systems: Design and Simulation</w:t>
      </w:r>
      <w:r w:rsidRPr="00E34950">
        <w:rPr>
          <w:rFonts w:ascii="Cambria"/>
          <w:lang w:val="en-US"/>
        </w:rPr>
        <w:t xml:space="preserve">. </w:t>
      </w:r>
      <w:proofErr w:type="spellStart"/>
      <w:r w:rsidRPr="00E34950">
        <w:rPr>
          <w:rFonts w:ascii="Cambria"/>
          <w:lang w:val="en-US"/>
        </w:rPr>
        <w:t>Chichester</w:t>
      </w:r>
      <w:proofErr w:type="spellEnd"/>
      <w:r w:rsidRPr="00E34950">
        <w:rPr>
          <w:rFonts w:ascii="Cambria"/>
          <w:lang w:val="en-US"/>
        </w:rPr>
        <w:t>, UK: John Wiley &amp; Sons Ltd, 2013.</w:t>
      </w:r>
    </w:p>
    <w:p w14:paraId="49C79B50" w14:textId="77777777" w:rsidR="00E34950" w:rsidRPr="00E34950" w:rsidRDefault="00E34950" w:rsidP="00E34950">
      <w:pPr>
        <w:pStyle w:val="Bibliography"/>
        <w:rPr>
          <w:rFonts w:ascii="Cambria"/>
          <w:lang w:val="en-US"/>
        </w:rPr>
      </w:pPr>
      <w:r w:rsidRPr="00E34950">
        <w:rPr>
          <w:rFonts w:ascii="Cambria"/>
          <w:lang w:val="en-US"/>
        </w:rPr>
        <w:t>[18]</w:t>
      </w:r>
      <w:r w:rsidRPr="00E34950">
        <w:rPr>
          <w:rFonts w:ascii="Cambria"/>
          <w:lang w:val="en-US"/>
        </w:rPr>
        <w:tab/>
        <w:t xml:space="preserve">H2W Technologies, ‘What is a Voice Coil Actuator?’, </w:t>
      </w:r>
      <w:r w:rsidRPr="00E34950">
        <w:rPr>
          <w:rFonts w:ascii="Cambria"/>
          <w:i/>
          <w:iCs/>
          <w:lang w:val="en-US"/>
        </w:rPr>
        <w:t>H2W Technologies Blog</w:t>
      </w:r>
      <w:r w:rsidRPr="00E34950">
        <w:rPr>
          <w:rFonts w:ascii="Cambria"/>
          <w:lang w:val="en-US"/>
        </w:rPr>
        <w:t>, 27-Mar-2018</w:t>
      </w:r>
      <w:proofErr w:type="gramStart"/>
      <w:r w:rsidRPr="00E34950">
        <w:rPr>
          <w:rFonts w:ascii="Cambria"/>
          <w:lang w:val="en-US"/>
        </w:rPr>
        <w:t>. .</w:t>
      </w:r>
      <w:proofErr w:type="gramEnd"/>
    </w:p>
    <w:p w14:paraId="099E1652" w14:textId="77777777" w:rsidR="00E34950" w:rsidRPr="00E34950" w:rsidRDefault="00E34950" w:rsidP="00E34950">
      <w:pPr>
        <w:pStyle w:val="Bibliography"/>
        <w:rPr>
          <w:rFonts w:ascii="Cambria"/>
          <w:lang w:val="en-US"/>
        </w:rPr>
      </w:pPr>
      <w:r w:rsidRPr="00E34950">
        <w:rPr>
          <w:rFonts w:ascii="Cambria"/>
          <w:lang w:val="en-US"/>
        </w:rPr>
        <w:t>[19]</w:t>
      </w:r>
      <w:r w:rsidRPr="00E34950">
        <w:rPr>
          <w:rFonts w:ascii="Cambria"/>
          <w:lang w:val="en-US"/>
        </w:rPr>
        <w:tab/>
        <w:t xml:space="preserve">B. P. Ruddy and I. W. Hunter, ‘Design and optimization strategies for muscle-like direct-drive linear permanent-magnet motors’, </w:t>
      </w:r>
      <w:r w:rsidRPr="00E34950">
        <w:rPr>
          <w:rFonts w:ascii="Cambria"/>
          <w:i/>
          <w:iCs/>
          <w:lang w:val="en-US"/>
        </w:rPr>
        <w:t>Int. J. Robot. Res.</w:t>
      </w:r>
      <w:r w:rsidRPr="00E34950">
        <w:rPr>
          <w:rFonts w:ascii="Cambria"/>
          <w:lang w:val="en-US"/>
        </w:rPr>
        <w:t>, vol. 30, no. 7, pp. 834–845, Jun. 2011.</w:t>
      </w:r>
    </w:p>
    <w:p w14:paraId="1B11BAC2" w14:textId="7F865364" w:rsidR="00522DAA" w:rsidRPr="00522DAA" w:rsidRDefault="00522DAA" w:rsidP="00522DAA">
      <w:r>
        <w:fldChar w:fldCharType="end"/>
      </w:r>
    </w:p>
    <w:sectPr w:rsidR="00522DAA" w:rsidRPr="00522DAA">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A317" w14:textId="77777777" w:rsidR="00AD17F6" w:rsidRDefault="00AD17F6" w:rsidP="006D6BC3">
      <w:pPr>
        <w:spacing w:after="0" w:line="240" w:lineRule="auto"/>
      </w:pPr>
      <w:r>
        <w:separator/>
      </w:r>
    </w:p>
  </w:endnote>
  <w:endnote w:type="continuationSeparator" w:id="0">
    <w:p w14:paraId="62AEE4B5" w14:textId="77777777" w:rsidR="00AD17F6" w:rsidRDefault="00AD17F6" w:rsidP="006D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9CFA" w14:textId="77777777" w:rsidR="00AD17F6" w:rsidRDefault="00AD17F6" w:rsidP="006D6BC3">
      <w:pPr>
        <w:spacing w:after="0" w:line="240" w:lineRule="auto"/>
      </w:pPr>
      <w:r>
        <w:separator/>
      </w:r>
    </w:p>
  </w:footnote>
  <w:footnote w:type="continuationSeparator" w:id="0">
    <w:p w14:paraId="3C0134E5" w14:textId="77777777" w:rsidR="00AD17F6" w:rsidRDefault="00AD17F6" w:rsidP="006D6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DE69D" w14:textId="6E7625E6" w:rsidR="00DA054D" w:rsidRPr="006D6BC3" w:rsidRDefault="00DA054D" w:rsidP="006D6BC3">
    <w:pPr>
      <w:pStyle w:val="Header"/>
      <w:jc w:val="right"/>
      <w:rPr>
        <w:lang w:val="en-AU"/>
      </w:rPr>
    </w:pPr>
    <w:r>
      <w:rPr>
        <w:lang w:val="en-AU"/>
      </w:rPr>
      <w:t>Jason Guan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CE5"/>
    <w:multiLevelType w:val="hybridMultilevel"/>
    <w:tmpl w:val="DEA8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B8B"/>
    <w:rsid w:val="000016F4"/>
    <w:rsid w:val="00021EE7"/>
    <w:rsid w:val="00032A3B"/>
    <w:rsid w:val="00040E45"/>
    <w:rsid w:val="00067D38"/>
    <w:rsid w:val="000B10A2"/>
    <w:rsid w:val="000D49FF"/>
    <w:rsid w:val="000E4D24"/>
    <w:rsid w:val="00107E2E"/>
    <w:rsid w:val="00110203"/>
    <w:rsid w:val="001173B4"/>
    <w:rsid w:val="00143CE9"/>
    <w:rsid w:val="001522C5"/>
    <w:rsid w:val="00156A88"/>
    <w:rsid w:val="00190408"/>
    <w:rsid w:val="001A3787"/>
    <w:rsid w:val="00230838"/>
    <w:rsid w:val="002430A8"/>
    <w:rsid w:val="002875D8"/>
    <w:rsid w:val="002C5736"/>
    <w:rsid w:val="00302F8A"/>
    <w:rsid w:val="003546D9"/>
    <w:rsid w:val="00372DFA"/>
    <w:rsid w:val="00382151"/>
    <w:rsid w:val="003B5D99"/>
    <w:rsid w:val="003C0AA3"/>
    <w:rsid w:val="003C4EDC"/>
    <w:rsid w:val="003E2EEC"/>
    <w:rsid w:val="003E7AE8"/>
    <w:rsid w:val="0041307B"/>
    <w:rsid w:val="00453801"/>
    <w:rsid w:val="00457C00"/>
    <w:rsid w:val="00486DD7"/>
    <w:rsid w:val="004B06AE"/>
    <w:rsid w:val="004E6610"/>
    <w:rsid w:val="005020E7"/>
    <w:rsid w:val="00522DAA"/>
    <w:rsid w:val="00536CEE"/>
    <w:rsid w:val="005503E8"/>
    <w:rsid w:val="0055603E"/>
    <w:rsid w:val="005A7956"/>
    <w:rsid w:val="005E2CCD"/>
    <w:rsid w:val="005E53A8"/>
    <w:rsid w:val="005E709F"/>
    <w:rsid w:val="00606E39"/>
    <w:rsid w:val="00636A13"/>
    <w:rsid w:val="006538AE"/>
    <w:rsid w:val="00662652"/>
    <w:rsid w:val="00682484"/>
    <w:rsid w:val="00687DD3"/>
    <w:rsid w:val="006A0453"/>
    <w:rsid w:val="006B65D3"/>
    <w:rsid w:val="006C4652"/>
    <w:rsid w:val="006D43B5"/>
    <w:rsid w:val="006D6BC3"/>
    <w:rsid w:val="007025D9"/>
    <w:rsid w:val="00715132"/>
    <w:rsid w:val="00722823"/>
    <w:rsid w:val="00755A9B"/>
    <w:rsid w:val="007962CD"/>
    <w:rsid w:val="007B10DE"/>
    <w:rsid w:val="007F1DC8"/>
    <w:rsid w:val="007F35B4"/>
    <w:rsid w:val="00814CDC"/>
    <w:rsid w:val="00824B8B"/>
    <w:rsid w:val="008521B5"/>
    <w:rsid w:val="00864F0C"/>
    <w:rsid w:val="0088157C"/>
    <w:rsid w:val="00886611"/>
    <w:rsid w:val="008B0BB6"/>
    <w:rsid w:val="008C3F46"/>
    <w:rsid w:val="00926372"/>
    <w:rsid w:val="0093566F"/>
    <w:rsid w:val="00936B76"/>
    <w:rsid w:val="0096159C"/>
    <w:rsid w:val="00967A2D"/>
    <w:rsid w:val="00972292"/>
    <w:rsid w:val="009A2833"/>
    <w:rsid w:val="009D3136"/>
    <w:rsid w:val="009D6454"/>
    <w:rsid w:val="009F232F"/>
    <w:rsid w:val="00A11E25"/>
    <w:rsid w:val="00A13C80"/>
    <w:rsid w:val="00A16CB1"/>
    <w:rsid w:val="00A204EA"/>
    <w:rsid w:val="00A21FC4"/>
    <w:rsid w:val="00A460F2"/>
    <w:rsid w:val="00A71A57"/>
    <w:rsid w:val="00A80561"/>
    <w:rsid w:val="00A96E35"/>
    <w:rsid w:val="00AB5F08"/>
    <w:rsid w:val="00AD17F6"/>
    <w:rsid w:val="00AD1F1E"/>
    <w:rsid w:val="00B15302"/>
    <w:rsid w:val="00B30D8B"/>
    <w:rsid w:val="00B8434A"/>
    <w:rsid w:val="00BB3B2A"/>
    <w:rsid w:val="00BC3315"/>
    <w:rsid w:val="00BC57CD"/>
    <w:rsid w:val="00C13E4D"/>
    <w:rsid w:val="00C224F9"/>
    <w:rsid w:val="00C4256B"/>
    <w:rsid w:val="00C47F33"/>
    <w:rsid w:val="00C82156"/>
    <w:rsid w:val="00C85FC0"/>
    <w:rsid w:val="00CA3298"/>
    <w:rsid w:val="00CB09E7"/>
    <w:rsid w:val="00D07822"/>
    <w:rsid w:val="00D241BB"/>
    <w:rsid w:val="00D31811"/>
    <w:rsid w:val="00D56915"/>
    <w:rsid w:val="00D56E94"/>
    <w:rsid w:val="00D976E3"/>
    <w:rsid w:val="00DA054D"/>
    <w:rsid w:val="00DD28C3"/>
    <w:rsid w:val="00DF409C"/>
    <w:rsid w:val="00E00221"/>
    <w:rsid w:val="00E07AEE"/>
    <w:rsid w:val="00E27E12"/>
    <w:rsid w:val="00E34950"/>
    <w:rsid w:val="00E54BF1"/>
    <w:rsid w:val="00E570D8"/>
    <w:rsid w:val="00E6602E"/>
    <w:rsid w:val="00E86ECE"/>
    <w:rsid w:val="00EC164A"/>
    <w:rsid w:val="00EE268D"/>
    <w:rsid w:val="00F334D6"/>
    <w:rsid w:val="00F44351"/>
    <w:rsid w:val="00F507B2"/>
    <w:rsid w:val="00F63387"/>
    <w:rsid w:val="00F70177"/>
    <w:rsid w:val="00F76A0C"/>
    <w:rsid w:val="00F83CD0"/>
    <w:rsid w:val="00FC29F9"/>
    <w:rsid w:val="00FF0F7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BD93"/>
  <w15:docId w15:val="{2C0BECF2-BAB4-DC4F-9A13-B0834EB2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C3"/>
  </w:style>
  <w:style w:type="paragraph" w:styleId="Heading1">
    <w:name w:val="heading 1"/>
    <w:basedOn w:val="Normal"/>
    <w:next w:val="Normal"/>
    <w:link w:val="Heading1Char"/>
    <w:uiPriority w:val="9"/>
    <w:qFormat/>
    <w:rsid w:val="006D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B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B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BC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B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B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B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6B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6BC3"/>
    <w:pPr>
      <w:numPr>
        <w:ilvl w:val="1"/>
      </w:numPr>
    </w:pPr>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CB09E7"/>
    <w:pPr>
      <w:tabs>
        <w:tab w:val="left" w:pos="500"/>
      </w:tabs>
      <w:spacing w:after="0" w:line="240" w:lineRule="auto"/>
      <w:ind w:left="504" w:hanging="504"/>
    </w:pPr>
  </w:style>
  <w:style w:type="character" w:customStyle="1" w:styleId="Heading1Char">
    <w:name w:val="Heading 1 Char"/>
    <w:basedOn w:val="DefaultParagraphFont"/>
    <w:link w:val="Heading1"/>
    <w:uiPriority w:val="9"/>
    <w:rsid w:val="006D6B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B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B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BC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6B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6BC3"/>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D6BC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D6B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6BC3"/>
    <w:rPr>
      <w:b/>
      <w:bCs/>
    </w:rPr>
  </w:style>
  <w:style w:type="character" w:styleId="Emphasis">
    <w:name w:val="Emphasis"/>
    <w:basedOn w:val="DefaultParagraphFont"/>
    <w:uiPriority w:val="20"/>
    <w:qFormat/>
    <w:rsid w:val="006D6BC3"/>
    <w:rPr>
      <w:i/>
      <w:iCs/>
    </w:rPr>
  </w:style>
  <w:style w:type="paragraph" w:styleId="NoSpacing">
    <w:name w:val="No Spacing"/>
    <w:link w:val="NoSpacingChar"/>
    <w:uiPriority w:val="1"/>
    <w:qFormat/>
    <w:rsid w:val="006D6BC3"/>
    <w:pPr>
      <w:spacing w:after="0" w:line="240" w:lineRule="auto"/>
    </w:pPr>
  </w:style>
  <w:style w:type="paragraph" w:styleId="ListParagraph">
    <w:name w:val="List Paragraph"/>
    <w:basedOn w:val="Normal"/>
    <w:uiPriority w:val="34"/>
    <w:qFormat/>
    <w:rsid w:val="006D6BC3"/>
    <w:pPr>
      <w:ind w:left="720"/>
      <w:contextualSpacing/>
    </w:pPr>
  </w:style>
  <w:style w:type="paragraph" w:styleId="Quote">
    <w:name w:val="Quote"/>
    <w:basedOn w:val="Normal"/>
    <w:next w:val="Normal"/>
    <w:link w:val="QuoteChar"/>
    <w:uiPriority w:val="29"/>
    <w:qFormat/>
    <w:rsid w:val="006D6BC3"/>
    <w:rPr>
      <w:i/>
      <w:iCs/>
      <w:color w:val="000000" w:themeColor="text1"/>
    </w:rPr>
  </w:style>
  <w:style w:type="character" w:customStyle="1" w:styleId="QuoteChar">
    <w:name w:val="Quote Char"/>
    <w:basedOn w:val="DefaultParagraphFont"/>
    <w:link w:val="Quote"/>
    <w:uiPriority w:val="29"/>
    <w:rsid w:val="006D6BC3"/>
    <w:rPr>
      <w:i/>
      <w:iCs/>
      <w:color w:val="000000" w:themeColor="text1"/>
    </w:rPr>
  </w:style>
  <w:style w:type="paragraph" w:styleId="IntenseQuote">
    <w:name w:val="Intense Quote"/>
    <w:basedOn w:val="Normal"/>
    <w:next w:val="Normal"/>
    <w:link w:val="IntenseQuoteChar"/>
    <w:uiPriority w:val="30"/>
    <w:qFormat/>
    <w:rsid w:val="006D6BC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6BC3"/>
    <w:rPr>
      <w:b/>
      <w:bCs/>
      <w:i/>
      <w:iCs/>
      <w:color w:val="4F81BD" w:themeColor="accent1"/>
    </w:rPr>
  </w:style>
  <w:style w:type="character" w:styleId="SubtleEmphasis">
    <w:name w:val="Subtle Emphasis"/>
    <w:basedOn w:val="DefaultParagraphFont"/>
    <w:uiPriority w:val="19"/>
    <w:qFormat/>
    <w:rsid w:val="006D6BC3"/>
    <w:rPr>
      <w:i/>
      <w:iCs/>
      <w:color w:val="808080" w:themeColor="text1" w:themeTint="7F"/>
    </w:rPr>
  </w:style>
  <w:style w:type="character" w:styleId="IntenseEmphasis">
    <w:name w:val="Intense Emphasis"/>
    <w:basedOn w:val="DefaultParagraphFont"/>
    <w:uiPriority w:val="21"/>
    <w:qFormat/>
    <w:rsid w:val="006D6BC3"/>
    <w:rPr>
      <w:b/>
      <w:bCs/>
      <w:i/>
      <w:iCs/>
      <w:color w:val="4F81BD" w:themeColor="accent1"/>
    </w:rPr>
  </w:style>
  <w:style w:type="character" w:styleId="SubtleReference">
    <w:name w:val="Subtle Reference"/>
    <w:basedOn w:val="DefaultParagraphFont"/>
    <w:uiPriority w:val="31"/>
    <w:qFormat/>
    <w:rsid w:val="006D6BC3"/>
    <w:rPr>
      <w:smallCaps/>
      <w:color w:val="C0504D" w:themeColor="accent2"/>
      <w:u w:val="single"/>
    </w:rPr>
  </w:style>
  <w:style w:type="character" w:styleId="IntenseReference">
    <w:name w:val="Intense Reference"/>
    <w:basedOn w:val="DefaultParagraphFont"/>
    <w:uiPriority w:val="32"/>
    <w:qFormat/>
    <w:rsid w:val="006D6BC3"/>
    <w:rPr>
      <w:b/>
      <w:bCs/>
      <w:smallCaps/>
      <w:color w:val="C0504D" w:themeColor="accent2"/>
      <w:spacing w:val="5"/>
      <w:u w:val="single"/>
    </w:rPr>
  </w:style>
  <w:style w:type="character" w:styleId="BookTitle">
    <w:name w:val="Book Title"/>
    <w:basedOn w:val="DefaultParagraphFont"/>
    <w:uiPriority w:val="33"/>
    <w:qFormat/>
    <w:rsid w:val="006D6BC3"/>
    <w:rPr>
      <w:b/>
      <w:bCs/>
      <w:smallCaps/>
      <w:spacing w:val="5"/>
    </w:rPr>
  </w:style>
  <w:style w:type="paragraph" w:styleId="TOCHeading">
    <w:name w:val="TOC Heading"/>
    <w:basedOn w:val="Heading1"/>
    <w:next w:val="Normal"/>
    <w:uiPriority w:val="39"/>
    <w:semiHidden/>
    <w:unhideWhenUsed/>
    <w:qFormat/>
    <w:rsid w:val="006D6BC3"/>
    <w:pPr>
      <w:outlineLvl w:val="9"/>
    </w:pPr>
  </w:style>
  <w:style w:type="paragraph" w:customStyle="1" w:styleId="PersonalName">
    <w:name w:val="Personal Name"/>
    <w:basedOn w:val="Title"/>
    <w:rsid w:val="006D6BC3"/>
    <w:rPr>
      <w:b/>
      <w:caps/>
      <w:color w:val="000000"/>
      <w:sz w:val="28"/>
      <w:szCs w:val="28"/>
    </w:rPr>
  </w:style>
  <w:style w:type="character" w:customStyle="1" w:styleId="NoSpacingChar">
    <w:name w:val="No Spacing Char"/>
    <w:basedOn w:val="DefaultParagraphFont"/>
    <w:link w:val="NoSpacing"/>
    <w:uiPriority w:val="1"/>
    <w:rsid w:val="006D6BC3"/>
  </w:style>
  <w:style w:type="character" w:styleId="CommentReference">
    <w:name w:val="annotation reference"/>
    <w:basedOn w:val="DefaultParagraphFont"/>
    <w:uiPriority w:val="99"/>
    <w:semiHidden/>
    <w:unhideWhenUsed/>
    <w:rsid w:val="003C4EDC"/>
    <w:rPr>
      <w:sz w:val="16"/>
      <w:szCs w:val="16"/>
    </w:rPr>
  </w:style>
  <w:style w:type="paragraph" w:styleId="CommentText">
    <w:name w:val="annotation text"/>
    <w:basedOn w:val="Normal"/>
    <w:link w:val="CommentTextChar"/>
    <w:uiPriority w:val="99"/>
    <w:semiHidden/>
    <w:unhideWhenUsed/>
    <w:rsid w:val="003C4EDC"/>
    <w:pPr>
      <w:spacing w:line="240" w:lineRule="auto"/>
    </w:pPr>
    <w:rPr>
      <w:sz w:val="20"/>
      <w:szCs w:val="20"/>
    </w:rPr>
  </w:style>
  <w:style w:type="character" w:customStyle="1" w:styleId="CommentTextChar">
    <w:name w:val="Comment Text Char"/>
    <w:basedOn w:val="DefaultParagraphFont"/>
    <w:link w:val="CommentText"/>
    <w:uiPriority w:val="99"/>
    <w:semiHidden/>
    <w:rsid w:val="003C4EDC"/>
    <w:rPr>
      <w:sz w:val="20"/>
      <w:szCs w:val="20"/>
    </w:rPr>
  </w:style>
  <w:style w:type="paragraph" w:styleId="CommentSubject">
    <w:name w:val="annotation subject"/>
    <w:basedOn w:val="CommentText"/>
    <w:next w:val="CommentText"/>
    <w:link w:val="CommentSubjectChar"/>
    <w:uiPriority w:val="99"/>
    <w:semiHidden/>
    <w:unhideWhenUsed/>
    <w:rsid w:val="003C4EDC"/>
    <w:rPr>
      <w:b/>
      <w:bCs/>
    </w:rPr>
  </w:style>
  <w:style w:type="character" w:customStyle="1" w:styleId="CommentSubjectChar">
    <w:name w:val="Comment Subject Char"/>
    <w:basedOn w:val="CommentTextChar"/>
    <w:link w:val="CommentSubject"/>
    <w:uiPriority w:val="99"/>
    <w:semiHidden/>
    <w:rsid w:val="003C4EDC"/>
    <w:rPr>
      <w:b/>
      <w:bCs/>
      <w:sz w:val="20"/>
      <w:szCs w:val="20"/>
    </w:rPr>
  </w:style>
  <w:style w:type="paragraph" w:styleId="BalloonText">
    <w:name w:val="Balloon Text"/>
    <w:basedOn w:val="Normal"/>
    <w:link w:val="BalloonTextChar"/>
    <w:uiPriority w:val="99"/>
    <w:semiHidden/>
    <w:unhideWhenUsed/>
    <w:rsid w:val="003C4ED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4EDC"/>
    <w:rPr>
      <w:rFonts w:ascii="Times New Roman" w:hAnsi="Times New Roman" w:cs="Times New Roman"/>
      <w:sz w:val="18"/>
      <w:szCs w:val="18"/>
    </w:rPr>
  </w:style>
  <w:style w:type="paragraph" w:styleId="Header">
    <w:name w:val="header"/>
    <w:basedOn w:val="Normal"/>
    <w:link w:val="HeaderChar"/>
    <w:uiPriority w:val="99"/>
    <w:unhideWhenUsed/>
    <w:rsid w:val="006D6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BC3"/>
  </w:style>
  <w:style w:type="paragraph" w:styleId="Footer">
    <w:name w:val="footer"/>
    <w:basedOn w:val="Normal"/>
    <w:link w:val="FooterChar"/>
    <w:uiPriority w:val="99"/>
    <w:unhideWhenUsed/>
    <w:rsid w:val="006D6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BC3"/>
  </w:style>
  <w:style w:type="character" w:styleId="PlaceholderText">
    <w:name w:val="Placeholder Text"/>
    <w:basedOn w:val="DefaultParagraphFont"/>
    <w:uiPriority w:val="99"/>
    <w:semiHidden/>
    <w:rsid w:val="006C4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2433">
      <w:bodyDiv w:val="1"/>
      <w:marLeft w:val="0"/>
      <w:marRight w:val="0"/>
      <w:marTop w:val="0"/>
      <w:marBottom w:val="0"/>
      <w:divBdr>
        <w:top w:val="none" w:sz="0" w:space="0" w:color="auto"/>
        <w:left w:val="none" w:sz="0" w:space="0" w:color="auto"/>
        <w:bottom w:val="none" w:sz="0" w:space="0" w:color="auto"/>
        <w:right w:val="none" w:sz="0" w:space="0" w:color="auto"/>
      </w:divBdr>
    </w:div>
    <w:div w:id="372000898">
      <w:bodyDiv w:val="1"/>
      <w:marLeft w:val="0"/>
      <w:marRight w:val="0"/>
      <w:marTop w:val="0"/>
      <w:marBottom w:val="0"/>
      <w:divBdr>
        <w:top w:val="none" w:sz="0" w:space="0" w:color="auto"/>
        <w:left w:val="none" w:sz="0" w:space="0" w:color="auto"/>
        <w:bottom w:val="none" w:sz="0" w:space="0" w:color="auto"/>
        <w:right w:val="none" w:sz="0" w:space="0" w:color="auto"/>
      </w:divBdr>
    </w:div>
    <w:div w:id="476342942">
      <w:bodyDiv w:val="1"/>
      <w:marLeft w:val="0"/>
      <w:marRight w:val="0"/>
      <w:marTop w:val="0"/>
      <w:marBottom w:val="0"/>
      <w:divBdr>
        <w:top w:val="none" w:sz="0" w:space="0" w:color="auto"/>
        <w:left w:val="none" w:sz="0" w:space="0" w:color="auto"/>
        <w:bottom w:val="none" w:sz="0" w:space="0" w:color="auto"/>
        <w:right w:val="none" w:sz="0" w:space="0" w:color="auto"/>
      </w:divBdr>
    </w:div>
    <w:div w:id="537164715">
      <w:bodyDiv w:val="1"/>
      <w:marLeft w:val="0"/>
      <w:marRight w:val="0"/>
      <w:marTop w:val="0"/>
      <w:marBottom w:val="0"/>
      <w:divBdr>
        <w:top w:val="none" w:sz="0" w:space="0" w:color="auto"/>
        <w:left w:val="none" w:sz="0" w:space="0" w:color="auto"/>
        <w:bottom w:val="none" w:sz="0" w:space="0" w:color="auto"/>
        <w:right w:val="none" w:sz="0" w:space="0" w:color="auto"/>
      </w:divBdr>
    </w:div>
    <w:div w:id="902254370">
      <w:bodyDiv w:val="1"/>
      <w:marLeft w:val="0"/>
      <w:marRight w:val="0"/>
      <w:marTop w:val="0"/>
      <w:marBottom w:val="0"/>
      <w:divBdr>
        <w:top w:val="none" w:sz="0" w:space="0" w:color="auto"/>
        <w:left w:val="none" w:sz="0" w:space="0" w:color="auto"/>
        <w:bottom w:val="none" w:sz="0" w:space="0" w:color="auto"/>
        <w:right w:val="none" w:sz="0" w:space="0" w:color="auto"/>
      </w:divBdr>
    </w:div>
    <w:div w:id="955983689">
      <w:bodyDiv w:val="1"/>
      <w:marLeft w:val="0"/>
      <w:marRight w:val="0"/>
      <w:marTop w:val="0"/>
      <w:marBottom w:val="0"/>
      <w:divBdr>
        <w:top w:val="none" w:sz="0" w:space="0" w:color="auto"/>
        <w:left w:val="none" w:sz="0" w:space="0" w:color="auto"/>
        <w:bottom w:val="none" w:sz="0" w:space="0" w:color="auto"/>
        <w:right w:val="none" w:sz="0" w:space="0" w:color="auto"/>
      </w:divBdr>
    </w:div>
    <w:div w:id="959336018">
      <w:bodyDiv w:val="1"/>
      <w:marLeft w:val="0"/>
      <w:marRight w:val="0"/>
      <w:marTop w:val="0"/>
      <w:marBottom w:val="0"/>
      <w:divBdr>
        <w:top w:val="none" w:sz="0" w:space="0" w:color="auto"/>
        <w:left w:val="none" w:sz="0" w:space="0" w:color="auto"/>
        <w:bottom w:val="none" w:sz="0" w:space="0" w:color="auto"/>
        <w:right w:val="none" w:sz="0" w:space="0" w:color="auto"/>
      </w:divBdr>
    </w:div>
    <w:div w:id="1314796732">
      <w:bodyDiv w:val="1"/>
      <w:marLeft w:val="0"/>
      <w:marRight w:val="0"/>
      <w:marTop w:val="0"/>
      <w:marBottom w:val="0"/>
      <w:divBdr>
        <w:top w:val="none" w:sz="0" w:space="0" w:color="auto"/>
        <w:left w:val="none" w:sz="0" w:space="0" w:color="auto"/>
        <w:bottom w:val="none" w:sz="0" w:space="0" w:color="auto"/>
        <w:right w:val="none" w:sz="0" w:space="0" w:color="auto"/>
      </w:divBdr>
    </w:div>
    <w:div w:id="1410426449">
      <w:bodyDiv w:val="1"/>
      <w:marLeft w:val="0"/>
      <w:marRight w:val="0"/>
      <w:marTop w:val="0"/>
      <w:marBottom w:val="0"/>
      <w:divBdr>
        <w:top w:val="none" w:sz="0" w:space="0" w:color="auto"/>
        <w:left w:val="none" w:sz="0" w:space="0" w:color="auto"/>
        <w:bottom w:val="none" w:sz="0" w:space="0" w:color="auto"/>
        <w:right w:val="none" w:sz="0" w:space="0" w:color="auto"/>
      </w:divBdr>
    </w:div>
    <w:div w:id="1541743968">
      <w:bodyDiv w:val="1"/>
      <w:marLeft w:val="0"/>
      <w:marRight w:val="0"/>
      <w:marTop w:val="0"/>
      <w:marBottom w:val="0"/>
      <w:divBdr>
        <w:top w:val="none" w:sz="0" w:space="0" w:color="auto"/>
        <w:left w:val="none" w:sz="0" w:space="0" w:color="auto"/>
        <w:bottom w:val="none" w:sz="0" w:space="0" w:color="auto"/>
        <w:right w:val="none" w:sz="0" w:space="0" w:color="auto"/>
      </w:divBdr>
    </w:div>
    <w:div w:id="1667854499">
      <w:bodyDiv w:val="1"/>
      <w:marLeft w:val="0"/>
      <w:marRight w:val="0"/>
      <w:marTop w:val="0"/>
      <w:marBottom w:val="0"/>
      <w:divBdr>
        <w:top w:val="none" w:sz="0" w:space="0" w:color="auto"/>
        <w:left w:val="none" w:sz="0" w:space="0" w:color="auto"/>
        <w:bottom w:val="none" w:sz="0" w:space="0" w:color="auto"/>
        <w:right w:val="none" w:sz="0" w:space="0" w:color="auto"/>
      </w:divBdr>
    </w:div>
    <w:div w:id="2011326109">
      <w:bodyDiv w:val="1"/>
      <w:marLeft w:val="0"/>
      <w:marRight w:val="0"/>
      <w:marTop w:val="0"/>
      <w:marBottom w:val="0"/>
      <w:divBdr>
        <w:top w:val="none" w:sz="0" w:space="0" w:color="auto"/>
        <w:left w:val="none" w:sz="0" w:space="0" w:color="auto"/>
        <w:bottom w:val="none" w:sz="0" w:space="0" w:color="auto"/>
        <w:right w:val="none" w:sz="0" w:space="0" w:color="auto"/>
      </w:divBdr>
    </w:div>
    <w:div w:id="2029479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B4599-582C-4342-B6EE-DEC360FD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11560</Words>
  <Characters>65892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Yunhe Guan</cp:lastModifiedBy>
  <cp:revision>112</cp:revision>
  <dcterms:created xsi:type="dcterms:W3CDTF">2019-05-02T20:15:00Z</dcterms:created>
  <dcterms:modified xsi:type="dcterms:W3CDTF">2019-05-03T12:38:00Z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id="LF00fTdC"/&gt;&lt;style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