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B9" w:rsidRDefault="002644B9" w:rsidP="002644B9">
      <w:r>
        <w:t>&gt;</w:t>
      </w:r>
      <w:r>
        <w:t>#</w:t>
      </w:r>
      <w:proofErr w:type="spellStart"/>
      <w:r>
        <w:t>Assigment</w:t>
      </w:r>
      <w:proofErr w:type="spellEnd"/>
      <w:r>
        <w:t xml:space="preserve"> 2 </w:t>
      </w:r>
    </w:p>
    <w:p w:rsidR="002644B9" w:rsidRDefault="002644B9" w:rsidP="002644B9">
      <w:r>
        <w:t>&gt;</w:t>
      </w:r>
      <w:r>
        <w:t xml:space="preserve">#30613017 Yuan </w:t>
      </w:r>
      <w:proofErr w:type="spellStart"/>
      <w:r>
        <w:t>Gnegyao</w:t>
      </w:r>
      <w:proofErr w:type="spellEnd"/>
    </w:p>
    <w:p w:rsidR="002644B9" w:rsidRDefault="002644B9" w:rsidP="002644B9"/>
    <w:p w:rsidR="002644B9" w:rsidRDefault="002644B9" w:rsidP="002644B9">
      <w:r>
        <w:t>&gt;</w:t>
      </w:r>
      <w:r>
        <w:t>#</w:t>
      </w:r>
      <w:proofErr w:type="spellStart"/>
      <w:r>
        <w:t>Qusetion</w:t>
      </w:r>
      <w:proofErr w:type="spellEnd"/>
      <w:r>
        <w:t xml:space="preserve"> 1</w:t>
      </w:r>
    </w:p>
    <w:p w:rsidR="002644B9" w:rsidRDefault="002644B9" w:rsidP="002644B9">
      <w:r>
        <w:t>&gt;</w:t>
      </w:r>
      <w:r>
        <w:t>##a</w:t>
      </w:r>
    </w:p>
    <w:p w:rsidR="002644B9" w:rsidRDefault="002644B9" w:rsidP="002644B9">
      <w:r>
        <w:t>&gt;</w:t>
      </w:r>
      <w:r>
        <w:t>air &lt;- read.csv("airfare.csv")</w:t>
      </w:r>
    </w:p>
    <w:p w:rsidR="002644B9" w:rsidRDefault="002644B9" w:rsidP="002644B9">
      <w:r>
        <w:t>&gt;</w:t>
      </w:r>
      <w:proofErr w:type="gramStart"/>
      <w:r>
        <w:t>pairs(</w:t>
      </w:r>
      <w:proofErr w:type="gramEnd"/>
      <w:r>
        <w:t xml:space="preserve">~fare + pass + </w:t>
      </w:r>
      <w:proofErr w:type="spellStart"/>
      <w:r>
        <w:t>lead_share</w:t>
      </w:r>
      <w:proofErr w:type="spellEnd"/>
      <w:r>
        <w:t xml:space="preserve"> + </w:t>
      </w:r>
      <w:proofErr w:type="spellStart"/>
      <w:r>
        <w:t>lead_fare</w:t>
      </w:r>
      <w:proofErr w:type="spellEnd"/>
      <w:r>
        <w:t xml:space="preserve"> + </w:t>
      </w:r>
      <w:proofErr w:type="spellStart"/>
      <w:r>
        <w:t>low_share</w:t>
      </w:r>
      <w:proofErr w:type="spellEnd"/>
      <w:r>
        <w:t xml:space="preserve"> + </w:t>
      </w:r>
      <w:proofErr w:type="spellStart"/>
      <w:r>
        <w:t>low_fare,data</w:t>
      </w:r>
      <w:proofErr w:type="spellEnd"/>
      <w:r>
        <w:t xml:space="preserve"> = air)</w:t>
      </w:r>
    </w:p>
    <w:p w:rsidR="002644B9" w:rsidRDefault="002644B9" w:rsidP="002644B9"/>
    <w:p w:rsidR="002644B9" w:rsidRDefault="002644B9" w:rsidP="002644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00865" cy="5118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q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942" cy="51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B9" w:rsidRDefault="002644B9" w:rsidP="002644B9"/>
    <w:p w:rsidR="002644B9" w:rsidRPr="00E109F8" w:rsidRDefault="00573C00" w:rsidP="00573C00">
      <w:pPr>
        <w:pStyle w:val="NormalWeb"/>
      </w:pPr>
      <w:r>
        <w:t xml:space="preserve">The </w:t>
      </w:r>
      <w:r>
        <w:rPr>
          <w:rFonts w:ascii="URWPalladioL" w:hAnsi="URWPalladioL"/>
        </w:rPr>
        <w:t xml:space="preserve">distinct diagonal line </w:t>
      </w:r>
      <w:r>
        <w:rPr>
          <w:rFonts w:ascii="URWPalladioL" w:hAnsi="URWPalladioL"/>
        </w:rPr>
        <w:t>shows there a linear relationship between lead airline and low airline, this probably because</w:t>
      </w:r>
      <w:r w:rsidR="00857CBF">
        <w:t xml:space="preserve"> </w:t>
      </w:r>
      <w:r w:rsidR="00E109F8">
        <w:t xml:space="preserve">customers prefer </w:t>
      </w:r>
      <w:r>
        <w:t xml:space="preserve">lead airline when there exist lead </w:t>
      </w:r>
      <w:proofErr w:type="gramStart"/>
      <w:r>
        <w:t>airline(</w:t>
      </w:r>
      <w:proofErr w:type="gramEnd"/>
      <w:r>
        <w:t>lead has market share), so the low share will decrease when lead airline increase.</w:t>
      </w:r>
    </w:p>
    <w:p w:rsidR="002644B9" w:rsidRDefault="002644B9" w:rsidP="002644B9"/>
    <w:p w:rsidR="005D729F" w:rsidRDefault="005D729F" w:rsidP="002644B9">
      <w:bookmarkStart w:id="0" w:name="_GoBack"/>
      <w:bookmarkEnd w:id="0"/>
    </w:p>
    <w:sectPr w:rsidR="005D729F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B0ED5"/>
    <w:multiLevelType w:val="multilevel"/>
    <w:tmpl w:val="8178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9"/>
    <w:rsid w:val="002320A8"/>
    <w:rsid w:val="002644B9"/>
    <w:rsid w:val="00363146"/>
    <w:rsid w:val="00573C00"/>
    <w:rsid w:val="005D729F"/>
    <w:rsid w:val="00857CBF"/>
    <w:rsid w:val="008F0556"/>
    <w:rsid w:val="00E109F8"/>
    <w:rsid w:val="00EF5C86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D6016"/>
  <w15:chartTrackingRefBased/>
  <w15:docId w15:val="{081B001F-F937-0F4D-B5DD-9E0A467C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C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2018-11-02T02:45:00Z</cp:lastPrinted>
  <dcterms:created xsi:type="dcterms:W3CDTF">2018-11-02T02:45:00Z</dcterms:created>
  <dcterms:modified xsi:type="dcterms:W3CDTF">2018-11-02T02:46:00Z</dcterms:modified>
</cp:coreProperties>
</file>