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E1F" w:rsidRPr="00DF2C3B" w:rsidRDefault="008C3755" w:rsidP="00D2777A">
      <w:pPr>
        <w:pStyle w:val="1"/>
        <w:spacing w:before="156" w:after="156"/>
      </w:pPr>
      <w:r w:rsidRPr="00DF2C3B">
        <w:t>第</w:t>
      </w:r>
      <w:r w:rsidR="004A7A8A">
        <w:t>2</w:t>
      </w:r>
      <w:r w:rsidRPr="00DF2C3B">
        <w:rPr>
          <w:rFonts w:hint="eastAsia"/>
        </w:rPr>
        <w:t>章</w:t>
      </w:r>
      <w:r w:rsidRPr="00DF2C3B">
        <w:rPr>
          <w:rFonts w:hint="eastAsia"/>
        </w:rPr>
        <w:t xml:space="preserve"> </w:t>
      </w:r>
      <w:r w:rsidR="004A7A8A">
        <w:rPr>
          <w:rFonts w:hint="eastAsia"/>
        </w:rPr>
        <w:t>传感器的基本特性及其校准</w:t>
      </w:r>
    </w:p>
    <w:p w:rsidR="003E55AB" w:rsidRDefault="00AE278B" w:rsidP="00D2777A">
      <w:pPr>
        <w:pStyle w:val="a8"/>
        <w:ind w:firstLine="482"/>
      </w:pPr>
      <w:r>
        <w:rPr>
          <w:rFonts w:hint="eastAsia"/>
        </w:rPr>
        <w:t>本章内容：</w:t>
      </w:r>
    </w:p>
    <w:p w:rsidR="00AE278B" w:rsidRDefault="00AE278B" w:rsidP="00D2777A">
      <w:pPr>
        <w:pStyle w:val="a9"/>
        <w:numPr>
          <w:ilvl w:val="0"/>
          <w:numId w:val="1"/>
        </w:numPr>
        <w:ind w:firstLineChars="0"/>
      </w:pPr>
      <w:r>
        <w:rPr>
          <w:rFonts w:hint="eastAsia"/>
        </w:rPr>
        <w:t>传感器</w:t>
      </w:r>
      <w:r w:rsidR="007B38D1">
        <w:rPr>
          <w:rFonts w:hint="eastAsia"/>
        </w:rPr>
        <w:t>系统的基本特性</w:t>
      </w:r>
    </w:p>
    <w:p w:rsidR="00AE278B" w:rsidRDefault="006C3720" w:rsidP="00D2777A">
      <w:pPr>
        <w:pStyle w:val="a9"/>
        <w:numPr>
          <w:ilvl w:val="0"/>
          <w:numId w:val="1"/>
        </w:numPr>
        <w:ind w:firstLineChars="0"/>
      </w:pPr>
      <w:r>
        <w:rPr>
          <w:rFonts w:hint="eastAsia"/>
        </w:rPr>
        <w:t>传感器的</w:t>
      </w:r>
      <w:r w:rsidR="007B38D1">
        <w:rPr>
          <w:rFonts w:hint="eastAsia"/>
        </w:rPr>
        <w:t>标定与校准</w:t>
      </w:r>
    </w:p>
    <w:p w:rsidR="006C3720" w:rsidRDefault="006C3720" w:rsidP="00D2777A">
      <w:pPr>
        <w:pStyle w:val="a9"/>
        <w:numPr>
          <w:ilvl w:val="0"/>
          <w:numId w:val="1"/>
        </w:numPr>
        <w:ind w:firstLineChars="0"/>
      </w:pPr>
      <w:r>
        <w:rPr>
          <w:rFonts w:hint="eastAsia"/>
        </w:rPr>
        <w:t>传感器</w:t>
      </w:r>
      <w:r w:rsidR="007B38D1">
        <w:rPr>
          <w:rFonts w:hint="eastAsia"/>
        </w:rPr>
        <w:t>的性能改善措施</w:t>
      </w:r>
    </w:p>
    <w:p w:rsidR="006C3720" w:rsidRDefault="007B38D1" w:rsidP="00D2777A">
      <w:pPr>
        <w:pStyle w:val="a9"/>
        <w:numPr>
          <w:ilvl w:val="0"/>
          <w:numId w:val="1"/>
        </w:numPr>
        <w:ind w:firstLineChars="0"/>
      </w:pPr>
      <w:r>
        <w:rPr>
          <w:rFonts w:hint="eastAsia"/>
        </w:rPr>
        <w:t>传感器的选用原则</w:t>
      </w:r>
    </w:p>
    <w:p w:rsidR="00E249E6" w:rsidRDefault="00E249E6" w:rsidP="00D2777A">
      <w:pPr>
        <w:pStyle w:val="a9"/>
        <w:numPr>
          <w:ilvl w:val="0"/>
          <w:numId w:val="1"/>
        </w:numPr>
        <w:ind w:firstLineChars="0"/>
      </w:pPr>
      <w:r>
        <w:rPr>
          <w:rFonts w:hint="eastAsia"/>
        </w:rPr>
        <w:t>性能指标的</w:t>
      </w:r>
      <w:r>
        <w:rPr>
          <w:rFonts w:hint="eastAsia"/>
        </w:rPr>
        <w:t>Python</w:t>
      </w:r>
      <w:r>
        <w:rPr>
          <w:rFonts w:hint="eastAsia"/>
        </w:rPr>
        <w:t>计算方法</w:t>
      </w:r>
    </w:p>
    <w:p w:rsidR="006C3720" w:rsidRDefault="000D6C2B" w:rsidP="009D307D">
      <w:r>
        <w:rPr>
          <w:rFonts w:hint="eastAsia"/>
        </w:rPr>
        <w:t>智能传感器</w:t>
      </w:r>
      <w:r w:rsidR="004573AE">
        <w:rPr>
          <w:rFonts w:hint="eastAsia"/>
        </w:rPr>
        <w:t>是在经典传感器的基础上发展起来的，</w:t>
      </w:r>
      <w:r w:rsidR="00366847">
        <w:rPr>
          <w:rFonts w:hint="eastAsia"/>
        </w:rPr>
        <w:t>二者之间存在着密切的联系</w:t>
      </w:r>
      <w:r w:rsidR="004573AE">
        <w:rPr>
          <w:rFonts w:hint="eastAsia"/>
        </w:rPr>
        <w:t>。智能化技术的重要任务之一是提高传感器的精度，改善传感器的性能。</w:t>
      </w:r>
      <w:r w:rsidR="00366847">
        <w:rPr>
          <w:rFonts w:hint="eastAsia"/>
        </w:rPr>
        <w:t>因此，</w:t>
      </w:r>
      <w:r w:rsidR="004573AE">
        <w:rPr>
          <w:rFonts w:hint="eastAsia"/>
        </w:rPr>
        <w:t>我们</w:t>
      </w:r>
      <w:r w:rsidR="001D3B75">
        <w:rPr>
          <w:rFonts w:hint="eastAsia"/>
        </w:rPr>
        <w:t>首先</w:t>
      </w:r>
      <w:r w:rsidR="004573AE">
        <w:rPr>
          <w:rFonts w:hint="eastAsia"/>
        </w:rPr>
        <w:t>通过对传感器系统</w:t>
      </w:r>
      <w:r w:rsidR="00366847">
        <w:rPr>
          <w:rFonts w:hint="eastAsia"/>
        </w:rPr>
        <w:t>的</w:t>
      </w:r>
      <w:r w:rsidR="004573AE">
        <w:rPr>
          <w:rFonts w:hint="eastAsia"/>
        </w:rPr>
        <w:t>静态</w:t>
      </w:r>
      <w:r w:rsidR="00366847">
        <w:rPr>
          <w:rFonts w:hint="eastAsia"/>
        </w:rPr>
        <w:t>特性和</w:t>
      </w:r>
      <w:r w:rsidR="004573AE">
        <w:rPr>
          <w:rFonts w:hint="eastAsia"/>
        </w:rPr>
        <w:t>动态特性</w:t>
      </w:r>
      <w:r w:rsidR="00366847">
        <w:rPr>
          <w:rFonts w:hint="eastAsia"/>
        </w:rPr>
        <w:t>进行</w:t>
      </w:r>
      <w:r w:rsidR="004573AE">
        <w:rPr>
          <w:rFonts w:hint="eastAsia"/>
        </w:rPr>
        <w:t>回顾，了解决定传感器性能</w:t>
      </w:r>
      <w:r w:rsidR="00366847">
        <w:rPr>
          <w:rFonts w:hint="eastAsia"/>
        </w:rPr>
        <w:t>和</w:t>
      </w:r>
      <w:r w:rsidR="004573AE">
        <w:rPr>
          <w:rFonts w:hint="eastAsia"/>
        </w:rPr>
        <w:t>精度的静态</w:t>
      </w:r>
      <w:r w:rsidR="00366847">
        <w:rPr>
          <w:rFonts w:hint="eastAsia"/>
        </w:rPr>
        <w:t>技术指标与</w:t>
      </w:r>
      <w:r w:rsidR="004573AE">
        <w:rPr>
          <w:rFonts w:hint="eastAsia"/>
        </w:rPr>
        <w:t>动态技术指标</w:t>
      </w:r>
      <w:r w:rsidR="001D3B75">
        <w:rPr>
          <w:rFonts w:hint="eastAsia"/>
        </w:rPr>
        <w:t>，并对传感器的标定与校准进行了简要介绍</w:t>
      </w:r>
      <w:r w:rsidR="004573AE">
        <w:rPr>
          <w:rFonts w:hint="eastAsia"/>
        </w:rPr>
        <w:t>。</w:t>
      </w:r>
      <w:r w:rsidR="001D3B75">
        <w:rPr>
          <w:rFonts w:hint="eastAsia"/>
        </w:rPr>
        <w:t>然后在此基础上</w:t>
      </w:r>
      <w:r w:rsidR="00194202">
        <w:rPr>
          <w:rFonts w:hint="eastAsia"/>
        </w:rPr>
        <w:t>，阐述了传感器的性能改善措施</w:t>
      </w:r>
      <w:r w:rsidR="00366847">
        <w:rPr>
          <w:rFonts w:hint="eastAsia"/>
        </w:rPr>
        <w:t>和</w:t>
      </w:r>
      <w:r w:rsidR="00194202">
        <w:rPr>
          <w:rFonts w:hint="eastAsia"/>
        </w:rPr>
        <w:t>选用原则。</w:t>
      </w:r>
      <w:r w:rsidR="00E249E6">
        <w:rPr>
          <w:rFonts w:hint="eastAsia"/>
        </w:rPr>
        <w:t>最后，对性能指标的</w:t>
      </w:r>
      <w:r w:rsidR="00E249E6">
        <w:rPr>
          <w:rFonts w:hint="eastAsia"/>
        </w:rPr>
        <w:t>Python</w:t>
      </w:r>
      <w:r w:rsidR="00E249E6">
        <w:rPr>
          <w:rFonts w:hint="eastAsia"/>
        </w:rPr>
        <w:t>计算方法进行了简要的介绍。</w:t>
      </w:r>
    </w:p>
    <w:p w:rsidR="0054055F" w:rsidRDefault="0054055F" w:rsidP="00D2777A">
      <w:pPr>
        <w:pStyle w:val="1"/>
        <w:spacing w:before="156" w:after="156"/>
      </w:pPr>
      <w:r w:rsidRPr="0054055F">
        <w:rPr>
          <w:rFonts w:hint="eastAsia"/>
        </w:rPr>
        <w:t>§</w:t>
      </w:r>
      <w:r w:rsidR="00252A9C">
        <w:t>2</w:t>
      </w:r>
      <w:r w:rsidR="00196834">
        <w:rPr>
          <w:rFonts w:hint="eastAsia"/>
        </w:rPr>
        <w:t>.</w:t>
      </w:r>
      <w:r w:rsidR="00196834">
        <w:t>1</w:t>
      </w:r>
      <w:r>
        <w:t xml:space="preserve"> </w:t>
      </w:r>
      <w:r>
        <w:rPr>
          <w:rFonts w:hint="eastAsia"/>
        </w:rPr>
        <w:t>传感器</w:t>
      </w:r>
      <w:r w:rsidR="00D62C4F">
        <w:rPr>
          <w:rFonts w:hint="eastAsia"/>
        </w:rPr>
        <w:t>系统的基本特性</w:t>
      </w:r>
    </w:p>
    <w:p w:rsidR="006D3CCE" w:rsidRDefault="006D3CCE" w:rsidP="00D2777A">
      <w:r>
        <w:rPr>
          <w:rFonts w:hint="eastAsia"/>
        </w:rPr>
        <w:t>传感器是一种以一定的精确度将被测量转换为与之有确定对应关系的、易于精确处理和测量的某种物理量（如电量）的测量部件或装置。</w:t>
      </w:r>
      <w:r w:rsidR="004631C8" w:rsidRPr="004631C8">
        <w:rPr>
          <w:rFonts w:hint="eastAsia"/>
        </w:rPr>
        <w:t>通常，传感器会将非电量转换为电量进行输出。</w:t>
      </w:r>
    </w:p>
    <w:p w:rsidR="009D3C86" w:rsidRDefault="006D3CCE" w:rsidP="00D2777A">
      <w:r>
        <w:rPr>
          <w:rFonts w:hint="eastAsia"/>
        </w:rPr>
        <w:t>传感器的基本特性是指传感器的输入</w:t>
      </w:r>
      <w:r>
        <w:rPr>
          <w:rFonts w:hint="eastAsia"/>
        </w:rPr>
        <w:t>-</w:t>
      </w:r>
      <w:r>
        <w:rPr>
          <w:rFonts w:hint="eastAsia"/>
        </w:rPr>
        <w:t>输出关系特性</w:t>
      </w:r>
      <w:r w:rsidR="00343983">
        <w:rPr>
          <w:rFonts w:hint="eastAsia"/>
        </w:rPr>
        <w:t>。这种特性</w:t>
      </w:r>
      <w:r>
        <w:rPr>
          <w:rFonts w:hint="eastAsia"/>
        </w:rPr>
        <w:t>是传感器内部结构参数作用关系的外部特性表现，如图</w:t>
      </w:r>
      <w:r>
        <w:rPr>
          <w:rFonts w:hint="eastAsia"/>
        </w:rPr>
        <w:t>2-1</w:t>
      </w:r>
      <w:r>
        <w:rPr>
          <w:rFonts w:hint="eastAsia"/>
        </w:rPr>
        <w:t>所示。</w:t>
      </w:r>
    </w:p>
    <w:p w:rsidR="006A7962" w:rsidRDefault="00F15116" w:rsidP="00D2777A">
      <w:pPr>
        <w:pStyle w:val="ab"/>
      </w:pPr>
      <w:r>
        <w:object w:dxaOrig="4881" w:dyaOrig="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pt;height:44pt" o:ole="">
            <v:imagedata r:id="rId7" o:title=""/>
          </v:shape>
          <o:OLEObject Type="Embed" ProgID="Visio.Drawing.15" ShapeID="_x0000_i1025" DrawAspect="Content" ObjectID="_1763975088" r:id="rId8"/>
        </w:object>
      </w:r>
      <w:r w:rsidR="006A7962">
        <w:br/>
      </w:r>
      <w:r w:rsidR="006A7962">
        <w:rPr>
          <w:rFonts w:hint="eastAsia"/>
        </w:rPr>
        <w:t>图</w:t>
      </w:r>
      <w:r w:rsidR="006A7962">
        <w:rPr>
          <w:rFonts w:hint="eastAsia"/>
        </w:rPr>
        <w:t>2-</w:t>
      </w:r>
      <w:r w:rsidR="006A7962">
        <w:t xml:space="preserve">1 </w:t>
      </w:r>
      <w:r w:rsidR="006A7962">
        <w:rPr>
          <w:rFonts w:hint="eastAsia"/>
        </w:rPr>
        <w:t>传感器的基本特性</w:t>
      </w:r>
    </w:p>
    <w:p w:rsidR="006A7962" w:rsidRDefault="00D27831" w:rsidP="00D2777A">
      <w:r>
        <w:rPr>
          <w:rFonts w:hint="eastAsia"/>
        </w:rPr>
        <w:t>对传感器基本特性的研究主要应用于以下两个方面：</w:t>
      </w:r>
    </w:p>
    <w:p w:rsidR="0085316D" w:rsidRDefault="0085316D" w:rsidP="00D2777A">
      <w:r>
        <w:rPr>
          <w:rFonts w:hint="eastAsia"/>
        </w:rPr>
        <w:t>（</w:t>
      </w:r>
      <w:r>
        <w:t>1</w:t>
      </w:r>
      <w:r>
        <w:rPr>
          <w:rFonts w:hint="eastAsia"/>
        </w:rPr>
        <w:t>）用于建立一个测量系统。这时必须</w:t>
      </w:r>
      <w:r w:rsidR="00E31FCA">
        <w:rPr>
          <w:rFonts w:hint="eastAsia"/>
        </w:rPr>
        <w:t>已知</w:t>
      </w:r>
      <w:r>
        <w:rPr>
          <w:rFonts w:hint="eastAsia"/>
        </w:rPr>
        <w:t>传感器系统的基本特性并测量输出信号，通过基本特性和输出来推断导致该输出的系统的输入。这就是未知被测物理量的测量过程。</w:t>
      </w:r>
    </w:p>
    <w:p w:rsidR="00D27831" w:rsidRDefault="001431BD" w:rsidP="00D2777A">
      <w:r>
        <w:rPr>
          <w:rFonts w:hint="eastAsia"/>
        </w:rPr>
        <w:t>（</w:t>
      </w:r>
      <w:r>
        <w:rPr>
          <w:rFonts w:hint="eastAsia"/>
        </w:rPr>
        <w:t>2</w:t>
      </w:r>
      <w:r>
        <w:rPr>
          <w:rFonts w:hint="eastAsia"/>
        </w:rPr>
        <w:t>）用于系统本身的研究、设计与建立。</w:t>
      </w:r>
      <w:r w:rsidR="00DE2373">
        <w:rPr>
          <w:rFonts w:hint="eastAsia"/>
        </w:rPr>
        <w:t>这时必须观测系统的输入及与其相应的输出，才能推断建立系统的特性。如果系统特性不满足要求，则应修改相应的内部参数，直到</w:t>
      </w:r>
      <w:r w:rsidR="00343983" w:rsidRPr="00343983">
        <w:rPr>
          <w:rFonts w:hint="eastAsia"/>
        </w:rPr>
        <w:t>满足要求</w:t>
      </w:r>
      <w:r w:rsidR="00DE2373">
        <w:rPr>
          <w:rFonts w:hint="eastAsia"/>
        </w:rPr>
        <w:t>为止。</w:t>
      </w:r>
    </w:p>
    <w:p w:rsidR="001431BD" w:rsidRDefault="001431BD" w:rsidP="00D2777A">
      <w:r w:rsidRPr="001431BD">
        <w:rPr>
          <w:rFonts w:hint="eastAsia"/>
        </w:rPr>
        <w:t>传感器所测量的物理量基本上有两种形式：稳态（静态或准静态）和动态（周期变化或瞬态）</w:t>
      </w:r>
      <w:r w:rsidR="00634A6A">
        <w:rPr>
          <w:rFonts w:hint="eastAsia"/>
        </w:rPr>
        <w:t>。</w:t>
      </w:r>
      <w:r w:rsidR="00634A6A" w:rsidRPr="001431BD">
        <w:rPr>
          <w:rFonts w:hint="eastAsia"/>
        </w:rPr>
        <w:t>稳态</w:t>
      </w:r>
      <w:r w:rsidRPr="001431BD">
        <w:rPr>
          <w:rFonts w:hint="eastAsia"/>
        </w:rPr>
        <w:t>的信号不随时间变化</w:t>
      </w:r>
      <w:r w:rsidR="000D4AAF">
        <w:rPr>
          <w:rFonts w:hint="eastAsia"/>
        </w:rPr>
        <w:t>，</w:t>
      </w:r>
      <w:r w:rsidRPr="001431BD">
        <w:rPr>
          <w:rFonts w:hint="eastAsia"/>
        </w:rPr>
        <w:t>或变化很慢</w:t>
      </w:r>
      <w:r w:rsidR="000D4AAF">
        <w:rPr>
          <w:rFonts w:hint="eastAsia"/>
        </w:rPr>
        <w:t>。</w:t>
      </w:r>
      <w:r w:rsidR="000D4AAF">
        <w:rPr>
          <w:rFonts w:ascii="Segoe UI" w:hAnsi="Segoe UI" w:cs="Segoe UI"/>
          <w:color w:val="111111"/>
        </w:rPr>
        <w:t>相反，</w:t>
      </w:r>
      <w:r w:rsidR="00634A6A" w:rsidRPr="001431BD">
        <w:rPr>
          <w:rFonts w:hint="eastAsia"/>
        </w:rPr>
        <w:t>动态</w:t>
      </w:r>
      <w:r w:rsidRPr="001431BD">
        <w:rPr>
          <w:rFonts w:hint="eastAsia"/>
        </w:rPr>
        <w:t>的信号是随时间变化而变化的。</w:t>
      </w:r>
      <w:r w:rsidR="00634A6A" w:rsidRPr="00634A6A">
        <w:rPr>
          <w:rFonts w:hint="eastAsia"/>
        </w:rPr>
        <w:t>为了准确反映输入物理量的状态，传感器</w:t>
      </w:r>
      <w:r w:rsidR="000D4AAF">
        <w:rPr>
          <w:rFonts w:hint="eastAsia"/>
        </w:rPr>
        <w:t>应</w:t>
      </w:r>
      <w:r w:rsidR="00634A6A" w:rsidRPr="00634A6A">
        <w:rPr>
          <w:rFonts w:hint="eastAsia"/>
        </w:rPr>
        <w:t>具有不同的输</w:t>
      </w:r>
      <w:r w:rsidR="00634A6A" w:rsidRPr="00634A6A">
        <w:rPr>
          <w:rFonts w:hint="eastAsia"/>
        </w:rPr>
        <w:lastRenderedPageBreak/>
        <w:t>入输出</w:t>
      </w:r>
      <w:r w:rsidR="00634A6A">
        <w:rPr>
          <w:rFonts w:hint="eastAsia"/>
        </w:rPr>
        <w:t>特性，包括静态特性和动态特性</w:t>
      </w:r>
      <w:r w:rsidRPr="001431BD">
        <w:rPr>
          <w:rFonts w:hint="eastAsia"/>
        </w:rPr>
        <w:t>。一个高精度的传感器，要求</w:t>
      </w:r>
      <w:r w:rsidR="00634A6A">
        <w:rPr>
          <w:rFonts w:hint="eastAsia"/>
        </w:rPr>
        <w:t>具有</w:t>
      </w:r>
      <w:r w:rsidRPr="001431BD">
        <w:rPr>
          <w:rFonts w:hint="eastAsia"/>
        </w:rPr>
        <w:t>良好的静态特性和动态特性，</w:t>
      </w:r>
      <w:r w:rsidR="00634A6A">
        <w:rPr>
          <w:rFonts w:hint="eastAsia"/>
        </w:rPr>
        <w:t>以</w:t>
      </w:r>
      <w:r w:rsidRPr="001431BD">
        <w:rPr>
          <w:rFonts w:hint="eastAsia"/>
        </w:rPr>
        <w:t>确保检测信号</w:t>
      </w:r>
      <w:r w:rsidR="00634A6A">
        <w:rPr>
          <w:rFonts w:hint="eastAsia"/>
        </w:rPr>
        <w:t>能够</w:t>
      </w:r>
      <w:r w:rsidRPr="001431BD">
        <w:rPr>
          <w:rFonts w:hint="eastAsia"/>
        </w:rPr>
        <w:t>无失真</w:t>
      </w:r>
      <w:r w:rsidR="00634A6A">
        <w:rPr>
          <w:rFonts w:hint="eastAsia"/>
        </w:rPr>
        <w:t>地</w:t>
      </w:r>
      <w:r w:rsidRPr="001431BD">
        <w:rPr>
          <w:rFonts w:hint="eastAsia"/>
        </w:rPr>
        <w:t>转换，</w:t>
      </w:r>
      <w:r w:rsidR="00634A6A" w:rsidRPr="00634A6A">
        <w:rPr>
          <w:rFonts w:hint="eastAsia"/>
        </w:rPr>
        <w:t>并尽量反映被测量物体的原始特征</w:t>
      </w:r>
      <w:r w:rsidRPr="001431BD">
        <w:rPr>
          <w:rFonts w:hint="eastAsia"/>
        </w:rPr>
        <w:t>。</w:t>
      </w:r>
    </w:p>
    <w:p w:rsidR="006B0084" w:rsidRDefault="006B0084" w:rsidP="006B0084">
      <w:pPr>
        <w:pStyle w:val="2"/>
      </w:pPr>
      <w:r>
        <w:rPr>
          <w:rFonts w:hint="eastAsia"/>
        </w:rPr>
        <w:t>2.</w:t>
      </w:r>
      <w:r>
        <w:t>1</w:t>
      </w:r>
      <w:r>
        <w:rPr>
          <w:rFonts w:hint="eastAsia"/>
        </w:rPr>
        <w:t>.</w:t>
      </w:r>
      <w:r>
        <w:t xml:space="preserve">1 </w:t>
      </w:r>
      <w:r>
        <w:rPr>
          <w:rFonts w:hint="eastAsia"/>
        </w:rPr>
        <w:t>静态特性</w:t>
      </w:r>
    </w:p>
    <w:p w:rsidR="006B0084" w:rsidRDefault="007C5FBD" w:rsidP="00D2777A">
      <w:r w:rsidRPr="007C5FBD">
        <w:rPr>
          <w:rFonts w:hint="eastAsia"/>
        </w:rPr>
        <w:t>传感器的静态特性是指在稳态信号下，传感器输入与输出之间的关系。</w:t>
      </w:r>
      <w:r w:rsidR="008D216B" w:rsidRPr="008D216B">
        <w:rPr>
          <w:rFonts w:hint="eastAsia"/>
        </w:rPr>
        <w:t>静态特性所描述的传感器的输</w:t>
      </w:r>
      <w:r w:rsidR="008563FA">
        <w:rPr>
          <w:rFonts w:hint="eastAsia"/>
        </w:rPr>
        <w:t>入</w:t>
      </w:r>
      <w:r w:rsidR="008D216B" w:rsidRPr="008D216B">
        <w:rPr>
          <w:rFonts w:hint="eastAsia"/>
        </w:rPr>
        <w:t>-</w:t>
      </w:r>
      <w:r w:rsidR="008D216B" w:rsidRPr="008D216B">
        <w:rPr>
          <w:rFonts w:hint="eastAsia"/>
        </w:rPr>
        <w:t>输出关系式中不含时间变量。</w:t>
      </w:r>
      <w:r>
        <w:rPr>
          <w:rFonts w:hint="eastAsia"/>
        </w:rPr>
        <w:t>通常使用</w:t>
      </w:r>
      <w:r w:rsidR="00CD0E27" w:rsidRPr="00CD0E27">
        <w:rPr>
          <w:rFonts w:hint="eastAsia"/>
        </w:rPr>
        <w:t>标定曲线来</w:t>
      </w:r>
      <w:r>
        <w:rPr>
          <w:rFonts w:hint="eastAsia"/>
        </w:rPr>
        <w:t>评估</w:t>
      </w:r>
      <w:r w:rsidR="00CD0E27" w:rsidRPr="00CD0E27">
        <w:rPr>
          <w:rFonts w:hint="eastAsia"/>
        </w:rPr>
        <w:t>检测系统的静态特性。</w:t>
      </w:r>
      <w:r w:rsidR="00710080" w:rsidRPr="00710080">
        <w:rPr>
          <w:rFonts w:hint="eastAsia"/>
        </w:rPr>
        <w:t>对于理想的线性设备，其标定曲线是一条直线。然而，实际的检测系统的标定曲线可能并非一条直线。</w:t>
      </w:r>
      <w:r w:rsidR="00CD0E27" w:rsidRPr="00CD0E27">
        <w:rPr>
          <w:rFonts w:hint="eastAsia"/>
        </w:rPr>
        <w:t>通常采用静态测量的方法获取输入</w:t>
      </w:r>
      <w:r w:rsidR="008563FA">
        <w:rPr>
          <w:rFonts w:hint="eastAsia"/>
        </w:rPr>
        <w:t>-</w:t>
      </w:r>
      <w:r w:rsidR="00CD0E27" w:rsidRPr="00CD0E27">
        <w:rPr>
          <w:rFonts w:hint="eastAsia"/>
        </w:rPr>
        <w:t>输出关系曲线，并作为标定曲线。</w:t>
      </w:r>
    </w:p>
    <w:p w:rsidR="00C34AC4" w:rsidRDefault="00C34AC4" w:rsidP="00D2777A">
      <w:r w:rsidRPr="00C34AC4">
        <w:rPr>
          <w:rFonts w:hint="eastAsia"/>
        </w:rPr>
        <w:t>衡量传感器静态特性的主要指标</w:t>
      </w:r>
      <w:r w:rsidR="007C5FBD">
        <w:rPr>
          <w:rFonts w:hint="eastAsia"/>
        </w:rPr>
        <w:t>包括</w:t>
      </w:r>
      <w:r>
        <w:rPr>
          <w:rFonts w:hint="eastAsia"/>
        </w:rPr>
        <w:t>测量范围、</w:t>
      </w:r>
      <w:r w:rsidRPr="00C34AC4">
        <w:rPr>
          <w:rFonts w:hint="eastAsia"/>
        </w:rPr>
        <w:t>线性度、灵敏度、迟滞、重复性、分辨力、阈值、</w:t>
      </w:r>
      <w:r>
        <w:rPr>
          <w:rFonts w:hint="eastAsia"/>
        </w:rPr>
        <w:t>稳定性、</w:t>
      </w:r>
      <w:r w:rsidRPr="00C34AC4">
        <w:rPr>
          <w:rFonts w:hint="eastAsia"/>
        </w:rPr>
        <w:t>漂移和精度</w:t>
      </w:r>
      <w:r>
        <w:rPr>
          <w:rFonts w:hint="eastAsia"/>
        </w:rPr>
        <w:t>。</w:t>
      </w:r>
    </w:p>
    <w:p w:rsidR="00C34AC4" w:rsidRDefault="00C34AC4" w:rsidP="00D2777A">
      <w:pPr>
        <w:pStyle w:val="3"/>
      </w:pPr>
      <w:r>
        <w:t>2</w:t>
      </w:r>
      <w:r>
        <w:rPr>
          <w:rFonts w:hint="eastAsia"/>
        </w:rPr>
        <w:t>.</w:t>
      </w:r>
      <w:r>
        <w:t>1</w:t>
      </w:r>
      <w:r>
        <w:rPr>
          <w:rFonts w:hint="eastAsia"/>
        </w:rPr>
        <w:t>.</w:t>
      </w:r>
      <w:r>
        <w:t>1</w:t>
      </w:r>
      <w:r>
        <w:rPr>
          <w:rFonts w:hint="eastAsia"/>
        </w:rPr>
        <w:t>.</w:t>
      </w:r>
      <w:r>
        <w:t xml:space="preserve">1 </w:t>
      </w:r>
      <w:r>
        <w:rPr>
          <w:rFonts w:hint="eastAsia"/>
        </w:rPr>
        <w:t>测量范围</w:t>
      </w:r>
    </w:p>
    <w:p w:rsidR="00C34AC4" w:rsidRDefault="00C36610" w:rsidP="001B2C88">
      <w:r w:rsidRPr="00C36610">
        <w:rPr>
          <w:rFonts w:hint="eastAsia"/>
        </w:rPr>
        <w:t>测量范围是指传感器所能测量到的最小被测输入量（下限）</w:t>
      </w:r>
      <m:oMath>
        <m:sSub>
          <m:sSubPr>
            <m:ctrlPr>
              <w:rPr>
                <w:rFonts w:ascii="Cambria Math" w:hAnsi="Cambria Math"/>
              </w:rPr>
            </m:ctrlPr>
          </m:sSubPr>
          <m:e>
            <m:r>
              <w:rPr>
                <w:rFonts w:ascii="Cambria Math" w:hAnsi="Cambria Math"/>
              </w:rPr>
              <m:t>x</m:t>
            </m:r>
          </m:e>
          <m:sub>
            <m:r>
              <w:rPr>
                <w:rFonts w:ascii="Cambria Math" w:hAnsi="Cambria Math"/>
              </w:rPr>
              <m:t>min</m:t>
            </m:r>
          </m:sub>
        </m:sSub>
      </m:oMath>
      <w:r w:rsidRPr="00C36610">
        <w:rPr>
          <w:rFonts w:hint="eastAsia"/>
        </w:rPr>
        <w:t>至最大被测输入量（</w:t>
      </w:r>
      <w:r>
        <w:rPr>
          <w:rFonts w:hint="eastAsia"/>
        </w:rPr>
        <w:t>上</w:t>
      </w:r>
      <w:r w:rsidRPr="00C36610">
        <w:rPr>
          <w:rFonts w:hint="eastAsia"/>
        </w:rPr>
        <w:t>限）</w:t>
      </w:r>
      <m:oMath>
        <m:sSub>
          <m:sSubPr>
            <m:ctrlPr>
              <w:rPr>
                <w:rFonts w:ascii="Cambria Math" w:hAnsi="Cambria Math"/>
              </w:rPr>
            </m:ctrlPr>
          </m:sSubPr>
          <m:e>
            <m:r>
              <w:rPr>
                <w:rFonts w:ascii="Cambria Math" w:hAnsi="Cambria Math"/>
              </w:rPr>
              <m:t>x</m:t>
            </m:r>
          </m:e>
          <m:sub>
            <m:r>
              <w:rPr>
                <w:rFonts w:ascii="Cambria Math" w:hAnsi="Cambria Math"/>
              </w:rPr>
              <m:t>max</m:t>
            </m:r>
          </m:sub>
        </m:sSub>
      </m:oMath>
      <w:r>
        <w:rPr>
          <w:rFonts w:hint="eastAsia"/>
        </w:rPr>
        <w:t>之间的范围，即（</w:t>
      </w:r>
      <m:oMath>
        <m:sSub>
          <m:sSubPr>
            <m:ctrlPr>
              <w:rPr>
                <w:rFonts w:ascii="Cambria Math" w:hAnsi="Cambria Math"/>
              </w:rPr>
            </m:ctrlPr>
          </m:sSubPr>
          <m:e>
            <m:r>
              <w:rPr>
                <w:rFonts w:ascii="Cambria Math" w:hAnsi="Cambria Math"/>
              </w:rPr>
              <m:t>x</m:t>
            </m:r>
          </m:e>
          <m:sub>
            <m:r>
              <w:rPr>
                <w:rFonts w:ascii="Cambria Math" w:hAnsi="Cambria Math"/>
              </w:rPr>
              <m:t>min</m:t>
            </m:r>
          </m:sub>
        </m:sSub>
      </m:oMath>
      <w:r w:rsidR="009F0307">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max</m:t>
            </m:r>
          </m:sub>
        </m:sSub>
      </m:oMath>
      <w:r>
        <w:rPr>
          <w:rFonts w:hint="eastAsia"/>
        </w:rPr>
        <w:t>）。</w:t>
      </w:r>
    </w:p>
    <w:p w:rsidR="007E4180" w:rsidRDefault="007E4180" w:rsidP="00D2777A">
      <w:pPr>
        <w:pStyle w:val="3"/>
      </w:pPr>
      <w:r>
        <w:rPr>
          <w:rFonts w:hint="eastAsia"/>
        </w:rPr>
        <w:t>2.</w:t>
      </w:r>
      <w:r>
        <w:t>1</w:t>
      </w:r>
      <w:r>
        <w:rPr>
          <w:rFonts w:hint="eastAsia"/>
        </w:rPr>
        <w:t>.</w:t>
      </w:r>
      <w:r>
        <w:t>1</w:t>
      </w:r>
      <w:r>
        <w:rPr>
          <w:rFonts w:hint="eastAsia"/>
        </w:rPr>
        <w:t>.</w:t>
      </w:r>
      <w:r>
        <w:t xml:space="preserve">2 </w:t>
      </w:r>
      <w:r>
        <w:rPr>
          <w:rFonts w:hint="eastAsia"/>
        </w:rPr>
        <w:t>线性度</w:t>
      </w:r>
    </w:p>
    <w:p w:rsidR="007E4180" w:rsidRDefault="00F6330E" w:rsidP="00D2777A">
      <w:r w:rsidRPr="00F6330E">
        <w:rPr>
          <w:rFonts w:hint="eastAsia"/>
        </w:rPr>
        <w:t>线性度描述了传感器输出与输入之间的线性关系程度。</w:t>
      </w:r>
      <w:r w:rsidR="0067002E" w:rsidRPr="0067002E">
        <w:rPr>
          <w:rFonts w:hint="eastAsia"/>
        </w:rPr>
        <w:t>传感器的理想输入输出特性应是线性的，因为这有助于简化传感器的理论分析、数据处理、制作标定和测试</w:t>
      </w:r>
      <w:r w:rsidR="003D51A7">
        <w:rPr>
          <w:rFonts w:hint="eastAsia"/>
        </w:rPr>
        <w:t>。</w:t>
      </w:r>
      <w:r w:rsidR="0008616A">
        <w:rPr>
          <w:rFonts w:hint="eastAsia"/>
        </w:rPr>
        <w:t>然而，</w:t>
      </w:r>
      <w:r w:rsidR="0067002E" w:rsidRPr="0067002E">
        <w:rPr>
          <w:rFonts w:hint="eastAsia"/>
        </w:rPr>
        <w:t>传感器的实际输入</w:t>
      </w:r>
      <w:r w:rsidR="0067002E" w:rsidRPr="0067002E">
        <w:rPr>
          <w:rFonts w:hint="eastAsia"/>
        </w:rPr>
        <w:t>-</w:t>
      </w:r>
      <w:r w:rsidR="0067002E" w:rsidRPr="0067002E">
        <w:rPr>
          <w:rFonts w:hint="eastAsia"/>
        </w:rPr>
        <w:t>输出特性大都具有一定程度的非线性</w:t>
      </w:r>
      <w:r w:rsidR="00575E87">
        <w:rPr>
          <w:rFonts w:hint="eastAsia"/>
        </w:rPr>
        <w:t>。</w:t>
      </w:r>
      <w:r w:rsidR="0067002E" w:rsidRPr="0067002E">
        <w:rPr>
          <w:rFonts w:hint="eastAsia"/>
        </w:rPr>
        <w:t>如果传感器的非线性项的</w:t>
      </w:r>
      <w:r w:rsidR="0008616A">
        <w:rPr>
          <w:rFonts w:hint="eastAsia"/>
        </w:rPr>
        <w:t>阶次</w:t>
      </w:r>
      <w:r w:rsidR="0067002E" w:rsidRPr="0067002E">
        <w:rPr>
          <w:rFonts w:hint="eastAsia"/>
        </w:rPr>
        <w:t>不高，在输入量变化范围不大的条件下，可以用切线或割线拟合、</w:t>
      </w:r>
      <w:proofErr w:type="gramStart"/>
      <w:r w:rsidR="0067002E" w:rsidRPr="0067002E">
        <w:rPr>
          <w:rFonts w:hint="eastAsia"/>
        </w:rPr>
        <w:t>过零旋转</w:t>
      </w:r>
      <w:proofErr w:type="gramEnd"/>
      <w:r w:rsidR="0067002E" w:rsidRPr="0067002E">
        <w:rPr>
          <w:rFonts w:hint="eastAsia"/>
        </w:rPr>
        <w:t>拟合、端点</w:t>
      </w:r>
      <w:r w:rsidR="00887F32">
        <w:rPr>
          <w:rFonts w:hint="eastAsia"/>
        </w:rPr>
        <w:t>连线</w:t>
      </w:r>
      <w:r w:rsidR="0067002E" w:rsidRPr="0067002E">
        <w:rPr>
          <w:rFonts w:hint="eastAsia"/>
        </w:rPr>
        <w:t>拟合等来近似地代表实际曲线的一段（多数情况下是用最小二乘法来求出拟合直线），这就是传感器非线性特性的“线性化”，如图</w:t>
      </w:r>
      <w:r w:rsidR="0067002E" w:rsidRPr="0067002E">
        <w:rPr>
          <w:rFonts w:hint="eastAsia"/>
        </w:rPr>
        <w:t>2-</w:t>
      </w:r>
      <w:r w:rsidR="0067002E">
        <w:t>2</w:t>
      </w:r>
      <w:r w:rsidR="0067002E" w:rsidRPr="0067002E">
        <w:rPr>
          <w:rFonts w:hint="eastAsia"/>
        </w:rPr>
        <w:t>所示。</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7"/>
        <w:gridCol w:w="2695"/>
        <w:gridCol w:w="2854"/>
      </w:tblGrid>
      <w:tr w:rsidR="00DD661F" w:rsidTr="00DD661F">
        <w:tc>
          <w:tcPr>
            <w:tcW w:w="2765" w:type="dxa"/>
          </w:tcPr>
          <w:p w:rsidR="00DD661F" w:rsidRDefault="00DD661F" w:rsidP="00D2777A">
            <w:pPr>
              <w:pStyle w:val="ab"/>
            </w:pPr>
            <w:r>
              <w:rPr>
                <w:noProof/>
              </w:rPr>
              <w:drawing>
                <wp:inline distT="0" distB="0" distL="0" distR="0" wp14:anchorId="3EB4ED47" wp14:editId="3DFF89D2">
                  <wp:extent cx="1627505" cy="1664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7505" cy="1664335"/>
                          </a:xfrm>
                          <a:prstGeom prst="rect">
                            <a:avLst/>
                          </a:prstGeom>
                          <a:noFill/>
                        </pic:spPr>
                      </pic:pic>
                    </a:graphicData>
                  </a:graphic>
                </wp:inline>
              </w:drawing>
            </w:r>
          </w:p>
          <w:p w:rsidR="00DD661F" w:rsidRPr="00DD661F" w:rsidRDefault="00DD661F" w:rsidP="00D2777A">
            <w:pPr>
              <w:pStyle w:val="ab"/>
            </w:pPr>
            <w:r>
              <w:rPr>
                <w:rFonts w:hint="eastAsia"/>
              </w:rPr>
              <w:t>（</w:t>
            </w:r>
            <w:r>
              <w:rPr>
                <w:rFonts w:hint="eastAsia"/>
              </w:rPr>
              <w:t>a</w:t>
            </w:r>
            <w:r>
              <w:rPr>
                <w:rFonts w:hint="eastAsia"/>
              </w:rPr>
              <w:t>）切线或割线</w:t>
            </w:r>
          </w:p>
        </w:tc>
        <w:tc>
          <w:tcPr>
            <w:tcW w:w="2765" w:type="dxa"/>
          </w:tcPr>
          <w:p w:rsidR="00DD661F" w:rsidRDefault="00DD661F" w:rsidP="00D2777A">
            <w:pPr>
              <w:pStyle w:val="ab"/>
            </w:pPr>
            <w:r>
              <w:rPr>
                <w:noProof/>
              </w:rPr>
              <w:drawing>
                <wp:inline distT="0" distB="0" distL="0" distR="0" wp14:anchorId="0F570CA4" wp14:editId="198CB0C5">
                  <wp:extent cx="1587500" cy="1651000"/>
                  <wp:effectExtent l="0" t="0" r="0" b="0"/>
                  <wp:docPr id="4"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Bitmap Image.jpg"/>
                          <pic:cNvPicPr/>
                        </pic:nvPicPr>
                        <pic:blipFill>
                          <a:blip r:embed="rId10" cstate="print">
                            <a:extLst/>
                          </a:blip>
                          <a:stretch>
                            <a:fillRect/>
                          </a:stretch>
                        </pic:blipFill>
                        <pic:spPr>
                          <a:xfrm>
                            <a:off x="0" y="0"/>
                            <a:ext cx="1587500" cy="1651000"/>
                          </a:xfrm>
                          <a:prstGeom prst="rect">
                            <a:avLst/>
                          </a:prstGeom>
                        </pic:spPr>
                      </pic:pic>
                    </a:graphicData>
                  </a:graphic>
                </wp:inline>
              </w:drawing>
            </w:r>
          </w:p>
          <w:p w:rsidR="00DD661F" w:rsidRPr="00DD661F" w:rsidRDefault="00DD661F" w:rsidP="00D2777A">
            <w:pPr>
              <w:pStyle w:val="ab"/>
            </w:pPr>
            <w:r>
              <w:rPr>
                <w:rFonts w:hint="eastAsia"/>
              </w:rPr>
              <w:t>（</w:t>
            </w:r>
            <w:r>
              <w:rPr>
                <w:rFonts w:hint="eastAsia"/>
              </w:rPr>
              <w:t>b</w:t>
            </w:r>
            <w:r>
              <w:rPr>
                <w:rFonts w:hint="eastAsia"/>
              </w:rPr>
              <w:t>）</w:t>
            </w:r>
            <w:proofErr w:type="gramStart"/>
            <w:r>
              <w:rPr>
                <w:rFonts w:hint="eastAsia"/>
              </w:rPr>
              <w:t>过零旋转</w:t>
            </w:r>
            <w:proofErr w:type="gramEnd"/>
          </w:p>
        </w:tc>
        <w:tc>
          <w:tcPr>
            <w:tcW w:w="2766" w:type="dxa"/>
          </w:tcPr>
          <w:p w:rsidR="00DD661F" w:rsidRDefault="00887F32" w:rsidP="00D2777A">
            <w:pPr>
              <w:pStyle w:val="ab"/>
            </w:pPr>
            <w:r>
              <w:rPr>
                <w:noProof/>
              </w:rPr>
              <w:drawing>
                <wp:inline distT="0" distB="0" distL="0" distR="0" wp14:anchorId="7648C2B6" wp14:editId="6062BE25">
                  <wp:extent cx="1689100" cy="1587500"/>
                  <wp:effectExtent l="0" t="0" r="0" b="0"/>
                  <wp:docPr id="14"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w Bitmap Image.jpg"/>
                          <pic:cNvPicPr/>
                        </pic:nvPicPr>
                        <pic:blipFill>
                          <a:blip r:embed="rId11" cstate="print">
                            <a:extLst/>
                          </a:blip>
                          <a:stretch>
                            <a:fillRect/>
                          </a:stretch>
                        </pic:blipFill>
                        <pic:spPr>
                          <a:xfrm>
                            <a:off x="0" y="0"/>
                            <a:ext cx="1689100" cy="1587500"/>
                          </a:xfrm>
                          <a:prstGeom prst="rect">
                            <a:avLst/>
                          </a:prstGeom>
                        </pic:spPr>
                      </pic:pic>
                    </a:graphicData>
                  </a:graphic>
                </wp:inline>
              </w:drawing>
            </w:r>
          </w:p>
          <w:p w:rsidR="00DD661F" w:rsidRPr="00DD661F" w:rsidRDefault="00DD661F" w:rsidP="00D2777A">
            <w:pPr>
              <w:pStyle w:val="ab"/>
            </w:pPr>
            <w:r>
              <w:rPr>
                <w:rFonts w:hint="eastAsia"/>
              </w:rPr>
              <w:t>（</w:t>
            </w:r>
            <w:r>
              <w:rPr>
                <w:rFonts w:hint="eastAsia"/>
              </w:rPr>
              <w:t>c</w:t>
            </w:r>
            <w:r>
              <w:rPr>
                <w:rFonts w:hint="eastAsia"/>
              </w:rPr>
              <w:t>）端点</w:t>
            </w:r>
            <w:r w:rsidR="00887F32">
              <w:rPr>
                <w:rFonts w:hint="eastAsia"/>
              </w:rPr>
              <w:t>连线</w:t>
            </w:r>
          </w:p>
        </w:tc>
      </w:tr>
    </w:tbl>
    <w:p w:rsidR="003D51A7" w:rsidRDefault="00DD661F" w:rsidP="00D2777A">
      <w:pPr>
        <w:pStyle w:val="ab"/>
      </w:pPr>
      <w:r>
        <w:rPr>
          <w:rFonts w:hint="eastAsia"/>
        </w:rPr>
        <w:t>图</w:t>
      </w:r>
      <w:r>
        <w:rPr>
          <w:rFonts w:hint="eastAsia"/>
        </w:rPr>
        <w:t>2-</w:t>
      </w:r>
      <w:r>
        <w:t xml:space="preserve">2 </w:t>
      </w:r>
      <w:r>
        <w:rPr>
          <w:rFonts w:hint="eastAsia"/>
        </w:rPr>
        <w:t>输入</w:t>
      </w:r>
      <w:r>
        <w:rPr>
          <w:rFonts w:hint="eastAsia"/>
        </w:rPr>
        <w:t>-</w:t>
      </w:r>
      <w:r>
        <w:rPr>
          <w:rFonts w:hint="eastAsia"/>
        </w:rPr>
        <w:t>输出特性的线性化</w:t>
      </w:r>
    </w:p>
    <w:p w:rsidR="00DD661F" w:rsidRPr="00DD661F" w:rsidRDefault="00DD661F" w:rsidP="00D2777A">
      <w:r>
        <w:rPr>
          <w:rFonts w:hint="eastAsia"/>
        </w:rPr>
        <w:t>所采用的直线称为拟合直线，</w:t>
      </w:r>
      <w:r w:rsidR="00575E87">
        <w:rPr>
          <w:rFonts w:hint="eastAsia"/>
        </w:rPr>
        <w:t>而</w:t>
      </w:r>
      <w:r w:rsidRPr="00DD661F">
        <w:rPr>
          <w:rFonts w:hint="eastAsia"/>
        </w:rPr>
        <w:t>实际特性曲线与拟合直线间的偏差称为传感器的非线性误差</w:t>
      </w:r>
      <w:r w:rsidR="0008616A">
        <w:rPr>
          <w:rFonts w:hint="eastAsia"/>
        </w:rPr>
        <w:t>。</w:t>
      </w:r>
      <w:r w:rsidR="0008616A" w:rsidRPr="0008616A">
        <w:rPr>
          <w:rFonts w:hint="eastAsia"/>
        </w:rPr>
        <w:t>为了评价非线性误差（或线性度），我们</w:t>
      </w:r>
      <w:r w:rsidR="00575E87">
        <w:rPr>
          <w:rFonts w:hint="eastAsia"/>
        </w:rPr>
        <w:t>将</w:t>
      </w:r>
      <w:r w:rsidR="0008616A" w:rsidRPr="0008616A">
        <w:rPr>
          <w:rFonts w:hint="eastAsia"/>
        </w:rPr>
        <w:t>其最大值与输出满刻度值之比作为指标。</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EF2289" w:rsidTr="00EF2289">
        <w:trPr>
          <w:jc w:val="right"/>
        </w:trPr>
        <w:tc>
          <w:tcPr>
            <w:tcW w:w="2765" w:type="dxa"/>
          </w:tcPr>
          <w:p w:rsidR="00EF2289" w:rsidRDefault="00EF2289" w:rsidP="00EF2289">
            <w:pPr>
              <w:pStyle w:val="ad"/>
            </w:pPr>
          </w:p>
        </w:tc>
        <w:tc>
          <w:tcPr>
            <w:tcW w:w="2765" w:type="dxa"/>
            <w:vAlign w:val="center"/>
          </w:tcPr>
          <w:p w:rsidR="00EF2289" w:rsidRDefault="00277677" w:rsidP="00EF2289">
            <w:pPr>
              <w:pStyle w:val="ad"/>
            </w:pPr>
            <m:oMathPara>
              <m:oMath>
                <m:sSub>
                  <m:sSubPr>
                    <m:ctrlPr>
                      <w:rPr>
                        <w:rFonts w:ascii="Cambria Math" w:hAnsi="Cambria Math"/>
                      </w:rPr>
                    </m:ctrlPr>
                  </m:sSubPr>
                  <m:e>
                    <m:r>
                      <w:rPr>
                        <w:rFonts w:ascii="Cambria Math" w:eastAsia="Cambria Math" w:hAnsi="Cambria Math"/>
                      </w:rPr>
                      <m:t>γ</m:t>
                    </m:r>
                  </m:e>
                  <m:sub>
                    <m:r>
                      <w:rPr>
                        <w:rFonts w:ascii="Cambria Math" w:eastAsia="Cambria Math" w:hAnsi="Cambria Math" w:hint="eastAsia"/>
                      </w:rPr>
                      <m:t>L</m:t>
                    </m:r>
                  </m:sub>
                </m:sSub>
                <m:r>
                  <w:rPr>
                    <w:rFonts w:ascii="Cambria Math" w:eastAsia="Cambria Math" w:hAnsi="Cambria Math"/>
                  </w:rPr>
                  <m:t>=±</m:t>
                </m:r>
                <m:f>
                  <m:fPr>
                    <m:ctrlPr>
                      <w:rPr>
                        <w:rFonts w:ascii="Cambria Math" w:hAnsi="Cambria Math"/>
                      </w:rPr>
                    </m:ctrlPr>
                  </m:fPr>
                  <m:num>
                    <m:r>
                      <m:rPr>
                        <m:sty m:val="p"/>
                      </m:rPr>
                      <w:rPr>
                        <w:rFonts w:ascii="Cambria Math" w:eastAsia="Cambria Math" w:hAnsi="Cambria Math"/>
                      </w:rPr>
                      <m:t>Δ</m:t>
                    </m:r>
                    <m:sSub>
                      <m:sSubPr>
                        <m:ctrlPr>
                          <w:rPr>
                            <w:rFonts w:ascii="Cambria Math" w:hAnsi="Cambria Math"/>
                          </w:rPr>
                        </m:ctrlPr>
                      </m:sSubPr>
                      <m:e>
                        <m:r>
                          <w:rPr>
                            <w:rFonts w:ascii="Cambria Math" w:eastAsia="Cambria Math" w:hAnsi="Cambria Math"/>
                          </w:rPr>
                          <m:t>L</m:t>
                        </m:r>
                      </m:e>
                      <m:sub>
                        <m:r>
                          <m:rPr>
                            <m:sty m:val="p"/>
                          </m:rPr>
                          <w:rPr>
                            <w:rFonts w:ascii="Cambria Math" w:eastAsia="Cambria Math" w:hAnsi="Cambria Math"/>
                          </w:rPr>
                          <m:t>max</m:t>
                        </m:r>
                      </m:sub>
                    </m:sSub>
                  </m:num>
                  <m:den>
                    <m:sSub>
                      <m:sSubPr>
                        <m:ctrlPr>
                          <w:rPr>
                            <w:rFonts w:ascii="Cambria Math" w:hAnsi="Cambria Math"/>
                          </w:rPr>
                        </m:ctrlPr>
                      </m:sSubPr>
                      <m:e>
                        <m:r>
                          <w:rPr>
                            <w:rFonts w:ascii="Cambria Math" w:eastAsia="Cambria Math" w:hAnsi="Cambria Math"/>
                          </w:rPr>
                          <m:t>Y</m:t>
                        </m:r>
                      </m:e>
                      <m:sub>
                        <m:r>
                          <m:rPr>
                            <m:sty m:val="p"/>
                          </m:rPr>
                          <w:rPr>
                            <w:rFonts w:ascii="Cambria Math" w:eastAsia="Cambria Math" w:hAnsi="Cambria Math" w:hint="eastAsia"/>
                          </w:rPr>
                          <m:t>F</m:t>
                        </m:r>
                        <m:r>
                          <m:rPr>
                            <m:sty m:val="p"/>
                          </m:rPr>
                          <w:rPr>
                            <w:rFonts w:ascii="Cambria Math" w:eastAsia="Cambria Math" w:hAnsi="Cambria Math"/>
                          </w:rPr>
                          <m:t>s</m:t>
                        </m:r>
                      </m:sub>
                    </m:sSub>
                  </m:den>
                </m:f>
                <m:r>
                  <w:rPr>
                    <w:rFonts w:ascii="Cambria Math" w:eastAsia="Cambria Math" w:hAnsi="Cambria Math"/>
                  </w:rPr>
                  <m:t>×100</m:t>
                </m:r>
                <m:r>
                  <m:rPr>
                    <m:sty m:val="p"/>
                  </m:rPr>
                  <w:rPr>
                    <w:rFonts w:ascii="Cambria Math" w:eastAsia="Cambria Math" w:hAnsi="Cambria Math"/>
                  </w:rPr>
                  <m:t>%</m:t>
                </m:r>
              </m:oMath>
            </m:oMathPara>
          </w:p>
        </w:tc>
        <w:tc>
          <w:tcPr>
            <w:tcW w:w="2766" w:type="dxa"/>
            <w:vAlign w:val="center"/>
          </w:tcPr>
          <w:p w:rsidR="00EF2289" w:rsidRDefault="00EF2289" w:rsidP="00FA1A70">
            <w:pPr>
              <w:pStyle w:val="ad"/>
              <w:jc w:val="right"/>
            </w:pPr>
            <w:r>
              <w:rPr>
                <w:rFonts w:hint="eastAsia"/>
              </w:rPr>
              <w:t>（</w:t>
            </w:r>
            <w:r>
              <w:rPr>
                <w:rFonts w:hint="eastAsia"/>
              </w:rPr>
              <w:t>2.</w:t>
            </w:r>
            <w:r>
              <w:t>1</w:t>
            </w:r>
            <w:r>
              <w:rPr>
                <w:rFonts w:hint="eastAsia"/>
              </w:rPr>
              <w:t>）</w:t>
            </w:r>
          </w:p>
        </w:tc>
      </w:tr>
    </w:tbl>
    <w:p w:rsidR="00DD661F" w:rsidRDefault="00EF2289" w:rsidP="00EF2289">
      <w:pPr>
        <w:pStyle w:val="ad"/>
      </w:pPr>
      <w:r>
        <w:rPr>
          <w:rFonts w:hint="eastAsia"/>
        </w:rPr>
        <w:t>式中：</w:t>
      </w:r>
      <m:oMath>
        <m:sSub>
          <m:sSubPr>
            <m:ctrlPr>
              <w:rPr>
                <w:rFonts w:ascii="Cambria Math" w:hAnsi="Cambria Math"/>
              </w:rPr>
            </m:ctrlPr>
          </m:sSubPr>
          <m:e>
            <m:r>
              <w:rPr>
                <w:rFonts w:ascii="Cambria Math" w:eastAsia="Cambria Math" w:hAnsi="Cambria Math"/>
              </w:rPr>
              <m:t>γ</m:t>
            </m:r>
          </m:e>
          <m:sub>
            <m:r>
              <w:rPr>
                <w:rFonts w:ascii="Cambria Math" w:eastAsia="Cambria Math" w:hAnsi="Cambria Math" w:hint="eastAsia"/>
              </w:rPr>
              <m:t>L</m:t>
            </m:r>
          </m:sub>
        </m:sSub>
      </m:oMath>
      <w:r>
        <w:rPr>
          <w:rFonts w:hint="eastAsia"/>
        </w:rPr>
        <w:t>—非线性误差（线性度）；</w:t>
      </w:r>
    </w:p>
    <w:p w:rsidR="00EF2289" w:rsidRDefault="00EF2289" w:rsidP="00D2777A">
      <w:r>
        <w:t xml:space="preserve"> </w:t>
      </w:r>
      <m:oMath>
        <m:r>
          <m:rPr>
            <m:sty m:val="p"/>
          </m:rPr>
          <w:rPr>
            <w:rFonts w:ascii="Cambria Math" w:eastAsia="Cambria Math" w:hAnsi="Cambria Math"/>
          </w:rPr>
          <m:t>Δ</m:t>
        </m:r>
        <m:sSub>
          <m:sSubPr>
            <m:ctrlPr>
              <w:rPr>
                <w:rFonts w:ascii="Cambria Math" w:hAnsi="Cambria Math"/>
              </w:rPr>
            </m:ctrlPr>
          </m:sSubPr>
          <m:e>
            <m:r>
              <w:rPr>
                <w:rFonts w:ascii="Cambria Math" w:eastAsia="Cambria Math" w:hAnsi="Cambria Math"/>
              </w:rPr>
              <m:t>L</m:t>
            </m:r>
          </m:e>
          <m:sub>
            <m:r>
              <m:rPr>
                <m:sty m:val="p"/>
              </m:rPr>
              <w:rPr>
                <w:rFonts w:ascii="Cambria Math" w:eastAsia="Cambria Math" w:hAnsi="Cambria Math"/>
              </w:rPr>
              <m:t>max</m:t>
            </m:r>
          </m:sub>
        </m:sSub>
      </m:oMath>
      <w:proofErr w:type="gramStart"/>
      <w:r>
        <w:rPr>
          <w:rFonts w:hint="eastAsia"/>
        </w:rPr>
        <w:t>—最大</w:t>
      </w:r>
      <w:proofErr w:type="gramEnd"/>
      <w:r>
        <w:rPr>
          <w:rFonts w:hint="eastAsia"/>
        </w:rPr>
        <w:t>非线性绝对误差；</w:t>
      </w:r>
    </w:p>
    <w:p w:rsidR="00EF2289" w:rsidRPr="00EF2289" w:rsidRDefault="00277677" w:rsidP="0008616A">
      <w:pPr>
        <w:ind w:firstLineChars="300" w:firstLine="720"/>
      </w:pPr>
      <m:oMath>
        <m:sSub>
          <m:sSubPr>
            <m:ctrlPr>
              <w:rPr>
                <w:rFonts w:ascii="Cambria Math" w:hAnsi="Cambria Math"/>
              </w:rPr>
            </m:ctrlPr>
          </m:sSubPr>
          <m:e>
            <m:r>
              <w:rPr>
                <w:rFonts w:ascii="Cambria Math" w:eastAsia="Cambria Math" w:hAnsi="Cambria Math"/>
              </w:rPr>
              <m:t>Y</m:t>
            </m:r>
          </m:e>
          <m:sub>
            <m:r>
              <m:rPr>
                <m:sty m:val="p"/>
              </m:rPr>
              <w:rPr>
                <w:rFonts w:ascii="Cambria Math" w:eastAsia="Cambria Math" w:hAnsi="Cambria Math" w:hint="eastAsia"/>
              </w:rPr>
              <m:t>F</m:t>
            </m:r>
            <m:r>
              <m:rPr>
                <m:sty m:val="p"/>
              </m:rPr>
              <w:rPr>
                <w:rFonts w:ascii="Cambria Math" w:eastAsia="Cambria Math" w:hAnsi="Cambria Math"/>
              </w:rPr>
              <m:t>s</m:t>
            </m:r>
          </m:sub>
        </m:sSub>
      </m:oMath>
      <w:proofErr w:type="gramStart"/>
      <w:r w:rsidR="00314B1F">
        <w:rPr>
          <w:rFonts w:hint="eastAsia"/>
        </w:rPr>
        <w:t>—</w:t>
      </w:r>
      <w:r w:rsidR="00AD4CAB">
        <w:rPr>
          <w:rFonts w:hint="eastAsia"/>
        </w:rPr>
        <w:t>满</w:t>
      </w:r>
      <w:r w:rsidR="00CA483C">
        <w:rPr>
          <w:rFonts w:hint="eastAsia"/>
        </w:rPr>
        <w:t>量程</w:t>
      </w:r>
      <w:proofErr w:type="gramEnd"/>
      <w:r w:rsidR="005C3694">
        <w:rPr>
          <w:rFonts w:hint="eastAsia"/>
        </w:rPr>
        <w:t>输出值</w:t>
      </w:r>
      <w:r w:rsidR="00B43821">
        <w:rPr>
          <w:rFonts w:hint="eastAsia"/>
        </w:rPr>
        <w:t>，</w:t>
      </w:r>
      <w:r w:rsidR="00B43821" w:rsidRPr="00B43821">
        <w:rPr>
          <w:rFonts w:hint="eastAsia"/>
        </w:rPr>
        <w:t>指被测量达到最大值时，传感器对应的输出值</w:t>
      </w:r>
      <w:r w:rsidR="0008616A">
        <w:rPr>
          <w:rFonts w:hint="eastAsia"/>
        </w:rPr>
        <w:t>。</w:t>
      </w:r>
    </w:p>
    <w:p w:rsidR="00C5783F" w:rsidRDefault="00C5783F" w:rsidP="00D2777A">
      <w:pPr>
        <w:pStyle w:val="3"/>
      </w:pPr>
      <w:r>
        <w:rPr>
          <w:rFonts w:hint="eastAsia"/>
        </w:rPr>
        <w:t>2.1.</w:t>
      </w:r>
      <w:r>
        <w:t>1</w:t>
      </w:r>
      <w:r>
        <w:rPr>
          <w:rFonts w:hint="eastAsia"/>
        </w:rPr>
        <w:t>.</w:t>
      </w:r>
      <w:r>
        <w:t xml:space="preserve">3 </w:t>
      </w:r>
      <w:r>
        <w:rPr>
          <w:rFonts w:ascii="宋体" w:hAnsi="宋体" w:hint="eastAsia"/>
          <w:color w:val="000000"/>
        </w:rPr>
        <w:t>灵敏度</w:t>
      </w:r>
    </w:p>
    <w:p w:rsidR="00EF2289" w:rsidRDefault="00892F2A" w:rsidP="00D2777A">
      <w:r w:rsidRPr="00892F2A">
        <w:rPr>
          <w:rFonts w:hint="eastAsia"/>
        </w:rPr>
        <w:t>灵敏度（</w:t>
      </w:r>
      <w:r w:rsidRPr="00892F2A">
        <w:rPr>
          <w:rFonts w:hint="eastAsia"/>
        </w:rPr>
        <w:t>Sensitivity</w:t>
      </w:r>
      <w:r w:rsidRPr="00892F2A">
        <w:rPr>
          <w:rFonts w:hint="eastAsia"/>
        </w:rPr>
        <w:t>）是指传感器在稳态下输出量变化与输入量变化的比值，如图</w:t>
      </w:r>
      <w:r w:rsidRPr="00892F2A">
        <w:rPr>
          <w:rFonts w:hint="eastAsia"/>
        </w:rPr>
        <w:t>2-</w:t>
      </w:r>
      <w:r>
        <w:t>3</w:t>
      </w:r>
      <w:r w:rsidRPr="00892F2A">
        <w:rPr>
          <w:rFonts w:hint="eastAsia"/>
        </w:rPr>
        <w:t>所示。</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892F2A" w:rsidTr="00056C65">
        <w:tc>
          <w:tcPr>
            <w:tcW w:w="4148" w:type="dxa"/>
          </w:tcPr>
          <w:p w:rsidR="00892F2A" w:rsidRDefault="00892F2A" w:rsidP="00D2777A">
            <w:pPr>
              <w:pStyle w:val="ab"/>
            </w:pPr>
            <w:r>
              <w:rPr>
                <w:noProof/>
              </w:rPr>
              <w:drawing>
                <wp:inline distT="0" distB="0" distL="0" distR="0" wp14:anchorId="323DF98D">
                  <wp:extent cx="1536065" cy="1499870"/>
                  <wp:effectExtent l="0" t="0" r="698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065" cy="1499870"/>
                          </a:xfrm>
                          <a:prstGeom prst="rect">
                            <a:avLst/>
                          </a:prstGeom>
                          <a:noFill/>
                        </pic:spPr>
                      </pic:pic>
                    </a:graphicData>
                  </a:graphic>
                </wp:inline>
              </w:drawing>
            </w:r>
          </w:p>
          <w:p w:rsidR="00892F2A" w:rsidRPr="00892F2A" w:rsidRDefault="00892F2A" w:rsidP="00D2777A">
            <w:pPr>
              <w:pStyle w:val="ab"/>
            </w:pPr>
            <w:r w:rsidRPr="00892F2A">
              <w:rPr>
                <w:rFonts w:hint="eastAsia"/>
              </w:rPr>
              <w:t>（</w:t>
            </w:r>
            <w:r w:rsidRPr="00892F2A">
              <w:rPr>
                <w:rFonts w:hint="eastAsia"/>
              </w:rPr>
              <w:t>a</w:t>
            </w:r>
            <w:r w:rsidRPr="00892F2A">
              <w:rPr>
                <w:rFonts w:hint="eastAsia"/>
              </w:rPr>
              <w:t>）传感器线性测量系统</w:t>
            </w:r>
          </w:p>
        </w:tc>
        <w:tc>
          <w:tcPr>
            <w:tcW w:w="4148" w:type="dxa"/>
            <w:vAlign w:val="center"/>
          </w:tcPr>
          <w:p w:rsidR="00892F2A" w:rsidRDefault="00892F2A" w:rsidP="00D2777A">
            <w:pPr>
              <w:pStyle w:val="ab"/>
            </w:pPr>
            <w:r>
              <w:rPr>
                <w:noProof/>
              </w:rPr>
              <w:drawing>
                <wp:inline distT="0" distB="0" distL="0" distR="0">
                  <wp:extent cx="1612900" cy="1485900"/>
                  <wp:effectExtent l="0" t="0" r="6350" b="0"/>
                  <wp:docPr id="22"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ta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12900" cy="1485900"/>
                          </a:xfrm>
                          <a:prstGeom prst="rect">
                            <a:avLst/>
                          </a:prstGeom>
                        </pic:spPr>
                      </pic:pic>
                    </a:graphicData>
                  </a:graphic>
                </wp:inline>
              </w:drawing>
            </w:r>
          </w:p>
          <w:p w:rsidR="00892F2A" w:rsidRPr="00892F2A" w:rsidRDefault="00892F2A" w:rsidP="00D2777A">
            <w:pPr>
              <w:pStyle w:val="ab"/>
            </w:pPr>
            <w:r w:rsidRPr="00892F2A">
              <w:rPr>
                <w:rFonts w:hint="eastAsia"/>
              </w:rPr>
              <w:t>（</w:t>
            </w:r>
            <w:r w:rsidRPr="00892F2A">
              <w:rPr>
                <w:rFonts w:hint="eastAsia"/>
              </w:rPr>
              <w:t>b</w:t>
            </w:r>
            <w:r w:rsidRPr="00892F2A">
              <w:rPr>
                <w:rFonts w:hint="eastAsia"/>
              </w:rPr>
              <w:t>）传感器非线性测量系统</w:t>
            </w:r>
          </w:p>
        </w:tc>
      </w:tr>
    </w:tbl>
    <w:p w:rsidR="00892F2A" w:rsidRDefault="00892F2A" w:rsidP="00D2777A">
      <w:pPr>
        <w:pStyle w:val="ab"/>
      </w:pPr>
      <w:r>
        <w:rPr>
          <w:rFonts w:hint="eastAsia"/>
        </w:rPr>
        <w:t>图</w:t>
      </w:r>
      <w:r>
        <w:rPr>
          <w:rFonts w:hint="eastAsia"/>
        </w:rPr>
        <w:t>2-</w:t>
      </w:r>
      <w:r>
        <w:t xml:space="preserve">3 </w:t>
      </w:r>
      <w:r>
        <w:rPr>
          <w:rFonts w:ascii="宋体" w:hAnsi="宋体" w:hint="eastAsia"/>
          <w:color w:val="000000"/>
          <w:sz w:val="20"/>
        </w:rPr>
        <w:t>传感器灵敏度</w:t>
      </w:r>
    </w:p>
    <w:p w:rsidR="00892F2A" w:rsidRDefault="00306733" w:rsidP="00D2777A">
      <w:r w:rsidRPr="00306733">
        <w:rPr>
          <w:rFonts w:hint="eastAsia"/>
        </w:rPr>
        <w:t>对于图</w:t>
      </w:r>
      <w:r w:rsidRPr="00306733">
        <w:rPr>
          <w:rFonts w:hint="eastAsia"/>
        </w:rPr>
        <w:t>2-</w:t>
      </w:r>
      <w:r w:rsidR="008C601E">
        <w:t>3</w:t>
      </w:r>
      <w:r w:rsidRPr="00306733">
        <w:rPr>
          <w:rFonts w:hint="eastAsia"/>
        </w:rPr>
        <w:t>（</w:t>
      </w:r>
      <w:r w:rsidRPr="00306733">
        <w:rPr>
          <w:rFonts w:hint="eastAsia"/>
        </w:rPr>
        <w:t>a</w:t>
      </w:r>
      <w:r w:rsidRPr="00306733">
        <w:rPr>
          <w:rFonts w:hint="eastAsia"/>
        </w:rPr>
        <w:t>）所示的传感器线性测量系统，其灵敏度是一个常数，即它的输入</w:t>
      </w:r>
      <w:r w:rsidR="006761A0">
        <w:rPr>
          <w:rFonts w:hint="eastAsia"/>
        </w:rPr>
        <w:t>-</w:t>
      </w:r>
      <w:r w:rsidRPr="00306733">
        <w:rPr>
          <w:rFonts w:hint="eastAsia"/>
        </w:rPr>
        <w:t>输出曲线斜率，可以用增量的形式进行表示</w:t>
      </w:r>
      <w:r w:rsidR="008C601E">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2E19F5" w:rsidTr="00570357">
        <w:trPr>
          <w:jc w:val="right"/>
        </w:trPr>
        <w:tc>
          <w:tcPr>
            <w:tcW w:w="2765" w:type="dxa"/>
          </w:tcPr>
          <w:p w:rsidR="002E19F5" w:rsidRDefault="002E19F5" w:rsidP="00570357">
            <w:pPr>
              <w:pStyle w:val="ad"/>
            </w:pPr>
          </w:p>
        </w:tc>
        <w:tc>
          <w:tcPr>
            <w:tcW w:w="2765" w:type="dxa"/>
            <w:vAlign w:val="center"/>
          </w:tcPr>
          <w:p w:rsidR="002E19F5" w:rsidRDefault="00277677" w:rsidP="00570357">
            <w:pPr>
              <w:pStyle w:val="ad"/>
            </w:pPr>
            <m:oMathPara>
              <m:oMath>
                <m:sSub>
                  <m:sSubPr>
                    <m:ctrlPr>
                      <w:rPr>
                        <w:rFonts w:ascii="Cambria Math" w:hAnsi="Cambria Math"/>
                      </w:rPr>
                    </m:ctrlPr>
                  </m:sSubPr>
                  <m:e>
                    <m:r>
                      <w:rPr>
                        <w:rFonts w:ascii="Cambria Math" w:eastAsia="Cambria Math" w:hAnsi="Cambria Math"/>
                      </w:rPr>
                      <m:t>S</m:t>
                    </m:r>
                  </m:e>
                  <m:sub>
                    <m:r>
                      <m:rPr>
                        <m:sty m:val="p"/>
                      </m:rPr>
                      <w:rPr>
                        <w:rFonts w:ascii="Cambria Math" w:eastAsia="Cambria Math" w:hAnsi="Cambria Math"/>
                      </w:rPr>
                      <m:t>Δ</m:t>
                    </m:r>
                  </m:sub>
                </m:sSub>
                <m:r>
                  <w:rPr>
                    <w:rFonts w:ascii="Cambria Math" w:eastAsia="Cambria Math" w:hAnsi="Cambria Math"/>
                  </w:rPr>
                  <m:t>=</m:t>
                </m:r>
                <m:f>
                  <m:fPr>
                    <m:ctrlPr>
                      <w:rPr>
                        <w:rFonts w:ascii="Cambria Math" w:hAnsi="Cambria Math"/>
                      </w:rPr>
                    </m:ctrlPr>
                  </m:fPr>
                  <m:num>
                    <m:r>
                      <m:rPr>
                        <m:sty m:val="p"/>
                      </m:rPr>
                      <w:rPr>
                        <w:rFonts w:ascii="Cambria Math" w:eastAsia="Cambria Math" w:hAnsi="Cambria Math"/>
                      </w:rPr>
                      <m:t>Δ</m:t>
                    </m:r>
                    <m:r>
                      <w:rPr>
                        <w:rFonts w:ascii="Cambria Math" w:eastAsia="Cambria Math" w:hAnsi="Cambria Math"/>
                      </w:rPr>
                      <m:t>y</m:t>
                    </m:r>
                  </m:num>
                  <m:den>
                    <m:r>
                      <m:rPr>
                        <m:sty m:val="p"/>
                      </m:rPr>
                      <w:rPr>
                        <w:rFonts w:ascii="Cambria Math" w:eastAsia="Cambria Math" w:hAnsi="Cambria Math"/>
                      </w:rPr>
                      <m:t>Δ</m:t>
                    </m:r>
                    <m:r>
                      <w:rPr>
                        <w:rFonts w:ascii="Cambria Math" w:eastAsia="Cambria Math" w:hAnsi="Cambria Math"/>
                      </w:rPr>
                      <m:t>x</m:t>
                    </m:r>
                  </m:den>
                </m:f>
              </m:oMath>
            </m:oMathPara>
          </w:p>
        </w:tc>
        <w:tc>
          <w:tcPr>
            <w:tcW w:w="2766" w:type="dxa"/>
            <w:vAlign w:val="center"/>
          </w:tcPr>
          <w:p w:rsidR="002E19F5" w:rsidRDefault="002E19F5" w:rsidP="002E19F5">
            <w:pPr>
              <w:pStyle w:val="ad"/>
              <w:jc w:val="right"/>
            </w:pPr>
            <w:r>
              <w:rPr>
                <w:rFonts w:hint="eastAsia"/>
              </w:rPr>
              <w:t>（</w:t>
            </w:r>
            <w:r>
              <w:rPr>
                <w:rFonts w:hint="eastAsia"/>
              </w:rPr>
              <w:t>2.</w:t>
            </w:r>
            <w:r>
              <w:t>2</w:t>
            </w:r>
            <w:r>
              <w:rPr>
                <w:rFonts w:hint="eastAsia"/>
              </w:rPr>
              <w:t>）</w:t>
            </w:r>
          </w:p>
        </w:tc>
      </w:tr>
    </w:tbl>
    <w:p w:rsidR="008C601E" w:rsidRDefault="00CD0DDA" w:rsidP="00D2777A">
      <w:r>
        <w:rPr>
          <w:rFonts w:hint="eastAsia"/>
        </w:rPr>
        <w:t>很明显，曲线越陡峭，灵敏度越大；曲线越平坦，则灵敏度越小。</w:t>
      </w:r>
    </w:p>
    <w:p w:rsidR="00B87869" w:rsidRDefault="00B87869" w:rsidP="00D2777A">
      <w:r w:rsidRPr="00B87869">
        <w:rPr>
          <w:rFonts w:hint="eastAsia"/>
        </w:rPr>
        <w:t>对于图</w:t>
      </w:r>
      <w:r w:rsidRPr="00B87869">
        <w:rPr>
          <w:rFonts w:hint="eastAsia"/>
        </w:rPr>
        <w:t>2-</w:t>
      </w:r>
      <w:r>
        <w:t>3</w:t>
      </w:r>
      <w:r w:rsidRPr="00B87869">
        <w:rPr>
          <w:rFonts w:hint="eastAsia"/>
        </w:rPr>
        <w:t>（</w:t>
      </w:r>
      <w:r w:rsidRPr="00B87869">
        <w:rPr>
          <w:rFonts w:hint="eastAsia"/>
        </w:rPr>
        <w:t>b</w:t>
      </w:r>
      <w:r w:rsidRPr="00B87869">
        <w:rPr>
          <w:rFonts w:hint="eastAsia"/>
        </w:rPr>
        <w:t>）所示的传感器非线性测量系统，其灵敏度为一变量，此时应以微量式表示</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B87869" w:rsidTr="00570357">
        <w:trPr>
          <w:jc w:val="right"/>
        </w:trPr>
        <w:tc>
          <w:tcPr>
            <w:tcW w:w="2765" w:type="dxa"/>
          </w:tcPr>
          <w:p w:rsidR="00B87869" w:rsidRDefault="00B87869" w:rsidP="00570357">
            <w:pPr>
              <w:pStyle w:val="ad"/>
            </w:pPr>
          </w:p>
        </w:tc>
        <w:tc>
          <w:tcPr>
            <w:tcW w:w="2765" w:type="dxa"/>
            <w:vAlign w:val="center"/>
          </w:tcPr>
          <w:p w:rsidR="00B87869" w:rsidRDefault="00277677" w:rsidP="00570357">
            <w:pPr>
              <w:pStyle w:val="ad"/>
            </w:pPr>
            <m:oMathPara>
              <m:oMath>
                <m:sSub>
                  <m:sSubPr>
                    <m:ctrlPr>
                      <w:rPr>
                        <w:rFonts w:ascii="Cambria Math" w:hAnsi="Cambria Math"/>
                      </w:rPr>
                    </m:ctrlPr>
                  </m:sSubPr>
                  <m:e>
                    <m:r>
                      <w:rPr>
                        <w:rFonts w:ascii="Cambria Math" w:eastAsia="Cambria Math" w:hAnsi="Cambria Math"/>
                      </w:rPr>
                      <m:t>S</m:t>
                    </m:r>
                  </m:e>
                  <m:sub>
                    <m:r>
                      <m:rPr>
                        <m:sty m:val="p"/>
                      </m:rPr>
                      <w:rPr>
                        <w:rFonts w:ascii="Cambria Math" w:eastAsia="Cambria Math" w:hAnsi="Cambria Math" w:hint="eastAsia"/>
                      </w:rPr>
                      <m:t>d</m:t>
                    </m:r>
                  </m:sub>
                </m:sSub>
                <m:r>
                  <w:rPr>
                    <w:rFonts w:ascii="Cambria Math" w:eastAsia="Cambria Math" w:hAnsi="Cambria Math"/>
                  </w:rPr>
                  <m:t>=</m:t>
                </m:r>
                <m:f>
                  <m:fPr>
                    <m:ctrlPr>
                      <w:rPr>
                        <w:rFonts w:ascii="Cambria Math" w:hAnsi="Cambria Math"/>
                      </w:rPr>
                    </m:ctrlPr>
                  </m:fPr>
                  <m:num>
                    <m:r>
                      <w:rPr>
                        <w:rFonts w:ascii="Cambria Math" w:eastAsia="Cambria Math" w:hAnsi="Cambria Math" w:hint="eastAsia"/>
                      </w:rPr>
                      <m:t>d</m:t>
                    </m:r>
                    <m:r>
                      <w:rPr>
                        <w:rFonts w:ascii="Cambria Math" w:eastAsia="Cambria Math" w:hAnsi="Cambria Math"/>
                      </w:rPr>
                      <m:t>y</m:t>
                    </m:r>
                  </m:num>
                  <m:den>
                    <m:r>
                      <w:rPr>
                        <w:rFonts w:ascii="Cambria Math" w:eastAsia="Cambria Math" w:hAnsi="Cambria Math" w:hint="eastAsia"/>
                      </w:rPr>
                      <m:t>d</m:t>
                    </m:r>
                    <m:r>
                      <w:rPr>
                        <w:rFonts w:ascii="Cambria Math" w:eastAsia="Cambria Math" w:hAnsi="Cambria Math"/>
                      </w:rPr>
                      <m:t>x</m:t>
                    </m:r>
                  </m:den>
                </m:f>
              </m:oMath>
            </m:oMathPara>
          </w:p>
        </w:tc>
        <w:tc>
          <w:tcPr>
            <w:tcW w:w="2766" w:type="dxa"/>
            <w:vAlign w:val="center"/>
          </w:tcPr>
          <w:p w:rsidR="00B87869" w:rsidRDefault="00B87869" w:rsidP="00B87869">
            <w:pPr>
              <w:pStyle w:val="ad"/>
              <w:jc w:val="right"/>
            </w:pPr>
            <w:r>
              <w:rPr>
                <w:rFonts w:hint="eastAsia"/>
              </w:rPr>
              <w:t>（</w:t>
            </w:r>
            <w:r>
              <w:rPr>
                <w:rFonts w:hint="eastAsia"/>
              </w:rPr>
              <w:t>2.</w:t>
            </w:r>
            <w:r>
              <w:t>3</w:t>
            </w:r>
            <w:r>
              <w:rPr>
                <w:rFonts w:hint="eastAsia"/>
              </w:rPr>
              <w:t>）</w:t>
            </w:r>
          </w:p>
        </w:tc>
      </w:tr>
    </w:tbl>
    <w:p w:rsidR="00B87869" w:rsidRDefault="00B87869" w:rsidP="00D2777A">
      <w:r w:rsidRPr="00B87869">
        <w:rPr>
          <w:rFonts w:hint="eastAsia"/>
        </w:rPr>
        <w:t>通常，用拟合直线的斜率来表示系统的平均灵敏度。一般希望传感器的灵敏度高，</w:t>
      </w:r>
      <w:r w:rsidR="000A54D5">
        <w:rPr>
          <w:rFonts w:hint="eastAsia"/>
        </w:rPr>
        <w:t>且</w:t>
      </w:r>
      <w:r w:rsidRPr="00B87869">
        <w:rPr>
          <w:rFonts w:hint="eastAsia"/>
        </w:rPr>
        <w:t>在全量程的范围内是恒定的，即输入</w:t>
      </w:r>
      <w:r>
        <w:rPr>
          <w:rFonts w:hint="eastAsia"/>
        </w:rPr>
        <w:t>-</w:t>
      </w:r>
      <w:r w:rsidRPr="00B87869">
        <w:rPr>
          <w:rFonts w:hint="eastAsia"/>
        </w:rPr>
        <w:t>输出特性为线性。但要注意，灵敏度越高，就越容易受外界干扰的影响，系统的稳定性就越差。</w:t>
      </w:r>
    </w:p>
    <w:p w:rsidR="00B87869" w:rsidRDefault="00B87869" w:rsidP="00D2777A">
      <w:pPr>
        <w:pStyle w:val="3"/>
      </w:pPr>
      <w:r>
        <w:rPr>
          <w:rFonts w:hint="eastAsia"/>
        </w:rPr>
        <w:t>2.</w:t>
      </w:r>
      <w:r>
        <w:t>1</w:t>
      </w:r>
      <w:r>
        <w:rPr>
          <w:rFonts w:hint="eastAsia"/>
        </w:rPr>
        <w:t>.</w:t>
      </w:r>
      <w:r>
        <w:t>1</w:t>
      </w:r>
      <w:r>
        <w:rPr>
          <w:rFonts w:hint="eastAsia"/>
        </w:rPr>
        <w:t>.</w:t>
      </w:r>
      <w:r>
        <w:t xml:space="preserve">4 </w:t>
      </w:r>
      <w:r>
        <w:rPr>
          <w:rFonts w:hint="eastAsia"/>
        </w:rPr>
        <w:t>迟滞</w:t>
      </w:r>
    </w:p>
    <w:p w:rsidR="0086148C" w:rsidRDefault="0086148C" w:rsidP="00D2777A">
      <w:r>
        <w:rPr>
          <w:rFonts w:hint="eastAsia"/>
        </w:rPr>
        <w:t>迟滞</w:t>
      </w:r>
      <w:r w:rsidR="000E37FF">
        <w:rPr>
          <w:rFonts w:hint="eastAsia"/>
        </w:rPr>
        <w:t>也</w:t>
      </w:r>
      <w:r>
        <w:rPr>
          <w:rFonts w:hint="eastAsia"/>
        </w:rPr>
        <w:t>称</w:t>
      </w:r>
      <w:r w:rsidR="000E37FF">
        <w:rPr>
          <w:rFonts w:hint="eastAsia"/>
        </w:rPr>
        <w:t>为“</w:t>
      </w:r>
      <w:r>
        <w:rPr>
          <w:rFonts w:hint="eastAsia"/>
        </w:rPr>
        <w:t>滞后量</w:t>
      </w:r>
      <w:r w:rsidR="000E37FF">
        <w:rPr>
          <w:rFonts w:hint="eastAsia"/>
        </w:rPr>
        <w:t>”</w:t>
      </w:r>
      <w:r>
        <w:rPr>
          <w:rFonts w:hint="eastAsia"/>
        </w:rPr>
        <w:t>或</w:t>
      </w:r>
      <w:r w:rsidR="000E37FF">
        <w:rPr>
          <w:rFonts w:hint="eastAsia"/>
        </w:rPr>
        <w:t>“</w:t>
      </w:r>
      <w:r>
        <w:rPr>
          <w:rFonts w:hint="eastAsia"/>
        </w:rPr>
        <w:t>滞环</w:t>
      </w:r>
      <w:r w:rsidR="000E37FF">
        <w:rPr>
          <w:rFonts w:hint="eastAsia"/>
        </w:rPr>
        <w:t>”</w:t>
      </w:r>
      <w:r>
        <w:rPr>
          <w:rFonts w:hint="eastAsia"/>
        </w:rPr>
        <w:t>，它表征系统在全量程范围内，输入量由小到大</w:t>
      </w:r>
      <w:r>
        <w:rPr>
          <w:rFonts w:hint="eastAsia"/>
        </w:rPr>
        <w:t>(</w:t>
      </w:r>
      <w:r>
        <w:rPr>
          <w:rFonts w:hint="eastAsia"/>
        </w:rPr>
        <w:t>正行程</w:t>
      </w:r>
      <w:r>
        <w:rPr>
          <w:rFonts w:hint="eastAsia"/>
        </w:rPr>
        <w:t>)</w:t>
      </w:r>
      <w:r>
        <w:rPr>
          <w:rFonts w:hint="eastAsia"/>
        </w:rPr>
        <w:t>或由大到小</w:t>
      </w:r>
      <w:r>
        <w:rPr>
          <w:rFonts w:hint="eastAsia"/>
        </w:rPr>
        <w:t>(</w:t>
      </w:r>
      <w:r>
        <w:rPr>
          <w:rFonts w:hint="eastAsia"/>
        </w:rPr>
        <w:t>反行程</w:t>
      </w:r>
      <w:r>
        <w:rPr>
          <w:rFonts w:hint="eastAsia"/>
        </w:rPr>
        <w:t>)</w:t>
      </w:r>
      <w:r>
        <w:rPr>
          <w:rFonts w:hint="eastAsia"/>
        </w:rPr>
        <w:t>两个静态特性一致的程度，如图</w:t>
      </w:r>
      <w:r>
        <w:t>2</w:t>
      </w:r>
      <w:r>
        <w:rPr>
          <w:rFonts w:hint="eastAsia"/>
        </w:rPr>
        <w:t>-</w:t>
      </w:r>
      <w:r>
        <w:t>4</w:t>
      </w:r>
      <w:r>
        <w:rPr>
          <w:rFonts w:hint="eastAsia"/>
        </w:rPr>
        <w:t>所示。其值用引用误差</w:t>
      </w:r>
      <m:oMath>
        <m:sSub>
          <m:sSubPr>
            <m:ctrlPr>
              <w:rPr>
                <w:rFonts w:ascii="Cambria Math" w:hAnsi="Cambria Math"/>
              </w:rPr>
            </m:ctrlPr>
          </m:sSubPr>
          <m:e>
            <m:r>
              <w:rPr>
                <w:rFonts w:ascii="Cambria Math" w:eastAsia="Cambria Math" w:hAnsi="Cambria Math"/>
              </w:rPr>
              <m:t>δ</m:t>
            </m:r>
          </m:e>
          <m:sub>
            <m:r>
              <w:rPr>
                <w:rFonts w:ascii="Cambria Math" w:eastAsia="Cambria Math" w:hAnsi="Cambria Math"/>
              </w:rPr>
              <m:t>H</m:t>
            </m:r>
          </m:sub>
        </m:sSub>
      </m:oMath>
      <w:r w:rsidR="00A37CFF">
        <w:rPr>
          <w:rFonts w:hint="eastAsia"/>
        </w:rPr>
        <w:t>形式</w:t>
      </w:r>
      <w:r>
        <w:rPr>
          <w:rFonts w:hint="eastAsia"/>
        </w:rPr>
        <w:t>表示</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12265D" w:rsidTr="00570357">
        <w:trPr>
          <w:jc w:val="right"/>
        </w:trPr>
        <w:tc>
          <w:tcPr>
            <w:tcW w:w="2765" w:type="dxa"/>
          </w:tcPr>
          <w:p w:rsidR="0012265D" w:rsidRDefault="0012265D" w:rsidP="00570357">
            <w:pPr>
              <w:pStyle w:val="ad"/>
            </w:pPr>
          </w:p>
        </w:tc>
        <w:tc>
          <w:tcPr>
            <w:tcW w:w="2765" w:type="dxa"/>
            <w:vAlign w:val="center"/>
          </w:tcPr>
          <w:p w:rsidR="0012265D" w:rsidRDefault="00277677" w:rsidP="00570357">
            <w:pPr>
              <w:pStyle w:val="ad"/>
            </w:pPr>
            <m:oMathPara>
              <m:oMath>
                <m:sSub>
                  <m:sSubPr>
                    <m:ctrlPr>
                      <w:rPr>
                        <w:rFonts w:ascii="Cambria Math" w:hAnsi="Cambria Math"/>
                      </w:rPr>
                    </m:ctrlPr>
                  </m:sSubPr>
                  <m:e>
                    <m:r>
                      <w:rPr>
                        <w:rFonts w:ascii="Cambria Math" w:eastAsia="Cambria Math" w:hAnsi="Cambria Math"/>
                      </w:rPr>
                      <m:t>δ</m:t>
                    </m:r>
                  </m:e>
                  <m:sub>
                    <m:r>
                      <w:rPr>
                        <w:rFonts w:ascii="Cambria Math" w:eastAsia="Cambria Math" w:hAnsi="Cambria Math"/>
                      </w:rPr>
                      <m:t>H</m:t>
                    </m:r>
                  </m:sub>
                </m:sSub>
                <m:r>
                  <w:rPr>
                    <w:rFonts w:ascii="Cambria Math" w:eastAsia="Cambria Math" w:hAnsi="Cambria Math"/>
                  </w:rPr>
                  <m:t>=</m:t>
                </m:r>
                <m:f>
                  <m:fPr>
                    <m:ctrlPr>
                      <w:rPr>
                        <w:rFonts w:ascii="Cambria Math" w:hAnsi="Cambria Math"/>
                      </w:rPr>
                    </m:ctrlPr>
                  </m:fPr>
                  <m:num>
                    <m:r>
                      <w:rPr>
                        <w:rFonts w:ascii="Cambria Math" w:eastAsia="Cambria Math" w:hAnsi="Cambria Math"/>
                      </w:rPr>
                      <m:t>∣</m:t>
                    </m:r>
                    <m:r>
                      <m:rPr>
                        <m:sty m:val="p"/>
                      </m:rPr>
                      <w:rPr>
                        <w:rFonts w:ascii="Cambria Math" w:eastAsia="Cambria Math" w:hAnsi="Cambria Math"/>
                      </w:rPr>
                      <m:t>Δ</m:t>
                    </m:r>
                    <m:sSub>
                      <m:sSubPr>
                        <m:ctrlPr>
                          <w:rPr>
                            <w:rFonts w:ascii="Cambria Math" w:hAnsi="Cambria Math"/>
                          </w:rPr>
                        </m:ctrlPr>
                      </m:sSubPr>
                      <m:e>
                        <m:r>
                          <w:rPr>
                            <w:rFonts w:ascii="Cambria Math" w:eastAsia="Cambria Math" w:hAnsi="Cambria Math"/>
                          </w:rPr>
                          <m:t>H</m:t>
                        </m:r>
                      </m:e>
                      <m:sub>
                        <m:r>
                          <w:rPr>
                            <w:rFonts w:ascii="Cambria Math" w:eastAsia="Cambria Math" w:hAnsi="Cambria Math"/>
                          </w:rPr>
                          <m:t>m</m:t>
                        </m:r>
                      </m:sub>
                    </m:sSub>
                    <m:r>
                      <w:rPr>
                        <w:rFonts w:ascii="Cambria Math" w:eastAsia="Cambria Math" w:hAnsi="Cambria Math"/>
                      </w:rPr>
                      <m:t>∣</m:t>
                    </m:r>
                  </m:num>
                  <m:den>
                    <m:r>
                      <w:rPr>
                        <w:rFonts w:ascii="Cambria Math" w:eastAsia="Cambria Math" w:hAnsi="Cambria Math"/>
                      </w:rPr>
                      <m:t>Y(FS)</m:t>
                    </m:r>
                  </m:den>
                </m:f>
                <m:r>
                  <w:rPr>
                    <w:rFonts w:ascii="Cambria Math" w:eastAsia="Cambria Math" w:hAnsi="Cambria Math"/>
                  </w:rPr>
                  <m:t>×100</m:t>
                </m:r>
                <m:r>
                  <m:rPr>
                    <m:sty m:val="p"/>
                  </m:rPr>
                  <w:rPr>
                    <w:rFonts w:ascii="Cambria Math" w:eastAsia="Cambria Math" w:hAnsi="Cambria Math"/>
                  </w:rPr>
                  <m:t>%</m:t>
                </m:r>
              </m:oMath>
            </m:oMathPara>
          </w:p>
        </w:tc>
        <w:tc>
          <w:tcPr>
            <w:tcW w:w="2766" w:type="dxa"/>
            <w:vAlign w:val="center"/>
          </w:tcPr>
          <w:p w:rsidR="0012265D" w:rsidRDefault="0012265D" w:rsidP="0012265D">
            <w:pPr>
              <w:pStyle w:val="ad"/>
              <w:jc w:val="right"/>
            </w:pPr>
            <w:r>
              <w:rPr>
                <w:rFonts w:hint="eastAsia"/>
              </w:rPr>
              <w:t>（</w:t>
            </w:r>
            <w:r>
              <w:rPr>
                <w:rFonts w:hint="eastAsia"/>
              </w:rPr>
              <w:t>2.</w:t>
            </w:r>
            <w:r>
              <w:t>4</w:t>
            </w:r>
            <w:r>
              <w:rPr>
                <w:rFonts w:hint="eastAsia"/>
              </w:rPr>
              <w:t>）</w:t>
            </w:r>
          </w:p>
        </w:tc>
      </w:tr>
    </w:tbl>
    <w:p w:rsidR="00B87869" w:rsidRDefault="00FE2ED8" w:rsidP="000E37FF">
      <w:pPr>
        <w:pStyle w:val="ad"/>
      </w:pPr>
      <w:r>
        <w:rPr>
          <w:rFonts w:hint="eastAsia"/>
        </w:rPr>
        <w:t>式中：</w:t>
      </w:r>
      <m:oMath>
        <m:r>
          <m:rPr>
            <m:sty m:val="p"/>
          </m:rPr>
          <w:rPr>
            <w:rFonts w:ascii="Cambria Math" w:eastAsia="Cambria Math" w:hAnsi="Cambria Math"/>
          </w:rPr>
          <m:t>Δ</m:t>
        </m:r>
        <m:sSub>
          <m:sSubPr>
            <m:ctrlPr>
              <w:rPr>
                <w:rFonts w:ascii="Cambria Math" w:hAnsi="Cambria Math"/>
              </w:rPr>
            </m:ctrlPr>
          </m:sSubPr>
          <m:e>
            <m:r>
              <w:rPr>
                <w:rFonts w:ascii="Cambria Math" w:eastAsia="Cambria Math" w:hAnsi="Cambria Math"/>
              </w:rPr>
              <m:t>H</m:t>
            </m:r>
          </m:e>
          <m:sub>
            <m:r>
              <w:rPr>
                <w:rFonts w:ascii="Cambria Math" w:eastAsia="Cambria Math" w:hAnsi="Cambria Math"/>
              </w:rPr>
              <m:t>m</m:t>
            </m:r>
          </m:sub>
        </m:sSub>
      </m:oMath>
      <w:r w:rsidR="000E37FF">
        <w:rPr>
          <w:rFonts w:hint="eastAsia"/>
        </w:rPr>
        <w:t>表示同一输入量对应正、反行程输出量的最大差值。</w:t>
      </w:r>
    </w:p>
    <w:p w:rsidR="00CE12AE" w:rsidRDefault="00CE12AE" w:rsidP="00D2777A">
      <w:pPr>
        <w:pStyle w:val="ab"/>
      </w:pPr>
      <w:r w:rsidRPr="00CE12AE">
        <w:rPr>
          <w:noProof/>
        </w:rPr>
        <w:lastRenderedPageBreak/>
        <w:drawing>
          <wp:inline distT="0" distB="0" distL="0" distR="0">
            <wp:extent cx="1593850" cy="1161217"/>
            <wp:effectExtent l="0" t="0" r="6350" b="1270"/>
            <wp:docPr id="7" name="图片 7" descr="C:\Users\qq251\Desktop\页面提取自－12586847_智能传感器系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q251\Desktop\页面提取自－12586847_智能传感器系统.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6235" cy="1162955"/>
                    </a:xfrm>
                    <a:prstGeom prst="rect">
                      <a:avLst/>
                    </a:prstGeom>
                    <a:noFill/>
                    <a:ln>
                      <a:noFill/>
                    </a:ln>
                  </pic:spPr>
                </pic:pic>
              </a:graphicData>
            </a:graphic>
          </wp:inline>
        </w:drawing>
      </w:r>
      <w:r>
        <w:br/>
      </w:r>
      <w:r w:rsidR="00004F56">
        <w:rPr>
          <w:rFonts w:hint="eastAsia"/>
        </w:rPr>
        <w:t>图</w:t>
      </w:r>
      <w:r w:rsidR="00004F56">
        <w:rPr>
          <w:rFonts w:hint="eastAsia"/>
        </w:rPr>
        <w:t>2-</w:t>
      </w:r>
      <w:r w:rsidR="00004F56">
        <w:t xml:space="preserve">4 </w:t>
      </w:r>
      <w:r w:rsidR="00004F56">
        <w:rPr>
          <w:rFonts w:hint="eastAsia"/>
        </w:rPr>
        <w:t>迟滞特性</w:t>
      </w:r>
    </w:p>
    <w:p w:rsidR="00004F56" w:rsidRDefault="0062705D" w:rsidP="00D2777A">
      <w:pPr>
        <w:pStyle w:val="3"/>
      </w:pPr>
      <w:r>
        <w:rPr>
          <w:rFonts w:hint="eastAsia"/>
        </w:rPr>
        <w:t>2.</w:t>
      </w:r>
      <w:r>
        <w:t>1</w:t>
      </w:r>
      <w:r>
        <w:rPr>
          <w:rFonts w:hint="eastAsia"/>
        </w:rPr>
        <w:t>.</w:t>
      </w:r>
      <w:r>
        <w:t>1</w:t>
      </w:r>
      <w:r>
        <w:rPr>
          <w:rFonts w:hint="eastAsia"/>
        </w:rPr>
        <w:t>.</w:t>
      </w:r>
      <w:r>
        <w:t xml:space="preserve">5 </w:t>
      </w:r>
      <w:r>
        <w:rPr>
          <w:rFonts w:hint="eastAsia"/>
        </w:rPr>
        <w:t>重复性</w:t>
      </w:r>
    </w:p>
    <w:p w:rsidR="00D8013C" w:rsidRDefault="00A37CFF" w:rsidP="00D2777A">
      <w:r>
        <w:rPr>
          <w:rFonts w:hint="eastAsia"/>
        </w:rPr>
        <w:t>重复性表示系统输入量按同一方向作全量程、连续多次变动时，静态特性之间一致的程度，如图</w:t>
      </w:r>
      <w:r>
        <w:t>2</w:t>
      </w:r>
      <w:r>
        <w:rPr>
          <w:rFonts w:hint="eastAsia"/>
        </w:rPr>
        <w:t xml:space="preserve">-5 </w:t>
      </w:r>
      <w:r>
        <w:rPr>
          <w:rFonts w:hint="eastAsia"/>
        </w:rPr>
        <w:t>所示。</w:t>
      </w:r>
    </w:p>
    <w:p w:rsidR="005161FC" w:rsidRDefault="005161FC" w:rsidP="00D2777A">
      <w:pPr>
        <w:pStyle w:val="ab"/>
      </w:pPr>
      <w:r>
        <w:rPr>
          <w:noProof/>
        </w:rPr>
        <w:drawing>
          <wp:inline distT="0" distB="0" distL="0" distR="0" wp14:anchorId="049B8177">
            <wp:extent cx="1981200" cy="19450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1945005"/>
                    </a:xfrm>
                    <a:prstGeom prst="rect">
                      <a:avLst/>
                    </a:prstGeom>
                    <a:noFill/>
                  </pic:spPr>
                </pic:pic>
              </a:graphicData>
            </a:graphic>
          </wp:inline>
        </w:drawing>
      </w:r>
      <w:r>
        <w:br/>
      </w:r>
      <w:r>
        <w:rPr>
          <w:rFonts w:hint="eastAsia"/>
        </w:rPr>
        <w:t>图</w:t>
      </w:r>
      <w:r>
        <w:rPr>
          <w:rFonts w:hint="eastAsia"/>
        </w:rPr>
        <w:t>2-</w:t>
      </w:r>
      <w:r>
        <w:t xml:space="preserve">5 </w:t>
      </w:r>
      <w:r w:rsidR="0095770D">
        <w:rPr>
          <w:rFonts w:hint="eastAsia"/>
        </w:rPr>
        <w:t>重复性</w:t>
      </w:r>
    </w:p>
    <w:p w:rsidR="006B256A" w:rsidRDefault="00B10B67" w:rsidP="00D2777A">
      <w:r>
        <w:rPr>
          <w:rFonts w:hint="eastAsia"/>
        </w:rPr>
        <w:t>如图</w:t>
      </w:r>
      <w:r>
        <w:rPr>
          <w:rFonts w:hint="eastAsia"/>
        </w:rPr>
        <w:t>2-</w:t>
      </w:r>
      <w:r>
        <w:t>5</w:t>
      </w:r>
      <w:r>
        <w:rPr>
          <w:rFonts w:hint="eastAsia"/>
        </w:rPr>
        <w:t>所示，正行程的最大重复性偏差为</w:t>
      </w:r>
      <m:oMath>
        <m:sSub>
          <m:sSubPr>
            <m:ctrlPr>
              <w:rPr>
                <w:rFonts w:ascii="Cambria Math" w:eastAsia="Cambria Math" w:hAnsi="Cambria Math"/>
              </w:rPr>
            </m:ctrlPr>
          </m:sSubPr>
          <m:e>
            <m:d>
              <m:dPr>
                <m:begChr m:val="|"/>
                <m:endChr m:val="|"/>
                <m:ctrlPr>
                  <w:rPr>
                    <w:rFonts w:ascii="Cambria Math" w:eastAsia="Cambria Math" w:hAnsi="Cambria Math"/>
                  </w:rPr>
                </m:ctrlPr>
              </m:dPr>
              <m:e>
                <m:r>
                  <m:rPr>
                    <m:sty m:val="p"/>
                  </m:rPr>
                  <w:rPr>
                    <w:rFonts w:ascii="Cambria Math" w:eastAsia="Cambria Math" w:hAnsi="Cambria Math"/>
                  </w:rPr>
                  <m:t>Δ</m:t>
                </m:r>
                <m:r>
                  <w:rPr>
                    <w:rFonts w:ascii="Cambria Math" w:eastAsia="Cambria Math" w:hAnsi="Cambria Math"/>
                  </w:rPr>
                  <m:t>R</m:t>
                </m:r>
              </m:e>
            </m:d>
          </m:e>
          <m:sub>
            <m:r>
              <w:rPr>
                <w:rFonts w:ascii="Cambria Math" w:eastAsia="Cambria Math" w:hAnsi="Cambria Math" w:hint="eastAsia"/>
              </w:rPr>
              <m:t>max</m:t>
            </m:r>
            <m:r>
              <w:rPr>
                <w:rFonts w:ascii="Cambria Math" w:eastAsia="Cambria Math" w:hAnsi="Cambria Math"/>
              </w:rPr>
              <m:t>1</m:t>
            </m:r>
          </m:sub>
        </m:sSub>
      </m:oMath>
      <w:r w:rsidR="00BC7D5F">
        <w:rPr>
          <w:rFonts w:hint="eastAsia"/>
        </w:rPr>
        <w:t>，反行程的最大重复性偏差为</w:t>
      </w:r>
      <m:oMath>
        <m:sSub>
          <m:sSubPr>
            <m:ctrlPr>
              <w:rPr>
                <w:rFonts w:ascii="Cambria Math" w:eastAsia="Cambria Math" w:hAnsi="Cambria Math"/>
              </w:rPr>
            </m:ctrlPr>
          </m:sSubPr>
          <m:e>
            <m:d>
              <m:dPr>
                <m:begChr m:val="|"/>
                <m:endChr m:val="|"/>
                <m:ctrlPr>
                  <w:rPr>
                    <w:rFonts w:ascii="Cambria Math" w:eastAsia="Cambria Math" w:hAnsi="Cambria Math"/>
                  </w:rPr>
                </m:ctrlPr>
              </m:dPr>
              <m:e>
                <m:r>
                  <m:rPr>
                    <m:sty m:val="p"/>
                  </m:rPr>
                  <w:rPr>
                    <w:rFonts w:ascii="Cambria Math" w:eastAsia="Cambria Math" w:hAnsi="Cambria Math"/>
                  </w:rPr>
                  <m:t>Δ</m:t>
                </m:r>
                <m:r>
                  <w:rPr>
                    <w:rFonts w:ascii="Cambria Math" w:eastAsia="Cambria Math" w:hAnsi="Cambria Math"/>
                  </w:rPr>
                  <m:t>R</m:t>
                </m:r>
              </m:e>
            </m:d>
          </m:e>
          <m:sub>
            <m:r>
              <w:rPr>
                <w:rFonts w:ascii="Cambria Math" w:eastAsia="Cambria Math" w:hAnsi="Cambria Math" w:hint="eastAsia"/>
              </w:rPr>
              <m:t>max</m:t>
            </m:r>
            <m:r>
              <w:rPr>
                <w:rFonts w:ascii="Cambria Math" w:eastAsia="Cambria Math" w:hAnsi="Cambria Math"/>
              </w:rPr>
              <m:t>2</m:t>
            </m:r>
          </m:sub>
        </m:sSub>
      </m:oMath>
      <w:r w:rsidR="00BC7D5F">
        <w:rPr>
          <w:rFonts w:hint="eastAsia"/>
        </w:rPr>
        <w:t>，</w:t>
      </w:r>
      <w:r w:rsidR="00BC7D5F">
        <w:rPr>
          <w:rFonts w:ascii="宋体" w:hAnsi="宋体" w:hint="eastAsia"/>
          <w:color w:val="000000"/>
          <w:sz w:val="22"/>
        </w:rPr>
        <w:t>取这两个最大偏差之中的较大者为</w:t>
      </w:r>
      <m:oMath>
        <m:r>
          <w:rPr>
            <w:rFonts w:ascii="Cambria Math" w:eastAsia="Cambria Math" w:hAnsi="Cambria Math"/>
          </w:rPr>
          <m:t>∣</m:t>
        </m:r>
        <m:r>
          <m:rPr>
            <m:sty m:val="p"/>
          </m:rPr>
          <w:rPr>
            <w:rFonts w:ascii="Cambria Math" w:eastAsia="Cambria Math" w:hAnsi="Cambria Math"/>
          </w:rPr>
          <m:t>Δ</m:t>
        </m:r>
        <m:r>
          <w:rPr>
            <w:rFonts w:ascii="Cambria Math" w:eastAsia="Cambria Math" w:hAnsi="Cambria Math"/>
          </w:rPr>
          <m:t>R∣</m:t>
        </m:r>
        <m:r>
          <w:rPr>
            <w:rFonts w:ascii="Cambria Math" w:eastAsia="Cambria Math" w:hAnsi="Cambria Math" w:hint="eastAsia"/>
          </w:rPr>
          <m:t>=</m:t>
        </m:r>
        <m:func>
          <m:funcPr>
            <m:ctrlPr>
              <w:rPr>
                <w:rFonts w:ascii="Cambria Math" w:eastAsia="Cambria Math" w:hAnsi="Cambria Math"/>
              </w:rPr>
            </m:ctrlPr>
          </m:funcPr>
          <m:fName>
            <m:r>
              <m:rPr>
                <m:sty m:val="p"/>
              </m:rPr>
              <w:rPr>
                <w:rFonts w:ascii="Cambria Math" w:eastAsia="Cambria Math" w:hAnsi="Cambria Math"/>
              </w:rPr>
              <m:t>max</m:t>
            </m:r>
            <m:ctrlPr>
              <w:rPr>
                <w:rFonts w:ascii="Cambria Math" w:eastAsia="Cambria Math" w:hAnsi="Cambria Math"/>
                <w:i/>
              </w:rPr>
            </m:ctrlPr>
          </m:fName>
          <m:e>
            <m:d>
              <m:dPr>
                <m:begChr m:val="["/>
                <m:endChr m:val="]"/>
                <m:ctrlPr>
                  <w:rPr>
                    <w:rFonts w:ascii="Cambria Math" w:hAnsi="Cambria Math" w:cs="宋体"/>
                    <w:i/>
                  </w:rPr>
                </m:ctrlPr>
              </m:dPr>
              <m:e>
                <m:sSub>
                  <m:sSubPr>
                    <m:ctrlPr>
                      <w:rPr>
                        <w:rFonts w:ascii="Cambria Math" w:eastAsia="Cambria Math" w:hAnsi="Cambria Math"/>
                      </w:rPr>
                    </m:ctrlPr>
                  </m:sSubPr>
                  <m:e>
                    <m:d>
                      <m:dPr>
                        <m:begChr m:val="|"/>
                        <m:endChr m:val="|"/>
                        <m:ctrlPr>
                          <w:rPr>
                            <w:rFonts w:ascii="Cambria Math" w:eastAsia="Cambria Math" w:hAnsi="Cambria Math"/>
                          </w:rPr>
                        </m:ctrlPr>
                      </m:dPr>
                      <m:e>
                        <m:r>
                          <m:rPr>
                            <m:sty m:val="p"/>
                          </m:rPr>
                          <w:rPr>
                            <w:rFonts w:ascii="Cambria Math" w:eastAsia="Cambria Math" w:hAnsi="Cambria Math"/>
                          </w:rPr>
                          <m:t>Δ</m:t>
                        </m:r>
                        <m:r>
                          <w:rPr>
                            <w:rFonts w:ascii="Cambria Math" w:eastAsia="Cambria Math" w:hAnsi="Cambria Math"/>
                          </w:rPr>
                          <m:t>R</m:t>
                        </m:r>
                      </m:e>
                    </m:d>
                  </m:e>
                  <m:sub>
                    <m:r>
                      <w:rPr>
                        <w:rFonts w:ascii="Cambria Math" w:eastAsia="Cambria Math" w:hAnsi="Cambria Math" w:hint="eastAsia"/>
                      </w:rPr>
                      <m:t>max</m:t>
                    </m:r>
                    <m:r>
                      <w:rPr>
                        <w:rFonts w:ascii="Cambria Math" w:eastAsia="Cambria Math" w:hAnsi="Cambria Math"/>
                      </w:rPr>
                      <m:t>1</m:t>
                    </m:r>
                  </m:sub>
                </m:sSub>
                <m:r>
                  <w:rPr>
                    <w:rFonts w:ascii="Cambria Math" w:eastAsiaTheme="minorEastAsia" w:hAnsi="Cambria Math"/>
                  </w:rPr>
                  <m:t>,</m:t>
                </m:r>
                <m:sSub>
                  <m:sSubPr>
                    <m:ctrlPr>
                      <w:rPr>
                        <w:rFonts w:ascii="Cambria Math" w:eastAsia="Cambria Math" w:hAnsi="Cambria Math"/>
                      </w:rPr>
                    </m:ctrlPr>
                  </m:sSubPr>
                  <m:e>
                    <m:d>
                      <m:dPr>
                        <m:begChr m:val="|"/>
                        <m:endChr m:val="|"/>
                        <m:ctrlPr>
                          <w:rPr>
                            <w:rFonts w:ascii="Cambria Math" w:eastAsia="Cambria Math" w:hAnsi="Cambria Math"/>
                          </w:rPr>
                        </m:ctrlPr>
                      </m:dPr>
                      <m:e>
                        <m:r>
                          <m:rPr>
                            <m:sty m:val="p"/>
                          </m:rPr>
                          <w:rPr>
                            <w:rFonts w:ascii="Cambria Math" w:eastAsia="Cambria Math" w:hAnsi="Cambria Math"/>
                          </w:rPr>
                          <m:t>Δ</m:t>
                        </m:r>
                        <m:r>
                          <w:rPr>
                            <w:rFonts w:ascii="Cambria Math" w:eastAsia="Cambria Math" w:hAnsi="Cambria Math"/>
                          </w:rPr>
                          <m:t>R</m:t>
                        </m:r>
                      </m:e>
                    </m:d>
                  </m:e>
                  <m:sub>
                    <m:r>
                      <w:rPr>
                        <w:rFonts w:ascii="Cambria Math" w:eastAsia="Cambria Math" w:hAnsi="Cambria Math" w:hint="eastAsia"/>
                      </w:rPr>
                      <m:t>max</m:t>
                    </m:r>
                    <m:r>
                      <w:rPr>
                        <w:rFonts w:ascii="Cambria Math" w:eastAsia="Cambria Math" w:hAnsi="Cambria Math"/>
                      </w:rPr>
                      <m:t>2</m:t>
                    </m:r>
                  </m:sub>
                </m:sSub>
              </m:e>
            </m:d>
          </m:e>
        </m:func>
      </m:oMath>
      <w:r w:rsidR="00F94884">
        <w:rPr>
          <w:rFonts w:ascii="宋体" w:hAnsi="宋体" w:hint="eastAsia"/>
        </w:rPr>
        <w:t>。重</w:t>
      </w:r>
      <w:r w:rsidR="00F94884" w:rsidRPr="00F94884">
        <w:rPr>
          <w:rFonts w:ascii="宋体" w:hAnsi="宋体" w:hint="eastAsia"/>
        </w:rPr>
        <w:t>复性误差一般采用输出最大不重复</w:t>
      </w:r>
      <w:proofErr w:type="gramStart"/>
      <w:r w:rsidR="00F94884" w:rsidRPr="00F94884">
        <w:rPr>
          <w:rFonts w:ascii="宋体" w:hAnsi="宋体" w:hint="eastAsia"/>
        </w:rPr>
        <w:t>误差与满量程</w:t>
      </w:r>
      <w:proofErr w:type="gramEnd"/>
      <w:r w:rsidR="00F94884" w:rsidRPr="00F94884">
        <w:rPr>
          <w:rFonts w:ascii="宋体" w:hAnsi="宋体" w:hint="eastAsia"/>
        </w:rPr>
        <w:t>输出的百分比表示，即</w:t>
      </w:r>
      <w:r w:rsidR="00A37CFF">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1F3F8C" w:rsidTr="00570357">
        <w:trPr>
          <w:jc w:val="right"/>
        </w:trPr>
        <w:tc>
          <w:tcPr>
            <w:tcW w:w="2765" w:type="dxa"/>
          </w:tcPr>
          <w:p w:rsidR="001F3F8C" w:rsidRDefault="001F3F8C" w:rsidP="00570357">
            <w:pPr>
              <w:pStyle w:val="ad"/>
            </w:pPr>
          </w:p>
        </w:tc>
        <w:tc>
          <w:tcPr>
            <w:tcW w:w="2765" w:type="dxa"/>
            <w:vAlign w:val="center"/>
          </w:tcPr>
          <w:p w:rsidR="001F3F8C" w:rsidRDefault="00277677" w:rsidP="00570357">
            <w:pPr>
              <w:pStyle w:val="ad"/>
            </w:pPr>
            <m:oMathPara>
              <m:oMath>
                <m:sSub>
                  <m:sSubPr>
                    <m:ctrlPr>
                      <w:rPr>
                        <w:rFonts w:ascii="Cambria Math" w:hAnsi="Cambria Math"/>
                      </w:rPr>
                    </m:ctrlPr>
                  </m:sSubPr>
                  <m:e>
                    <m:r>
                      <w:rPr>
                        <w:rFonts w:ascii="Cambria Math" w:eastAsia="Cambria Math" w:hAnsi="Cambria Math"/>
                      </w:rPr>
                      <m:t>δ</m:t>
                    </m:r>
                  </m:e>
                  <m:sub>
                    <m:r>
                      <w:rPr>
                        <w:rFonts w:ascii="Cambria Math" w:eastAsia="Cambria Math" w:hAnsi="Cambria Math"/>
                      </w:rPr>
                      <m:t>R</m:t>
                    </m:r>
                  </m:sub>
                </m:sSub>
                <m:r>
                  <w:rPr>
                    <w:rFonts w:ascii="Cambria Math" w:eastAsia="Cambria Math" w:hAnsi="Cambria Math"/>
                  </w:rPr>
                  <m:t>=</m:t>
                </m:r>
                <m:f>
                  <m:fPr>
                    <m:ctrlPr>
                      <w:rPr>
                        <w:rFonts w:ascii="Cambria Math" w:hAnsi="Cambria Math"/>
                      </w:rPr>
                    </m:ctrlPr>
                  </m:fPr>
                  <m:num>
                    <m:r>
                      <w:rPr>
                        <w:rFonts w:ascii="Cambria Math" w:eastAsia="Cambria Math" w:hAnsi="Cambria Math"/>
                      </w:rPr>
                      <m:t>∣</m:t>
                    </m:r>
                    <m:r>
                      <m:rPr>
                        <m:sty m:val="p"/>
                      </m:rPr>
                      <w:rPr>
                        <w:rFonts w:ascii="Cambria Math" w:eastAsia="Cambria Math" w:hAnsi="Cambria Math"/>
                      </w:rPr>
                      <m:t>Δ</m:t>
                    </m:r>
                    <m:r>
                      <w:rPr>
                        <w:rFonts w:ascii="Cambria Math" w:eastAsia="Cambria Math" w:hAnsi="Cambria Math"/>
                      </w:rPr>
                      <m:t>R∣</m:t>
                    </m:r>
                  </m:num>
                  <m:den>
                    <m:r>
                      <w:rPr>
                        <w:rFonts w:ascii="Cambria Math" w:eastAsia="Cambria Math" w:hAnsi="Cambria Math"/>
                      </w:rPr>
                      <m:t>Y(</m:t>
                    </m:r>
                    <m:r>
                      <m:rPr>
                        <m:sty m:val="p"/>
                      </m:rPr>
                      <w:rPr>
                        <w:rFonts w:ascii="Cambria Math" w:eastAsia="Cambria Math" w:hAnsi="Cambria Math"/>
                      </w:rPr>
                      <m:t>FS</m:t>
                    </m:r>
                    <m:r>
                      <w:rPr>
                        <w:rFonts w:ascii="Cambria Math" w:eastAsia="Cambria Math" w:hAnsi="Cambria Math"/>
                      </w:rPr>
                      <m:t>)</m:t>
                    </m:r>
                  </m:den>
                </m:f>
                <m:r>
                  <w:rPr>
                    <w:rFonts w:ascii="Cambria Math" w:eastAsia="Cambria Math" w:hAnsi="Cambria Math"/>
                  </w:rPr>
                  <m:t>×100</m:t>
                </m:r>
                <m:r>
                  <m:rPr>
                    <m:sty m:val="p"/>
                  </m:rPr>
                  <w:rPr>
                    <w:rFonts w:ascii="Cambria Math" w:eastAsia="Cambria Math" w:hAnsi="Cambria Math"/>
                  </w:rPr>
                  <m:t>%</m:t>
                </m:r>
              </m:oMath>
            </m:oMathPara>
          </w:p>
        </w:tc>
        <w:tc>
          <w:tcPr>
            <w:tcW w:w="2766" w:type="dxa"/>
            <w:vAlign w:val="center"/>
          </w:tcPr>
          <w:p w:rsidR="001F3F8C" w:rsidRDefault="001F3F8C" w:rsidP="001F3F8C">
            <w:pPr>
              <w:pStyle w:val="ad"/>
              <w:jc w:val="right"/>
            </w:pPr>
            <w:r>
              <w:rPr>
                <w:rFonts w:hint="eastAsia"/>
              </w:rPr>
              <w:t>（</w:t>
            </w:r>
            <w:r>
              <w:rPr>
                <w:rFonts w:hint="eastAsia"/>
              </w:rPr>
              <w:t>2.</w:t>
            </w:r>
            <w:r>
              <w:t>5</w:t>
            </w:r>
            <w:r>
              <w:rPr>
                <w:rFonts w:hint="eastAsia"/>
              </w:rPr>
              <w:t>）</w:t>
            </w:r>
          </w:p>
        </w:tc>
      </w:tr>
    </w:tbl>
    <w:p w:rsidR="001F3F8C" w:rsidRDefault="001F3F8C" w:rsidP="006F6D18">
      <w:pPr>
        <w:pStyle w:val="ad"/>
      </w:pPr>
      <w:r>
        <w:rPr>
          <w:rFonts w:hint="eastAsia"/>
        </w:rPr>
        <w:t>式中：</w:t>
      </w:r>
      <m:oMath>
        <m:r>
          <w:rPr>
            <w:rFonts w:ascii="Cambria Math" w:eastAsia="Cambria Math" w:hAnsi="Cambria Math"/>
          </w:rPr>
          <m:t>∣</m:t>
        </m:r>
        <m:r>
          <m:rPr>
            <m:sty m:val="p"/>
          </m:rPr>
          <w:rPr>
            <w:rFonts w:ascii="Cambria Math" w:eastAsia="Cambria Math" w:hAnsi="Cambria Math"/>
          </w:rPr>
          <m:t>Δ</m:t>
        </m:r>
        <m:r>
          <w:rPr>
            <w:rFonts w:ascii="Cambria Math" w:eastAsia="Cambria Math" w:hAnsi="Cambria Math"/>
          </w:rPr>
          <m:t>R∣</m:t>
        </m:r>
      </m:oMath>
      <w:r w:rsidR="00F94884">
        <w:rPr>
          <w:rFonts w:hint="eastAsia"/>
        </w:rPr>
        <w:t>反映了</w:t>
      </w:r>
      <w:r w:rsidR="006F6D18">
        <w:rPr>
          <w:rFonts w:hint="eastAsia"/>
        </w:rPr>
        <w:t>同一输入量对应多次循环的同向行程输出量的分散程度。这种输出量之值的相互偏离反映了传感器的随机误差，故</w:t>
      </w:r>
      <w:r w:rsidR="00F94884">
        <w:rPr>
          <w:rFonts w:hint="eastAsia"/>
        </w:rPr>
        <w:t>亦</w:t>
      </w:r>
      <w:r w:rsidR="006F6D18">
        <w:rPr>
          <w:rFonts w:hint="eastAsia"/>
        </w:rPr>
        <w:t>可按随机误差处理法则来确定</w:t>
      </w:r>
      <m:oMath>
        <m:r>
          <w:rPr>
            <w:rFonts w:ascii="Cambria Math" w:eastAsia="Cambria Math" w:hAnsi="Cambria Math"/>
          </w:rPr>
          <m:t>∣</m:t>
        </m:r>
        <m:r>
          <m:rPr>
            <m:sty m:val="p"/>
          </m:rPr>
          <w:rPr>
            <w:rFonts w:ascii="Cambria Math" w:eastAsia="Cambria Math" w:hAnsi="Cambria Math"/>
          </w:rPr>
          <m:t>Δ</m:t>
        </m:r>
        <m:r>
          <w:rPr>
            <w:rFonts w:ascii="Cambria Math" w:eastAsia="Cambria Math" w:hAnsi="Cambria Math"/>
          </w:rPr>
          <m:t>R∣</m:t>
        </m:r>
      </m:oMath>
      <w:r w:rsidR="006F6D18">
        <w:rPr>
          <w:rFonts w:hint="eastAsia"/>
        </w:rPr>
        <w:t>。</w:t>
      </w:r>
    </w:p>
    <w:p w:rsidR="0073145C" w:rsidRDefault="0073145C" w:rsidP="00D2777A">
      <w:pPr>
        <w:pStyle w:val="3"/>
      </w:pPr>
      <w:r>
        <w:rPr>
          <w:rFonts w:hint="eastAsia"/>
        </w:rPr>
        <w:t>2.</w:t>
      </w:r>
      <w:r>
        <w:t>1</w:t>
      </w:r>
      <w:r>
        <w:rPr>
          <w:rFonts w:hint="eastAsia"/>
        </w:rPr>
        <w:t>.</w:t>
      </w:r>
      <w:r>
        <w:t>1</w:t>
      </w:r>
      <w:r>
        <w:rPr>
          <w:rFonts w:hint="eastAsia"/>
        </w:rPr>
        <w:t>.</w:t>
      </w:r>
      <w:r>
        <w:t xml:space="preserve">6 </w:t>
      </w:r>
      <w:r>
        <w:rPr>
          <w:rFonts w:hint="eastAsia"/>
        </w:rPr>
        <w:t>分辨力</w:t>
      </w:r>
    </w:p>
    <w:p w:rsidR="0060515B" w:rsidRDefault="00601977" w:rsidP="00D2777A">
      <w:r w:rsidRPr="00601977">
        <w:rPr>
          <w:rFonts w:hint="eastAsia"/>
        </w:rPr>
        <w:t>分辨力是指传感器能够感知或检测到的最小输入信号增量，反映传感器能够分辨被测量微小变化的能力。分辨力可以用能够分辨最小增量的绝对值</w:t>
      </w:r>
      <w:r w:rsidR="00334901">
        <w:rPr>
          <w:rFonts w:hint="eastAsia"/>
        </w:rPr>
        <w:t>表示；也可以用</w:t>
      </w:r>
      <w:r w:rsidRPr="00601977">
        <w:rPr>
          <w:rFonts w:hint="eastAsia"/>
        </w:rPr>
        <w:t>能够分辨最小</w:t>
      </w:r>
      <w:proofErr w:type="gramStart"/>
      <w:r w:rsidRPr="00601977">
        <w:rPr>
          <w:rFonts w:hint="eastAsia"/>
        </w:rPr>
        <w:t>增量与满量程</w:t>
      </w:r>
      <w:proofErr w:type="gramEnd"/>
      <w:r w:rsidRPr="00601977">
        <w:rPr>
          <w:rFonts w:hint="eastAsia"/>
        </w:rPr>
        <w:t>的百分比来表示</w:t>
      </w:r>
      <w:r w:rsidR="009C0AA1">
        <w:rPr>
          <w:rFonts w:hint="eastAsia"/>
        </w:rPr>
        <w:t>，</w:t>
      </w:r>
      <w:r w:rsidRPr="00601977">
        <w:rPr>
          <w:rFonts w:hint="eastAsia"/>
        </w:rPr>
        <w:t>此时</w:t>
      </w:r>
      <w:r w:rsidR="009C0AA1">
        <w:rPr>
          <w:rFonts w:hint="eastAsia"/>
        </w:rPr>
        <w:t>也可</w:t>
      </w:r>
      <w:r w:rsidRPr="00601977">
        <w:rPr>
          <w:rFonts w:hint="eastAsia"/>
        </w:rPr>
        <w:t>称为分辨率。</w:t>
      </w:r>
      <w:r w:rsidR="0068689E" w:rsidRPr="0068689E">
        <w:rPr>
          <w:rFonts w:hint="eastAsia"/>
        </w:rPr>
        <w:t>通常，模拟式传感器的分辨力被规定为最小刻度分格值的一半，而数字式传</w:t>
      </w:r>
      <w:r w:rsidR="0068689E">
        <w:rPr>
          <w:rFonts w:hint="eastAsia"/>
        </w:rPr>
        <w:t>感器的分辨力则被规定为能引起数字输出末位数改变所对应的输入增量</w:t>
      </w:r>
      <w:r w:rsidRPr="00601977">
        <w:rPr>
          <w:rFonts w:hint="eastAsia"/>
        </w:rPr>
        <w:t>。</w:t>
      </w:r>
    </w:p>
    <w:p w:rsidR="007B2427" w:rsidRDefault="007B2427" w:rsidP="00D2777A">
      <w:pPr>
        <w:pStyle w:val="3"/>
      </w:pPr>
      <w:r>
        <w:rPr>
          <w:rFonts w:hint="eastAsia"/>
        </w:rPr>
        <w:t xml:space="preserve">2.1.1.7 </w:t>
      </w:r>
      <w:r>
        <w:rPr>
          <w:rFonts w:hint="eastAsia"/>
        </w:rPr>
        <w:t>阈值</w:t>
      </w:r>
    </w:p>
    <w:p w:rsidR="007B2427" w:rsidRDefault="007B2427" w:rsidP="00D2777A">
      <w:r>
        <w:rPr>
          <w:rFonts w:hint="eastAsia"/>
        </w:rPr>
        <w:t>阈值是指传感器的输入从零开始缓慢增加时，</w:t>
      </w:r>
      <w:r w:rsidR="00B84DF2" w:rsidRPr="00B84DF2">
        <w:rPr>
          <w:rFonts w:hint="eastAsia"/>
        </w:rPr>
        <w:t>只有当</w:t>
      </w:r>
      <w:r w:rsidR="00B84DF2">
        <w:rPr>
          <w:rFonts w:hint="eastAsia"/>
        </w:rPr>
        <w:t>其</w:t>
      </w:r>
      <w:r w:rsidR="00B84DF2" w:rsidRPr="00B84DF2">
        <w:rPr>
          <w:rFonts w:hint="eastAsia"/>
        </w:rPr>
        <w:t>超过某一特定值时，传感器的输出才会发生可观测的变化</w:t>
      </w:r>
      <w:r>
        <w:rPr>
          <w:rFonts w:hint="eastAsia"/>
        </w:rPr>
        <w:t>。这个使传感器输出端产生可观测变化的最</w:t>
      </w:r>
      <w:r>
        <w:rPr>
          <w:rFonts w:hint="eastAsia"/>
        </w:rPr>
        <w:lastRenderedPageBreak/>
        <w:t>小被测输入量值，称为阈值，即零位附近的分辨力。</w:t>
      </w:r>
    </w:p>
    <w:p w:rsidR="007B2427" w:rsidRDefault="007B2427" w:rsidP="00D2777A">
      <w:r>
        <w:rPr>
          <w:rFonts w:hint="eastAsia"/>
        </w:rPr>
        <w:t>阈值</w:t>
      </w:r>
      <w:r w:rsidR="00B84DF2">
        <w:rPr>
          <w:rFonts w:hint="eastAsia"/>
        </w:rPr>
        <w:t>也可以被</w:t>
      </w:r>
      <w:r>
        <w:rPr>
          <w:rFonts w:hint="eastAsia"/>
        </w:rPr>
        <w:t>称为灵敏度界限（灵敏限）</w:t>
      </w:r>
      <w:r w:rsidR="002C6AD9">
        <w:rPr>
          <w:rFonts w:hint="eastAsia"/>
        </w:rPr>
        <w:t>、</w:t>
      </w:r>
      <w:r>
        <w:rPr>
          <w:rFonts w:hint="eastAsia"/>
        </w:rPr>
        <w:t>门槛灵敏度、灵敏</w:t>
      </w:r>
      <w:proofErr w:type="gramStart"/>
      <w:r>
        <w:rPr>
          <w:rFonts w:hint="eastAsia"/>
        </w:rPr>
        <w:t>阈</w:t>
      </w:r>
      <w:proofErr w:type="gramEnd"/>
      <w:r>
        <w:rPr>
          <w:rFonts w:hint="eastAsia"/>
        </w:rPr>
        <w:t>、失灵区</w:t>
      </w:r>
      <w:r w:rsidR="00B84DF2">
        <w:rPr>
          <w:rFonts w:hint="eastAsia"/>
        </w:rPr>
        <w:t>或</w:t>
      </w:r>
      <w:r>
        <w:rPr>
          <w:rFonts w:hint="eastAsia"/>
        </w:rPr>
        <w:t>死区等。</w:t>
      </w:r>
      <w:r w:rsidR="00B84DF2" w:rsidRPr="00B84DF2">
        <w:rPr>
          <w:rFonts w:hint="eastAsia"/>
        </w:rPr>
        <w:t>某些传感器在零位附近具有严重的非线性特性，形成所谓的‘死区’</w:t>
      </w:r>
      <w:r w:rsidR="00B84DF2">
        <w:rPr>
          <w:rFonts w:hint="eastAsia"/>
        </w:rPr>
        <w:t>，</w:t>
      </w:r>
      <w:r>
        <w:rPr>
          <w:rFonts w:hint="eastAsia"/>
        </w:rPr>
        <w:t>则</w:t>
      </w:r>
      <w:r w:rsidR="002C6AD9">
        <w:rPr>
          <w:rFonts w:hint="eastAsia"/>
        </w:rPr>
        <w:t>可</w:t>
      </w:r>
      <w:r>
        <w:rPr>
          <w:rFonts w:hint="eastAsia"/>
        </w:rPr>
        <w:t>将死区的大小作为阈值。</w:t>
      </w:r>
      <w:r w:rsidR="00B84DF2" w:rsidRPr="00B84DF2">
        <w:rPr>
          <w:rFonts w:hint="eastAsia"/>
        </w:rPr>
        <w:t>在大多数情况下</w:t>
      </w:r>
      <w:r w:rsidR="00B84DF2">
        <w:rPr>
          <w:rFonts w:hint="eastAsia"/>
        </w:rPr>
        <w:t>，阈值主要取决于传感器的噪声水平，因此一些传感器仅提供噪声电平</w:t>
      </w:r>
      <w:r>
        <w:rPr>
          <w:rFonts w:hint="eastAsia"/>
        </w:rPr>
        <w:t>。</w:t>
      </w:r>
    </w:p>
    <w:p w:rsidR="00412CA0" w:rsidRDefault="00412CA0" w:rsidP="00D2777A">
      <w:pPr>
        <w:pStyle w:val="3"/>
      </w:pPr>
      <w:r>
        <w:rPr>
          <w:rFonts w:hint="eastAsia"/>
        </w:rPr>
        <w:t xml:space="preserve">2.1.1.8 </w:t>
      </w:r>
      <w:r>
        <w:rPr>
          <w:rFonts w:hint="eastAsia"/>
        </w:rPr>
        <w:t>稳定性</w:t>
      </w:r>
    </w:p>
    <w:p w:rsidR="00412CA0" w:rsidRDefault="00412CA0" w:rsidP="00D2777A">
      <w:r>
        <w:rPr>
          <w:rFonts w:hint="eastAsia"/>
        </w:rPr>
        <w:t>稳定性</w:t>
      </w:r>
      <w:r w:rsidR="001768B6">
        <w:rPr>
          <w:rFonts w:hint="eastAsia"/>
        </w:rPr>
        <w:t>指的是</w:t>
      </w:r>
      <w:r>
        <w:rPr>
          <w:rFonts w:hint="eastAsia"/>
        </w:rPr>
        <w:t>传感器在相当长的工作时间内保持其性能的能力</w:t>
      </w:r>
      <w:r w:rsidR="001768B6">
        <w:rPr>
          <w:rFonts w:hint="eastAsia"/>
        </w:rPr>
        <w:t>。</w:t>
      </w:r>
      <w:r>
        <w:rPr>
          <w:rFonts w:hint="eastAsia"/>
        </w:rPr>
        <w:t>因此，稳定性又</w:t>
      </w:r>
      <w:r w:rsidR="001768B6">
        <w:rPr>
          <w:rFonts w:hint="eastAsia"/>
        </w:rPr>
        <w:t>可以被</w:t>
      </w:r>
      <w:r>
        <w:rPr>
          <w:rFonts w:hint="eastAsia"/>
        </w:rPr>
        <w:t>称为长期稳定性。</w:t>
      </w:r>
    </w:p>
    <w:p w:rsidR="00412CA0" w:rsidRDefault="00412CA0" w:rsidP="00D2777A">
      <w:r>
        <w:rPr>
          <w:rFonts w:hint="eastAsia"/>
        </w:rPr>
        <w:t>稳定性误差通常是在室温条件下，经过一定工作时间间隔后，用传感器的输出与起始标定时的输出之间的差值来表示。稳定性误差</w:t>
      </w:r>
      <w:r w:rsidR="001768B6">
        <w:rPr>
          <w:rFonts w:hint="eastAsia"/>
        </w:rPr>
        <w:t>即</w:t>
      </w:r>
      <w:r>
        <w:rPr>
          <w:rFonts w:hint="eastAsia"/>
        </w:rPr>
        <w:t>可用相对误差表示，也可用绝对误差表示。</w:t>
      </w:r>
    </w:p>
    <w:p w:rsidR="00412CA0" w:rsidRDefault="00412CA0" w:rsidP="00D2777A">
      <w:pPr>
        <w:pStyle w:val="3"/>
      </w:pPr>
      <w:r>
        <w:rPr>
          <w:rFonts w:hint="eastAsia"/>
        </w:rPr>
        <w:t xml:space="preserve">2.1.1.9 </w:t>
      </w:r>
      <w:r>
        <w:rPr>
          <w:rFonts w:hint="eastAsia"/>
        </w:rPr>
        <w:t>漂移</w:t>
      </w:r>
    </w:p>
    <w:p w:rsidR="0088325E" w:rsidRDefault="0088325E" w:rsidP="00D2777A">
      <w:r>
        <w:rPr>
          <w:rFonts w:hint="eastAsia"/>
        </w:rPr>
        <w:t>漂移是指传感器</w:t>
      </w:r>
      <w:r w:rsidR="00843490" w:rsidRPr="00843490">
        <w:rPr>
          <w:rFonts w:hint="eastAsia"/>
        </w:rPr>
        <w:t>在输入保持不变的情况下</w:t>
      </w:r>
      <w:r>
        <w:rPr>
          <w:rFonts w:hint="eastAsia"/>
        </w:rPr>
        <w:t>，</w:t>
      </w:r>
      <w:r w:rsidR="00843490">
        <w:rPr>
          <w:rFonts w:hint="eastAsia"/>
        </w:rPr>
        <w:t>输出会随着时间或温度等因素的变化而发生变动的现象</w:t>
      </w:r>
      <w:r w:rsidR="00B44A9C">
        <w:rPr>
          <w:rFonts w:hint="eastAsia"/>
        </w:rPr>
        <w:t>。</w:t>
      </w:r>
      <w:r>
        <w:rPr>
          <w:rFonts w:hint="eastAsia"/>
        </w:rPr>
        <w:t>漂移与被测输入量无关，将影响传感器的稳定性或可靠性。</w:t>
      </w:r>
    </w:p>
    <w:p w:rsidR="00412CA0" w:rsidRDefault="0088325E" w:rsidP="00D2777A">
      <w:r>
        <w:rPr>
          <w:rFonts w:hint="eastAsia"/>
        </w:rPr>
        <w:t>产生漂移的原因主要有两个：一是传感器自身</w:t>
      </w:r>
      <w:r w:rsidR="0002636A">
        <w:rPr>
          <w:rFonts w:hint="eastAsia"/>
        </w:rPr>
        <w:t>的</w:t>
      </w:r>
      <w:r>
        <w:rPr>
          <w:rFonts w:hint="eastAsia"/>
        </w:rPr>
        <w:t>敏感材料特性和结构参数</w:t>
      </w:r>
      <w:r w:rsidR="0002636A" w:rsidRPr="0002636A">
        <w:rPr>
          <w:rFonts w:hint="eastAsia"/>
        </w:rPr>
        <w:t>会随着时间缓慢变化</w:t>
      </w:r>
      <w:r w:rsidR="00AF4283">
        <w:rPr>
          <w:rFonts w:hint="eastAsia"/>
        </w:rPr>
        <w:t>（即发生老化）</w:t>
      </w:r>
      <w:r w:rsidRPr="0088325E">
        <w:rPr>
          <w:rFonts w:hint="eastAsia"/>
        </w:rPr>
        <w:t>，称为时间漂移</w:t>
      </w:r>
      <w:r w:rsidR="00AF4283">
        <w:rPr>
          <w:rFonts w:hint="eastAsia"/>
        </w:rPr>
        <w:t>（简称</w:t>
      </w:r>
      <w:r w:rsidR="00AF4283" w:rsidRPr="0088325E">
        <w:rPr>
          <w:rFonts w:hint="eastAsia"/>
        </w:rPr>
        <w:t>时漂</w:t>
      </w:r>
      <w:r w:rsidR="00AF4283">
        <w:rPr>
          <w:rFonts w:hint="eastAsia"/>
        </w:rPr>
        <w:t>）</w:t>
      </w:r>
      <w:r w:rsidRPr="0088325E">
        <w:rPr>
          <w:rFonts w:hint="eastAsia"/>
        </w:rPr>
        <w:t>，</w:t>
      </w:r>
      <w:r w:rsidR="00AF4283">
        <w:rPr>
          <w:rFonts w:hint="eastAsia"/>
        </w:rPr>
        <w:t>可以</w:t>
      </w:r>
      <w:r w:rsidRPr="0088325E">
        <w:rPr>
          <w:rFonts w:hint="eastAsia"/>
        </w:rPr>
        <w:t>分为零点漂移</w:t>
      </w:r>
      <w:r w:rsidR="00AF4283">
        <w:rPr>
          <w:rFonts w:hint="eastAsia"/>
        </w:rPr>
        <w:t>和灵敏度漂移</w:t>
      </w:r>
      <w:r w:rsidRPr="0088325E">
        <w:rPr>
          <w:rFonts w:hint="eastAsia"/>
        </w:rPr>
        <w:t>。零点漂移是在规定条件下，一个恒定的输入在规定时间内的输出在标称范围最低值处（即零点）的变化</w:t>
      </w:r>
      <w:r w:rsidR="00AF4283">
        <w:rPr>
          <w:rFonts w:hint="eastAsia"/>
        </w:rPr>
        <w:t>；</w:t>
      </w:r>
      <w:r w:rsidRPr="0088325E">
        <w:rPr>
          <w:rFonts w:hint="eastAsia"/>
        </w:rPr>
        <w:t>灵敏度漂移是指灵敏度随时间而产生的变化。二是在测试过程中周围环境（如温度、湿度、压力等）发生变化，</w:t>
      </w:r>
      <w:r w:rsidR="0002636A" w:rsidRPr="0088325E">
        <w:rPr>
          <w:rFonts w:hint="eastAsia"/>
        </w:rPr>
        <w:t>最常见的</w:t>
      </w:r>
      <w:r w:rsidRPr="0088325E">
        <w:rPr>
          <w:rFonts w:hint="eastAsia"/>
        </w:rPr>
        <w:t>情况是温度漂移</w:t>
      </w:r>
      <w:r w:rsidR="00AF4283">
        <w:rPr>
          <w:rFonts w:hint="eastAsia"/>
        </w:rPr>
        <w:t>（简称温</w:t>
      </w:r>
      <w:r w:rsidR="00AF4283" w:rsidRPr="0088325E">
        <w:rPr>
          <w:rFonts w:hint="eastAsia"/>
        </w:rPr>
        <w:t>漂</w:t>
      </w:r>
      <w:r w:rsidR="00AF4283">
        <w:rPr>
          <w:rFonts w:hint="eastAsia"/>
        </w:rPr>
        <w:t>）</w:t>
      </w:r>
      <w:r w:rsidRPr="0088325E">
        <w:rPr>
          <w:rFonts w:hint="eastAsia"/>
        </w:rPr>
        <w:t>，</w:t>
      </w:r>
      <w:r w:rsidR="0002636A">
        <w:rPr>
          <w:rFonts w:hint="eastAsia"/>
        </w:rPr>
        <w:t>这</w:t>
      </w:r>
      <w:r w:rsidRPr="0088325E">
        <w:rPr>
          <w:rFonts w:hint="eastAsia"/>
        </w:rPr>
        <w:t>是由周围环境温度变化引起的输出变化。温度漂移通常用传感器工作环境温度偏离标准环境温度（一般为</w:t>
      </w:r>
      <w:r w:rsidRPr="0088325E">
        <w:rPr>
          <w:rFonts w:hint="eastAsia"/>
        </w:rPr>
        <w:t>20</w:t>
      </w:r>
      <w:r w:rsidRPr="0088325E">
        <w:rPr>
          <w:rFonts w:hint="eastAsia"/>
        </w:rPr>
        <w:t>℃）时输出值变化量与温度变化量之比来表示。</w:t>
      </w:r>
      <w:r w:rsidR="0002636A">
        <w:rPr>
          <w:rFonts w:hint="eastAsia"/>
        </w:rPr>
        <w:t xml:space="preserve"> </w:t>
      </w:r>
    </w:p>
    <w:p w:rsidR="008B4DD5" w:rsidRDefault="008B4DD5" w:rsidP="00D2777A">
      <w:pPr>
        <w:pStyle w:val="3"/>
      </w:pPr>
      <w:r>
        <w:rPr>
          <w:rFonts w:hint="eastAsia"/>
        </w:rPr>
        <w:t>2.</w:t>
      </w:r>
      <w:r>
        <w:t>1</w:t>
      </w:r>
      <w:r>
        <w:rPr>
          <w:rFonts w:hint="eastAsia"/>
        </w:rPr>
        <w:t>.</w:t>
      </w:r>
      <w:r>
        <w:t>1</w:t>
      </w:r>
      <w:r>
        <w:rPr>
          <w:rFonts w:hint="eastAsia"/>
        </w:rPr>
        <w:t>.</w:t>
      </w:r>
      <w:r>
        <w:t xml:space="preserve">10 </w:t>
      </w:r>
      <w:r>
        <w:rPr>
          <w:rFonts w:hint="eastAsia"/>
        </w:rPr>
        <w:t>精度</w:t>
      </w:r>
    </w:p>
    <w:p w:rsidR="00D835F4" w:rsidRDefault="00D835F4" w:rsidP="00D2777A">
      <w:r>
        <w:rPr>
          <w:rFonts w:hint="eastAsia"/>
        </w:rPr>
        <w:t>精度指标有三个：精密度、正确度和精确度。</w:t>
      </w:r>
    </w:p>
    <w:p w:rsidR="00D835F4" w:rsidRDefault="00D835F4" w:rsidP="00D2777A">
      <w:pPr>
        <w:pStyle w:val="3"/>
      </w:pPr>
      <w:r>
        <w:rPr>
          <w:rFonts w:hint="eastAsia"/>
        </w:rPr>
        <w:t>1</w:t>
      </w:r>
      <w:r w:rsidR="00617B5A">
        <w:rPr>
          <w:rFonts w:hint="eastAsia"/>
        </w:rPr>
        <w:t>.</w:t>
      </w:r>
      <w:r w:rsidR="00617B5A">
        <w:t xml:space="preserve"> </w:t>
      </w:r>
      <w:r>
        <w:rPr>
          <w:rFonts w:hint="eastAsia"/>
        </w:rPr>
        <w:t>精密度</w:t>
      </w:r>
      <m:oMath>
        <m:r>
          <m:rPr>
            <m:sty m:val="b"/>
          </m:rPr>
          <w:rPr>
            <w:rFonts w:ascii="Cambria Math" w:eastAsia="Cambria Math" w:hAnsi="Cambria Math"/>
          </w:rPr>
          <m:t>δ</m:t>
        </m:r>
      </m:oMath>
    </w:p>
    <w:p w:rsidR="00D835F4" w:rsidRDefault="00D835F4" w:rsidP="00D2777A">
      <w:r>
        <w:rPr>
          <w:rFonts w:hint="eastAsia"/>
        </w:rPr>
        <w:t>它说明测量结果的分散性，即对某一稳定的对象（被测量）由同一测量者用同一检测系统和测量仪表在相当短的时间内连续重复测量多次（等精度测量），其测量结果的分散程度。</w:t>
      </w:r>
      <m:oMath>
        <m:r>
          <m:rPr>
            <m:sty m:val="p"/>
          </m:rPr>
          <w:rPr>
            <w:rFonts w:ascii="Cambria Math" w:eastAsia="Cambria Math" w:hAnsi="Cambria Math"/>
          </w:rPr>
          <m:t>δ</m:t>
        </m:r>
      </m:oMath>
      <w:r w:rsidR="0002636A" w:rsidRPr="0002636A">
        <w:rPr>
          <w:rFonts w:hint="eastAsia"/>
        </w:rPr>
        <w:t>值越小，测量结果的精密度越高</w:t>
      </w:r>
      <w:r w:rsidR="0002636A">
        <w:rPr>
          <w:rFonts w:hint="eastAsia"/>
        </w:rPr>
        <w:t>（</w:t>
      </w:r>
      <w:r w:rsidR="0002636A" w:rsidRPr="0002636A">
        <w:rPr>
          <w:rFonts w:hint="eastAsia"/>
        </w:rPr>
        <w:t>对应随机误差</w:t>
      </w:r>
      <w:r w:rsidR="0002636A">
        <w:rPr>
          <w:rFonts w:hint="eastAsia"/>
        </w:rPr>
        <w:t>）</w:t>
      </w:r>
      <w:r w:rsidR="0002636A" w:rsidRPr="0002636A">
        <w:rPr>
          <w:rFonts w:hint="eastAsia"/>
        </w:rPr>
        <w:t>。</w:t>
      </w:r>
    </w:p>
    <w:p w:rsidR="00D835F4" w:rsidRDefault="00D835F4" w:rsidP="00D2777A">
      <w:pPr>
        <w:pStyle w:val="3"/>
      </w:pPr>
      <w:r>
        <w:rPr>
          <w:rFonts w:hint="eastAsia"/>
        </w:rPr>
        <w:t>2</w:t>
      </w:r>
      <w:r w:rsidR="00617B5A">
        <w:rPr>
          <w:rFonts w:hint="eastAsia"/>
        </w:rPr>
        <w:t>.</w:t>
      </w:r>
      <w:r w:rsidR="00617B5A">
        <w:t xml:space="preserve"> </w:t>
      </w:r>
      <w:r>
        <w:rPr>
          <w:rFonts w:hint="eastAsia"/>
        </w:rPr>
        <w:t>正确度</w:t>
      </w:r>
      <m:oMath>
        <m:r>
          <m:rPr>
            <m:sty m:val="b"/>
          </m:rPr>
          <w:rPr>
            <w:rFonts w:ascii="Cambria Math" w:eastAsia="Cambria Math" w:hAnsi="Cambria Math"/>
          </w:rPr>
          <m:t>ε</m:t>
        </m:r>
      </m:oMath>
    </w:p>
    <w:p w:rsidR="00887F32" w:rsidRDefault="00D835F4" w:rsidP="00D2777A">
      <w:r>
        <w:rPr>
          <w:rFonts w:hint="eastAsia"/>
        </w:rPr>
        <w:t>它说明测量结果偏离真值大小的程度，即示值有规则偏离真值的程度。它是指所测量与真值的符合程度（对应系统误差）。</w:t>
      </w:r>
    </w:p>
    <w:p w:rsidR="00067FDB" w:rsidRDefault="00067FDB" w:rsidP="00D2777A">
      <w:pPr>
        <w:pStyle w:val="3"/>
      </w:pPr>
      <w:r>
        <w:t>3</w:t>
      </w:r>
      <w:r>
        <w:rPr>
          <w:rFonts w:hint="eastAsia"/>
        </w:rPr>
        <w:t>.</w:t>
      </w:r>
      <w:r w:rsidR="00617B5A">
        <w:t xml:space="preserve"> </w:t>
      </w:r>
      <w:r>
        <w:rPr>
          <w:rFonts w:hint="eastAsia"/>
          <w:color w:val="000000"/>
        </w:rPr>
        <w:t>精确度</w:t>
      </w:r>
      <m:oMath>
        <m:r>
          <m:rPr>
            <m:sty m:val="b"/>
          </m:rPr>
          <w:rPr>
            <w:rFonts w:ascii="Cambria Math" w:eastAsia="Cambria Math" w:hAnsi="Cambria Math"/>
          </w:rPr>
          <m:t>τ</m:t>
        </m:r>
      </m:oMath>
    </w:p>
    <w:p w:rsidR="00E11EC7" w:rsidRDefault="0065031C" w:rsidP="00D2777A">
      <w:pPr>
        <w:rPr>
          <w:rFonts w:ascii="Segoe UI" w:hAnsi="Segoe UI" w:cs="Segoe UI"/>
          <w:color w:val="111111"/>
        </w:rPr>
      </w:pPr>
      <w:r w:rsidRPr="0065031C">
        <w:rPr>
          <w:rFonts w:hint="eastAsia"/>
        </w:rPr>
        <w:t>它含有精密度与正确度两者之和的意思，即测量的综合优良程度。在简单的场合下，可取两者的代数和，即</w:t>
      </w:r>
      <m:oMath>
        <m:r>
          <m:rPr>
            <m:sty m:val="p"/>
          </m:rPr>
          <w:rPr>
            <w:rFonts w:ascii="Cambria Math" w:eastAsia="Cambria Math" w:hAnsi="Cambria Math"/>
          </w:rPr>
          <m:t>τ</m:t>
        </m:r>
        <m:r>
          <m:rPr>
            <m:sty m:val="p"/>
          </m:rPr>
          <w:rPr>
            <w:rFonts w:ascii="Cambria Math" w:eastAsia="Cambria Math" w:hAnsi="Cambria Math" w:hint="eastAsia"/>
          </w:rPr>
          <m:t>=</m:t>
        </m:r>
        <m:r>
          <m:rPr>
            <m:sty m:val="p"/>
          </m:rPr>
          <w:rPr>
            <w:rFonts w:ascii="Cambria Math" w:eastAsia="Cambria Math" w:hAnsi="Cambria Math"/>
          </w:rPr>
          <m:t>δ</m:t>
        </m:r>
        <m:r>
          <m:rPr>
            <m:sty m:val="p"/>
          </m:rPr>
          <w:rPr>
            <w:rFonts w:ascii="Cambria Math" w:eastAsia="Cambria Math" w:hAnsi="Cambria Math" w:hint="eastAsia"/>
          </w:rPr>
          <m:t>+</m:t>
        </m:r>
        <m:r>
          <m:rPr>
            <m:sty m:val="p"/>
          </m:rPr>
          <w:rPr>
            <w:rFonts w:ascii="Cambria Math" w:eastAsia="Cambria Math" w:hAnsi="Cambria Math"/>
          </w:rPr>
          <m:t>ε</m:t>
        </m:r>
      </m:oMath>
      <w:r w:rsidRPr="0065031C">
        <w:rPr>
          <w:rFonts w:hint="eastAsia"/>
        </w:rPr>
        <w:t>。</w:t>
      </w:r>
      <w:r w:rsidR="00E11EC7">
        <w:rPr>
          <w:rFonts w:ascii="Segoe UI" w:hAnsi="Segoe UI" w:cs="Segoe UI"/>
          <w:color w:val="111111"/>
        </w:rPr>
        <w:t>通常，我们用测量误差的相对值来表</w:t>
      </w:r>
      <w:r w:rsidR="00E11EC7">
        <w:rPr>
          <w:rFonts w:ascii="Segoe UI" w:hAnsi="Segoe UI" w:cs="Segoe UI"/>
          <w:color w:val="111111"/>
        </w:rPr>
        <w:lastRenderedPageBreak/>
        <w:t>示精确度。</w:t>
      </w:r>
    </w:p>
    <w:p w:rsidR="0065031C" w:rsidRDefault="0065031C" w:rsidP="00D2777A">
      <w:r w:rsidRPr="0065031C">
        <w:rPr>
          <w:rFonts w:hint="eastAsia"/>
        </w:rPr>
        <w:t>在工程应用中，为了简单表示测量结果的可靠程度，引入一个精确度等级概念，用</w:t>
      </w:r>
      <w:r w:rsidRPr="0065031C">
        <w:rPr>
          <w:rFonts w:hint="eastAsia"/>
        </w:rPr>
        <w:t>A</w:t>
      </w:r>
      <w:r w:rsidRPr="0065031C">
        <w:rPr>
          <w:rFonts w:hint="eastAsia"/>
        </w:rPr>
        <w:t>来表示。检测系统与测量仪表精确度等级</w:t>
      </w:r>
      <w:r w:rsidRPr="0065031C">
        <w:rPr>
          <w:rFonts w:hint="eastAsia"/>
        </w:rPr>
        <w:t>A</w:t>
      </w:r>
      <w:r w:rsidRPr="0065031C">
        <w:rPr>
          <w:rFonts w:hint="eastAsia"/>
        </w:rPr>
        <w:t>以一系列标准百分数值（</w:t>
      </w:r>
      <w:r w:rsidRPr="0065031C">
        <w:rPr>
          <w:rFonts w:hint="eastAsia"/>
        </w:rPr>
        <w:t>0.001</w:t>
      </w:r>
      <w:r w:rsidR="00781079">
        <w:rPr>
          <w:rFonts w:hint="eastAsia"/>
        </w:rPr>
        <w:t>，</w:t>
      </w:r>
      <w:r w:rsidRPr="0065031C">
        <w:rPr>
          <w:rFonts w:hint="eastAsia"/>
        </w:rPr>
        <w:t>0.005</w:t>
      </w:r>
      <w:r w:rsidR="00781079">
        <w:rPr>
          <w:rFonts w:hint="eastAsia"/>
        </w:rPr>
        <w:t>，</w:t>
      </w:r>
      <w:r w:rsidRPr="0065031C">
        <w:rPr>
          <w:rFonts w:hint="eastAsia"/>
        </w:rPr>
        <w:t>0.02</w:t>
      </w:r>
      <w:r w:rsidRPr="0065031C">
        <w:rPr>
          <w:rFonts w:hint="eastAsia"/>
        </w:rPr>
        <w:t>，</w:t>
      </w:r>
      <w:r w:rsidRPr="0065031C">
        <w:rPr>
          <w:rFonts w:hint="eastAsia"/>
        </w:rPr>
        <w:t>0.05</w:t>
      </w:r>
      <w:r w:rsidR="00781079">
        <w:rPr>
          <w:rFonts w:hint="eastAsia"/>
        </w:rPr>
        <w:t>，</w:t>
      </w:r>
      <w:r w:rsidR="00DD6E15">
        <w:rPr>
          <w:rFonts w:hint="eastAsia"/>
        </w:rPr>
        <w:t>…</w:t>
      </w:r>
      <w:r w:rsidR="00781079">
        <w:rPr>
          <w:rFonts w:hint="eastAsia"/>
        </w:rPr>
        <w:t>，</w:t>
      </w:r>
      <w:r w:rsidRPr="0065031C">
        <w:rPr>
          <w:rFonts w:hint="eastAsia"/>
        </w:rPr>
        <w:t>1.5</w:t>
      </w:r>
      <w:r w:rsidR="00781079">
        <w:rPr>
          <w:rFonts w:hint="eastAsia"/>
        </w:rPr>
        <w:t>，</w:t>
      </w:r>
      <w:r w:rsidRPr="0065031C">
        <w:rPr>
          <w:rFonts w:hint="eastAsia"/>
        </w:rPr>
        <w:t>2.5</w:t>
      </w:r>
      <w:r w:rsidR="00781079">
        <w:rPr>
          <w:rFonts w:hint="eastAsia"/>
        </w:rPr>
        <w:t>，</w:t>
      </w:r>
      <w:r w:rsidRPr="0065031C">
        <w:rPr>
          <w:rFonts w:hint="eastAsia"/>
        </w:rPr>
        <w:t>4.0</w:t>
      </w:r>
      <w:r w:rsidR="00DD6E15">
        <w:rPr>
          <w:rFonts w:hint="eastAsia"/>
        </w:rPr>
        <w:t>…</w:t>
      </w:r>
      <w:r w:rsidRPr="0065031C">
        <w:rPr>
          <w:rFonts w:hint="eastAsia"/>
        </w:rPr>
        <w:t>）进行分挡。这个数值是检测系统和测量仪表在规定条件下，其允许的最大绝对误差值相对其测量范围的百分比。它可以表示为</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2B5FF4" w:rsidTr="00570357">
        <w:trPr>
          <w:jc w:val="right"/>
        </w:trPr>
        <w:tc>
          <w:tcPr>
            <w:tcW w:w="2765" w:type="dxa"/>
          </w:tcPr>
          <w:p w:rsidR="002B5FF4" w:rsidRDefault="002B5FF4" w:rsidP="00570357">
            <w:pPr>
              <w:pStyle w:val="ad"/>
            </w:pPr>
          </w:p>
        </w:tc>
        <w:tc>
          <w:tcPr>
            <w:tcW w:w="2765" w:type="dxa"/>
            <w:vAlign w:val="center"/>
          </w:tcPr>
          <w:p w:rsidR="002B5FF4" w:rsidRDefault="002B5FF4" w:rsidP="00570357">
            <w:pPr>
              <w:pStyle w:val="ad"/>
            </w:pPr>
            <m:oMathPara>
              <m:oMath>
                <m:r>
                  <w:rPr>
                    <w:rFonts w:ascii="Cambria Math" w:eastAsia="Cambria Math" w:hAnsi="Cambria Math" w:hint="eastAsia"/>
                  </w:rPr>
                  <m:t>A</m:t>
                </m:r>
                <m:r>
                  <w:rPr>
                    <w:rFonts w:ascii="Cambria Math" w:eastAsia="Cambria Math" w:hAnsi="Cambria Math"/>
                  </w:rPr>
                  <m:t>=</m:t>
                </m:r>
                <m:f>
                  <m:fPr>
                    <m:ctrlPr>
                      <w:rPr>
                        <w:rFonts w:ascii="Cambria Math" w:hAnsi="Cambria Math"/>
                      </w:rPr>
                    </m:ctrlPr>
                  </m:fPr>
                  <m:num>
                    <m:r>
                      <m:rPr>
                        <m:sty m:val="p"/>
                      </m:rPr>
                      <w:rPr>
                        <w:rFonts w:ascii="Cambria Math" w:eastAsia="Cambria Math" w:hAnsi="Cambria Math"/>
                      </w:rPr>
                      <m:t>Δ</m:t>
                    </m:r>
                    <m:r>
                      <m:rPr>
                        <m:sty m:val="p"/>
                      </m:rPr>
                      <w:rPr>
                        <w:rFonts w:ascii="Cambria Math" w:eastAsia="Cambria Math" w:hAnsi="Cambria Math" w:hint="eastAsia"/>
                      </w:rPr>
                      <m:t>A</m:t>
                    </m:r>
                  </m:num>
                  <m:den>
                    <m:r>
                      <w:rPr>
                        <w:rFonts w:ascii="Cambria Math" w:eastAsia="Cambria Math" w:hAnsi="Cambria Math"/>
                      </w:rPr>
                      <m:t>Y(</m:t>
                    </m:r>
                    <m:r>
                      <m:rPr>
                        <m:sty m:val="p"/>
                      </m:rPr>
                      <w:rPr>
                        <w:rFonts w:ascii="Cambria Math" w:eastAsia="Cambria Math" w:hAnsi="Cambria Math"/>
                      </w:rPr>
                      <m:t>FS</m:t>
                    </m:r>
                    <m:r>
                      <w:rPr>
                        <w:rFonts w:ascii="Cambria Math" w:eastAsia="Cambria Math" w:hAnsi="Cambria Math"/>
                      </w:rPr>
                      <m:t>)</m:t>
                    </m:r>
                  </m:den>
                </m:f>
                <m:r>
                  <w:rPr>
                    <w:rFonts w:ascii="Cambria Math" w:eastAsia="Cambria Math" w:hAnsi="Cambria Math"/>
                  </w:rPr>
                  <m:t>×100</m:t>
                </m:r>
                <m:r>
                  <m:rPr>
                    <m:sty m:val="p"/>
                  </m:rPr>
                  <w:rPr>
                    <w:rFonts w:ascii="Cambria Math" w:eastAsia="Cambria Math" w:hAnsi="Cambria Math"/>
                  </w:rPr>
                  <m:t>%</m:t>
                </m:r>
              </m:oMath>
            </m:oMathPara>
          </w:p>
        </w:tc>
        <w:tc>
          <w:tcPr>
            <w:tcW w:w="2766" w:type="dxa"/>
            <w:vAlign w:val="center"/>
          </w:tcPr>
          <w:p w:rsidR="002B5FF4" w:rsidRDefault="002B5FF4" w:rsidP="00570357">
            <w:pPr>
              <w:pStyle w:val="ad"/>
              <w:jc w:val="right"/>
            </w:pPr>
            <w:r>
              <w:rPr>
                <w:rFonts w:hint="eastAsia"/>
              </w:rPr>
              <w:t>（</w:t>
            </w:r>
            <w:r>
              <w:rPr>
                <w:rFonts w:hint="eastAsia"/>
              </w:rPr>
              <w:t>2.</w:t>
            </w:r>
            <w:r>
              <w:t>5</w:t>
            </w:r>
            <w:r>
              <w:rPr>
                <w:rFonts w:hint="eastAsia"/>
              </w:rPr>
              <w:t>）</w:t>
            </w:r>
          </w:p>
        </w:tc>
      </w:tr>
    </w:tbl>
    <w:p w:rsidR="002B5FF4" w:rsidRDefault="002B5FF4" w:rsidP="002B5FF4">
      <w:pPr>
        <w:pStyle w:val="ad"/>
      </w:pPr>
      <w:r>
        <w:rPr>
          <w:rFonts w:hint="eastAsia"/>
        </w:rPr>
        <w:t>式中：</w:t>
      </w:r>
      <m:oMath>
        <m:r>
          <w:rPr>
            <w:rFonts w:ascii="Cambria Math" w:eastAsia="Cambria Math" w:hAnsi="Cambria Math" w:hint="eastAsia"/>
          </w:rPr>
          <m:t>A</m:t>
        </m:r>
      </m:oMath>
      <w:r w:rsidR="00250622">
        <w:rPr>
          <w:rFonts w:hint="eastAsia"/>
        </w:rPr>
        <w:t>—检测系统的精度；</w:t>
      </w:r>
    </w:p>
    <w:p w:rsidR="00250622" w:rsidRPr="00250622" w:rsidRDefault="00250622" w:rsidP="00D2777A">
      <w:r>
        <w:rPr>
          <w:rFonts w:hint="eastAsia"/>
        </w:rPr>
        <w:t xml:space="preserve"> </w:t>
      </w:r>
      <m:oMath>
        <m:r>
          <m:rPr>
            <m:sty m:val="p"/>
          </m:rPr>
          <w:rPr>
            <w:rFonts w:ascii="Cambria Math" w:eastAsia="Cambria Math" w:hAnsi="Cambria Math"/>
          </w:rPr>
          <m:t>Δ</m:t>
        </m:r>
        <m:r>
          <m:rPr>
            <m:sty m:val="p"/>
          </m:rPr>
          <w:rPr>
            <w:rFonts w:ascii="Cambria Math" w:eastAsia="Cambria Math" w:hAnsi="Cambria Math" w:hint="eastAsia"/>
          </w:rPr>
          <m:t>A</m:t>
        </m:r>
      </m:oMath>
      <w:r>
        <w:rPr>
          <w:rFonts w:hint="eastAsia"/>
        </w:rPr>
        <w:t>—测量范围内允许的最大绝对误差；</w:t>
      </w:r>
    </w:p>
    <w:p w:rsidR="00AE4594" w:rsidRDefault="00AE4594" w:rsidP="00D2777A">
      <w:r w:rsidRPr="00AE4594">
        <w:rPr>
          <w:rFonts w:hint="eastAsia"/>
        </w:rPr>
        <w:t>检测系统设计和出厂检验时，其精度等级代表的误差指</w:t>
      </w:r>
      <w:r w:rsidR="009F2274">
        <w:rPr>
          <w:rFonts w:hint="eastAsia"/>
        </w:rPr>
        <w:t>的是</w:t>
      </w:r>
      <w:r w:rsidRPr="00AE4594">
        <w:rPr>
          <w:rFonts w:hint="eastAsia"/>
        </w:rPr>
        <w:t>检测系统测量的最大允许误差。</w:t>
      </w:r>
    </w:p>
    <w:p w:rsidR="005275A6" w:rsidRDefault="005275A6" w:rsidP="00D2777A">
      <w:pPr>
        <w:ind w:firstLine="482"/>
      </w:pPr>
      <w:r w:rsidRPr="00FC4B10">
        <w:rPr>
          <w:rFonts w:hint="eastAsia"/>
          <w:b/>
        </w:rPr>
        <w:t>例</w:t>
      </w:r>
      <w:r w:rsidRPr="00FC4B10">
        <w:rPr>
          <w:rFonts w:hint="eastAsia"/>
          <w:b/>
        </w:rPr>
        <w:t>2-</w:t>
      </w:r>
      <w:r w:rsidRPr="00FC4B10">
        <w:rPr>
          <w:b/>
        </w:rPr>
        <w:t>1</w:t>
      </w:r>
      <w:r w:rsidR="00FC4B10">
        <w:rPr>
          <w:rFonts w:hint="eastAsia"/>
        </w:rPr>
        <w:t xml:space="preserve"> </w:t>
      </w:r>
      <w:r w:rsidR="00B46BE1" w:rsidRPr="00B46BE1">
        <w:rPr>
          <w:rFonts w:hint="eastAsia"/>
        </w:rPr>
        <w:t>有一个位移传感器</w:t>
      </w:r>
      <w:r w:rsidR="00B46BE1">
        <w:rPr>
          <w:rFonts w:hint="eastAsia"/>
        </w:rPr>
        <w:t>，</w:t>
      </w:r>
      <w:r w:rsidR="00B46BE1" w:rsidRPr="00B46BE1">
        <w:rPr>
          <w:rFonts w:hint="eastAsia"/>
        </w:rPr>
        <w:t>对在</w:t>
      </w:r>
      <w:r w:rsidR="00B46BE1" w:rsidRPr="00B46BE1">
        <w:rPr>
          <w:rFonts w:hint="eastAsia"/>
        </w:rPr>
        <w:t>0mm</w:t>
      </w:r>
      <w:r w:rsidR="00B46BE1" w:rsidRPr="00B46BE1">
        <w:rPr>
          <w:rFonts w:hint="eastAsia"/>
        </w:rPr>
        <w:t>～</w:t>
      </w:r>
      <w:r w:rsidR="00B46BE1" w:rsidRPr="00B46BE1">
        <w:rPr>
          <w:rFonts w:hint="eastAsia"/>
        </w:rPr>
        <w:t>5mm</w:t>
      </w:r>
      <w:r w:rsidR="00B46BE1" w:rsidRPr="00B46BE1">
        <w:rPr>
          <w:rFonts w:hint="eastAsia"/>
        </w:rPr>
        <w:t>范围的位移进行了两个循环的测量，测量数据如表</w:t>
      </w:r>
      <w:r w:rsidR="00B46BE1" w:rsidRPr="00B46BE1">
        <w:rPr>
          <w:rFonts w:hint="eastAsia"/>
        </w:rPr>
        <w:t>2-1</w:t>
      </w:r>
      <w:r w:rsidR="00B46BE1" w:rsidRPr="00B46BE1">
        <w:rPr>
          <w:rFonts w:hint="eastAsia"/>
        </w:rPr>
        <w:t>所示。请以输出的平均值求端点连线拟合直线，并计算传感器的线性</w:t>
      </w:r>
      <w:r w:rsidR="00B46BE1">
        <w:rPr>
          <w:rFonts w:hint="eastAsia"/>
        </w:rPr>
        <w:t>度</w:t>
      </w:r>
      <w:r w:rsidR="00B46BE1" w:rsidRPr="00B46BE1">
        <w:rPr>
          <w:rFonts w:hint="eastAsia"/>
        </w:rPr>
        <w:t>、灵敏度、迟滞</w:t>
      </w:r>
      <w:r w:rsidR="00B46BE1">
        <w:rPr>
          <w:rFonts w:hint="eastAsia"/>
        </w:rPr>
        <w:t>和</w:t>
      </w:r>
      <w:r w:rsidR="00B46BE1" w:rsidRPr="00B46BE1">
        <w:rPr>
          <w:rFonts w:hint="eastAsia"/>
        </w:rPr>
        <w:t>重复性误差。</w:t>
      </w:r>
    </w:p>
    <w:p w:rsidR="00FC4B10" w:rsidRDefault="00FC4B10" w:rsidP="00D2777A">
      <w:pPr>
        <w:pStyle w:val="ab"/>
      </w:pPr>
      <w:r w:rsidRPr="00FC4B10">
        <w:rPr>
          <w:rFonts w:hint="eastAsia"/>
        </w:rPr>
        <w:t>表</w:t>
      </w:r>
      <w:r w:rsidRPr="00FC4B10">
        <w:rPr>
          <w:rFonts w:hint="eastAsia"/>
        </w:rPr>
        <w:t xml:space="preserve">2-1 </w:t>
      </w:r>
      <w:r w:rsidRPr="00FC4B10">
        <w:rPr>
          <w:rFonts w:hint="eastAsia"/>
        </w:rPr>
        <w:t>某位移传感器当</w:t>
      </w:r>
      <w:r w:rsidRPr="00FC4B10">
        <w:rPr>
          <w:rFonts w:hint="eastAsia"/>
        </w:rPr>
        <w:t>x</w:t>
      </w:r>
      <w:r w:rsidRPr="00FC4B10">
        <w:rPr>
          <w:rFonts w:hint="eastAsia"/>
        </w:rPr>
        <w:t>在</w:t>
      </w:r>
      <w:r w:rsidRPr="00FC4B10">
        <w:rPr>
          <w:rFonts w:hint="eastAsia"/>
        </w:rPr>
        <w:t>0mm</w:t>
      </w:r>
      <w:r w:rsidRPr="00FC4B10">
        <w:rPr>
          <w:rFonts w:hint="eastAsia"/>
        </w:rPr>
        <w:t>～</w:t>
      </w:r>
      <w:r w:rsidRPr="00FC4B10">
        <w:rPr>
          <w:rFonts w:hint="eastAsia"/>
        </w:rPr>
        <w:t>5mm</w:t>
      </w:r>
      <w:r w:rsidRPr="00FC4B10">
        <w:rPr>
          <w:rFonts w:hint="eastAsia"/>
        </w:rPr>
        <w:t>之间变化时测得的输出情况</w:t>
      </w:r>
    </w:p>
    <w:tbl>
      <w:tblPr>
        <w:tblW w:w="6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88"/>
        <w:gridCol w:w="992"/>
        <w:gridCol w:w="850"/>
        <w:gridCol w:w="851"/>
        <w:gridCol w:w="850"/>
        <w:gridCol w:w="851"/>
        <w:gridCol w:w="709"/>
        <w:gridCol w:w="708"/>
      </w:tblGrid>
      <w:tr w:rsidR="00FC4B10" w:rsidRPr="00FC4B10" w:rsidTr="00FC4B10">
        <w:trPr>
          <w:trHeight w:val="500"/>
          <w:jc w:val="center"/>
        </w:trPr>
        <w:tc>
          <w:tcPr>
            <w:tcW w:w="1980" w:type="dxa"/>
            <w:gridSpan w:val="2"/>
            <w:vAlign w:val="center"/>
          </w:tcPr>
          <w:p w:rsidR="00FC4B10" w:rsidRPr="00FC4B10" w:rsidRDefault="00277677" w:rsidP="00D2777A">
            <w:pPr>
              <w:pStyle w:val="ab"/>
            </w:pPr>
            <m:oMathPara>
              <m:oMath>
                <m:sSub>
                  <m:sSubPr>
                    <m:ctrlPr>
                      <w:rPr>
                        <w:rFonts w:ascii="Cambria Math" w:eastAsia="Cambria Math" w:hAnsi="Cambria Math" w:cstheme="minorBidi"/>
                        <w:sz w:val="24"/>
                        <w:szCs w:val="24"/>
                      </w:rPr>
                    </m:ctrlPr>
                  </m:sSubPr>
                  <m:e>
                    <m:r>
                      <w:rPr>
                        <w:rFonts w:ascii="Cambria Math" w:hAnsi="Cambria Math"/>
                      </w:rPr>
                      <m:t>x</m:t>
                    </m:r>
                  </m:e>
                  <m:sub>
                    <m:r>
                      <w:rPr>
                        <w:rFonts w:ascii="Cambria Math" w:eastAsia="Cambria Math" w:hAnsi="Cambria Math"/>
                      </w:rPr>
                      <m:t>i</m:t>
                    </m:r>
                  </m:sub>
                </m:sSub>
                <m:r>
                  <m:rPr>
                    <m:nor/>
                  </m:rPr>
                  <m:t>/mm</m:t>
                </m:r>
              </m:oMath>
            </m:oMathPara>
          </w:p>
        </w:tc>
        <w:tc>
          <w:tcPr>
            <w:tcW w:w="850" w:type="dxa"/>
            <w:vAlign w:val="center"/>
          </w:tcPr>
          <w:p w:rsidR="00FC4B10" w:rsidRPr="00FC4B10" w:rsidRDefault="00FC4B10" w:rsidP="00D2777A">
            <w:pPr>
              <w:pStyle w:val="ab"/>
            </w:pPr>
            <w:r w:rsidRPr="00FC4B10">
              <w:rPr>
                <w:rFonts w:hint="eastAsia"/>
              </w:rPr>
              <w:t>0</w:t>
            </w:r>
          </w:p>
        </w:tc>
        <w:tc>
          <w:tcPr>
            <w:tcW w:w="851" w:type="dxa"/>
            <w:vAlign w:val="center"/>
          </w:tcPr>
          <w:p w:rsidR="00FC4B10" w:rsidRPr="00FC4B10" w:rsidRDefault="00FC4B10" w:rsidP="00D2777A">
            <w:pPr>
              <w:pStyle w:val="ab"/>
            </w:pPr>
            <w:r w:rsidRPr="00FC4B10">
              <w:rPr>
                <w:rFonts w:hint="eastAsia"/>
              </w:rPr>
              <w:t>1</w:t>
            </w:r>
          </w:p>
        </w:tc>
        <w:tc>
          <w:tcPr>
            <w:tcW w:w="850" w:type="dxa"/>
            <w:vAlign w:val="center"/>
          </w:tcPr>
          <w:p w:rsidR="00FC4B10" w:rsidRPr="00FC4B10" w:rsidRDefault="00FC4B10" w:rsidP="00D2777A">
            <w:pPr>
              <w:pStyle w:val="ab"/>
            </w:pPr>
            <w:r w:rsidRPr="00FC4B10">
              <w:rPr>
                <w:rFonts w:hint="eastAsia"/>
              </w:rPr>
              <w:t>2</w:t>
            </w:r>
          </w:p>
        </w:tc>
        <w:tc>
          <w:tcPr>
            <w:tcW w:w="851" w:type="dxa"/>
            <w:vAlign w:val="center"/>
          </w:tcPr>
          <w:p w:rsidR="00FC4B10" w:rsidRPr="00FC4B10" w:rsidRDefault="00FC4B10" w:rsidP="00D2777A">
            <w:pPr>
              <w:pStyle w:val="ab"/>
            </w:pPr>
            <w:r w:rsidRPr="00FC4B10">
              <w:rPr>
                <w:rFonts w:hint="eastAsia"/>
              </w:rPr>
              <w:t>3</w:t>
            </w:r>
          </w:p>
        </w:tc>
        <w:tc>
          <w:tcPr>
            <w:tcW w:w="709" w:type="dxa"/>
            <w:vAlign w:val="center"/>
          </w:tcPr>
          <w:p w:rsidR="00FC4B10" w:rsidRPr="00FC4B10" w:rsidRDefault="00FC4B10" w:rsidP="00D2777A">
            <w:pPr>
              <w:pStyle w:val="ab"/>
            </w:pPr>
            <w:r w:rsidRPr="00FC4B10">
              <w:rPr>
                <w:rFonts w:hint="eastAsia"/>
              </w:rPr>
              <w:t>4</w:t>
            </w:r>
          </w:p>
        </w:tc>
        <w:tc>
          <w:tcPr>
            <w:tcW w:w="708" w:type="dxa"/>
            <w:vAlign w:val="center"/>
          </w:tcPr>
          <w:p w:rsidR="00FC4B10" w:rsidRPr="00FC4B10" w:rsidRDefault="00FC4B10" w:rsidP="00D2777A">
            <w:pPr>
              <w:pStyle w:val="ab"/>
            </w:pPr>
            <w:r w:rsidRPr="00FC4B10">
              <w:rPr>
                <w:rFonts w:hint="eastAsia"/>
              </w:rPr>
              <w:t>5</w:t>
            </w:r>
          </w:p>
        </w:tc>
      </w:tr>
      <w:tr w:rsidR="00FC4B10" w:rsidRPr="00FC4B10" w:rsidTr="00FC4B10">
        <w:trPr>
          <w:trHeight w:val="500"/>
          <w:jc w:val="center"/>
        </w:trPr>
        <w:tc>
          <w:tcPr>
            <w:tcW w:w="988" w:type="dxa"/>
            <w:vMerge w:val="restart"/>
            <w:vAlign w:val="center"/>
          </w:tcPr>
          <w:p w:rsidR="00FC4B10" w:rsidRPr="00FC4B10" w:rsidRDefault="00277677" w:rsidP="00D2777A">
            <w:pPr>
              <w:pStyle w:val="ab"/>
            </w:pPr>
            <m:oMathPara>
              <m:oMath>
                <m:sSub>
                  <m:sSubPr>
                    <m:ctrlPr>
                      <w:rPr>
                        <w:rFonts w:ascii="Cambria Math" w:eastAsia="Cambria Math" w:hAnsi="Cambria Math" w:cstheme="minorBidi"/>
                        <w:sz w:val="24"/>
                        <w:szCs w:val="24"/>
                      </w:rPr>
                    </m:ctrlPr>
                  </m:sSubPr>
                  <m:e>
                    <m:r>
                      <w:rPr>
                        <w:rFonts w:ascii="Cambria Math" w:hAnsi="Cambria Math"/>
                      </w:rPr>
                      <m:t>y</m:t>
                    </m:r>
                  </m:e>
                  <m:sub>
                    <m:r>
                      <w:rPr>
                        <w:rFonts w:ascii="Cambria Math" w:eastAsia="Cambria Math" w:hAnsi="Cambria Math"/>
                      </w:rPr>
                      <m:t>i</m:t>
                    </m:r>
                  </m:sub>
                </m:sSub>
                <m:r>
                  <m:rPr>
                    <m:nor/>
                  </m:rPr>
                  <m:t>/mV</m:t>
                </m:r>
              </m:oMath>
            </m:oMathPara>
          </w:p>
        </w:tc>
        <w:tc>
          <w:tcPr>
            <w:tcW w:w="992" w:type="dxa"/>
            <w:vAlign w:val="center"/>
          </w:tcPr>
          <w:p w:rsidR="00FC4B10" w:rsidRPr="00FC4B10" w:rsidRDefault="00FC4B10" w:rsidP="00D2777A">
            <w:pPr>
              <w:pStyle w:val="ab"/>
            </w:pPr>
            <w:r w:rsidRPr="00FC4B10">
              <w:rPr>
                <w:rFonts w:hint="eastAsia"/>
              </w:rPr>
              <w:t>上行程</w:t>
            </w:r>
          </w:p>
        </w:tc>
        <w:tc>
          <w:tcPr>
            <w:tcW w:w="850" w:type="dxa"/>
            <w:vAlign w:val="center"/>
          </w:tcPr>
          <w:p w:rsidR="00FC4B10" w:rsidRPr="00FC4B10" w:rsidRDefault="00FC4B10" w:rsidP="00D2777A">
            <w:pPr>
              <w:pStyle w:val="ab"/>
            </w:pPr>
            <w:r w:rsidRPr="00FC4B10">
              <w:rPr>
                <w:rFonts w:hint="eastAsia"/>
              </w:rPr>
              <w:t>0</w:t>
            </w:r>
          </w:p>
        </w:tc>
        <w:tc>
          <w:tcPr>
            <w:tcW w:w="851" w:type="dxa"/>
            <w:vAlign w:val="center"/>
          </w:tcPr>
          <w:p w:rsidR="00FC4B10" w:rsidRPr="00FC4B10" w:rsidRDefault="00FC4B10" w:rsidP="00D2777A">
            <w:pPr>
              <w:pStyle w:val="ab"/>
            </w:pPr>
            <w:r w:rsidRPr="00FC4B10">
              <w:rPr>
                <w:rFonts w:hint="eastAsia"/>
              </w:rPr>
              <w:t>4</w:t>
            </w:r>
          </w:p>
        </w:tc>
        <w:tc>
          <w:tcPr>
            <w:tcW w:w="850" w:type="dxa"/>
            <w:vAlign w:val="center"/>
          </w:tcPr>
          <w:p w:rsidR="00FC4B10" w:rsidRPr="00FC4B10" w:rsidRDefault="00FC4B10" w:rsidP="00D2777A">
            <w:pPr>
              <w:pStyle w:val="ab"/>
            </w:pPr>
            <w:r w:rsidRPr="00FC4B10">
              <w:rPr>
                <w:rFonts w:hint="eastAsia"/>
              </w:rPr>
              <w:t>9</w:t>
            </w:r>
          </w:p>
        </w:tc>
        <w:tc>
          <w:tcPr>
            <w:tcW w:w="851" w:type="dxa"/>
            <w:vAlign w:val="center"/>
          </w:tcPr>
          <w:p w:rsidR="00FC4B10" w:rsidRPr="00FC4B10" w:rsidRDefault="00FC4B10" w:rsidP="00D2777A">
            <w:pPr>
              <w:pStyle w:val="ab"/>
            </w:pPr>
            <w:r w:rsidRPr="00FC4B10">
              <w:rPr>
                <w:rFonts w:hint="eastAsia"/>
              </w:rPr>
              <w:t>14</w:t>
            </w:r>
          </w:p>
        </w:tc>
        <w:tc>
          <w:tcPr>
            <w:tcW w:w="709" w:type="dxa"/>
            <w:vAlign w:val="center"/>
          </w:tcPr>
          <w:p w:rsidR="00FC4B10" w:rsidRPr="00FC4B10" w:rsidRDefault="00FC4B10" w:rsidP="00D2777A">
            <w:pPr>
              <w:pStyle w:val="ab"/>
            </w:pPr>
            <w:r w:rsidRPr="00FC4B10">
              <w:rPr>
                <w:rFonts w:hint="eastAsia"/>
              </w:rPr>
              <w:t>20</w:t>
            </w:r>
          </w:p>
        </w:tc>
        <w:tc>
          <w:tcPr>
            <w:tcW w:w="708" w:type="dxa"/>
            <w:vAlign w:val="center"/>
          </w:tcPr>
          <w:p w:rsidR="00FC4B10" w:rsidRPr="00FC4B10" w:rsidRDefault="00FC4B10" w:rsidP="00D2777A">
            <w:pPr>
              <w:pStyle w:val="ab"/>
            </w:pPr>
            <w:r w:rsidRPr="00FC4B10">
              <w:rPr>
                <w:rFonts w:hint="eastAsia"/>
              </w:rPr>
              <w:t>25</w:t>
            </w:r>
          </w:p>
        </w:tc>
      </w:tr>
      <w:tr w:rsidR="00FC4B10" w:rsidRPr="00FC4B10" w:rsidTr="00FC4B10">
        <w:trPr>
          <w:trHeight w:val="500"/>
          <w:jc w:val="center"/>
        </w:trPr>
        <w:tc>
          <w:tcPr>
            <w:tcW w:w="988" w:type="dxa"/>
            <w:vMerge/>
          </w:tcPr>
          <w:p w:rsidR="00FC4B10" w:rsidRPr="00FC4B10" w:rsidRDefault="00FC4B10" w:rsidP="00D2777A">
            <w:pPr>
              <w:pStyle w:val="ab"/>
            </w:pPr>
          </w:p>
        </w:tc>
        <w:tc>
          <w:tcPr>
            <w:tcW w:w="992" w:type="dxa"/>
            <w:vAlign w:val="center"/>
          </w:tcPr>
          <w:p w:rsidR="00FC4B10" w:rsidRPr="00FC4B10" w:rsidRDefault="00FC4B10" w:rsidP="00D2777A">
            <w:pPr>
              <w:pStyle w:val="ab"/>
            </w:pPr>
            <w:r w:rsidRPr="00FC4B10">
              <w:rPr>
                <w:rFonts w:hint="eastAsia"/>
              </w:rPr>
              <w:t>下行程</w:t>
            </w:r>
          </w:p>
        </w:tc>
        <w:tc>
          <w:tcPr>
            <w:tcW w:w="850" w:type="dxa"/>
            <w:vAlign w:val="center"/>
          </w:tcPr>
          <w:p w:rsidR="00FC4B10" w:rsidRPr="00FC4B10" w:rsidRDefault="00FC4B10" w:rsidP="00D2777A">
            <w:pPr>
              <w:pStyle w:val="ab"/>
            </w:pPr>
            <w:r w:rsidRPr="00FC4B10">
              <w:rPr>
                <w:rFonts w:hint="eastAsia"/>
              </w:rPr>
              <w:t>0</w:t>
            </w:r>
          </w:p>
        </w:tc>
        <w:tc>
          <w:tcPr>
            <w:tcW w:w="851" w:type="dxa"/>
            <w:vAlign w:val="center"/>
          </w:tcPr>
          <w:p w:rsidR="00FC4B10" w:rsidRPr="00FC4B10" w:rsidRDefault="00FC4B10" w:rsidP="00D2777A">
            <w:pPr>
              <w:pStyle w:val="ab"/>
            </w:pPr>
            <w:r w:rsidRPr="00FC4B10">
              <w:rPr>
                <w:rFonts w:hint="eastAsia"/>
              </w:rPr>
              <w:t>5</w:t>
            </w:r>
          </w:p>
        </w:tc>
        <w:tc>
          <w:tcPr>
            <w:tcW w:w="850" w:type="dxa"/>
            <w:vAlign w:val="center"/>
          </w:tcPr>
          <w:p w:rsidR="00FC4B10" w:rsidRPr="00FC4B10" w:rsidRDefault="00FC4B10" w:rsidP="00D2777A">
            <w:pPr>
              <w:pStyle w:val="ab"/>
            </w:pPr>
            <w:r w:rsidRPr="00FC4B10">
              <w:rPr>
                <w:rFonts w:hint="eastAsia"/>
              </w:rPr>
              <w:t>10</w:t>
            </w:r>
          </w:p>
        </w:tc>
        <w:tc>
          <w:tcPr>
            <w:tcW w:w="851" w:type="dxa"/>
            <w:vAlign w:val="center"/>
          </w:tcPr>
          <w:p w:rsidR="00FC4B10" w:rsidRPr="00FC4B10" w:rsidRDefault="00FC4B10" w:rsidP="00D2777A">
            <w:pPr>
              <w:pStyle w:val="ab"/>
            </w:pPr>
            <w:r w:rsidRPr="00FC4B10">
              <w:rPr>
                <w:rFonts w:hint="eastAsia"/>
              </w:rPr>
              <w:t>16</w:t>
            </w:r>
          </w:p>
        </w:tc>
        <w:tc>
          <w:tcPr>
            <w:tcW w:w="709" w:type="dxa"/>
            <w:vAlign w:val="center"/>
          </w:tcPr>
          <w:p w:rsidR="00FC4B10" w:rsidRPr="00FC4B10" w:rsidRDefault="00FC4B10" w:rsidP="00D2777A">
            <w:pPr>
              <w:pStyle w:val="ab"/>
            </w:pPr>
            <w:r w:rsidRPr="00FC4B10">
              <w:rPr>
                <w:rFonts w:hint="eastAsia"/>
              </w:rPr>
              <w:t>21</w:t>
            </w:r>
          </w:p>
        </w:tc>
        <w:tc>
          <w:tcPr>
            <w:tcW w:w="708" w:type="dxa"/>
            <w:vAlign w:val="center"/>
          </w:tcPr>
          <w:p w:rsidR="00FC4B10" w:rsidRPr="00FC4B10" w:rsidRDefault="00FC4B10" w:rsidP="00D2777A">
            <w:pPr>
              <w:pStyle w:val="ab"/>
            </w:pPr>
            <w:r w:rsidRPr="00FC4B10">
              <w:rPr>
                <w:rFonts w:hint="eastAsia"/>
              </w:rPr>
              <w:t>25</w:t>
            </w:r>
          </w:p>
        </w:tc>
      </w:tr>
      <w:tr w:rsidR="00FC4B10" w:rsidRPr="00FC4B10" w:rsidTr="00FC4B10">
        <w:trPr>
          <w:trHeight w:val="500"/>
          <w:jc w:val="center"/>
        </w:trPr>
        <w:tc>
          <w:tcPr>
            <w:tcW w:w="988" w:type="dxa"/>
            <w:vMerge/>
          </w:tcPr>
          <w:p w:rsidR="00FC4B10" w:rsidRPr="00FC4B10" w:rsidRDefault="00FC4B10" w:rsidP="00D2777A">
            <w:pPr>
              <w:pStyle w:val="ab"/>
            </w:pPr>
          </w:p>
        </w:tc>
        <w:tc>
          <w:tcPr>
            <w:tcW w:w="992" w:type="dxa"/>
            <w:vAlign w:val="center"/>
          </w:tcPr>
          <w:p w:rsidR="00FC4B10" w:rsidRPr="00FC4B10" w:rsidRDefault="00FC4B10" w:rsidP="00D2777A">
            <w:pPr>
              <w:pStyle w:val="ab"/>
            </w:pPr>
            <w:r w:rsidRPr="00FC4B10">
              <w:rPr>
                <w:rFonts w:hint="eastAsia"/>
              </w:rPr>
              <w:t>上行程</w:t>
            </w:r>
          </w:p>
        </w:tc>
        <w:tc>
          <w:tcPr>
            <w:tcW w:w="850" w:type="dxa"/>
            <w:vAlign w:val="center"/>
          </w:tcPr>
          <w:p w:rsidR="00FC4B10" w:rsidRPr="00FC4B10" w:rsidRDefault="00FC4B10" w:rsidP="00D2777A">
            <w:pPr>
              <w:pStyle w:val="ab"/>
            </w:pPr>
            <w:r w:rsidRPr="00FC4B10">
              <w:rPr>
                <w:rFonts w:hint="eastAsia"/>
              </w:rPr>
              <w:t>0</w:t>
            </w:r>
          </w:p>
        </w:tc>
        <w:tc>
          <w:tcPr>
            <w:tcW w:w="851" w:type="dxa"/>
            <w:vAlign w:val="center"/>
          </w:tcPr>
          <w:p w:rsidR="00FC4B10" w:rsidRPr="00FC4B10" w:rsidRDefault="00FC4B10" w:rsidP="00D2777A">
            <w:pPr>
              <w:pStyle w:val="ab"/>
            </w:pPr>
            <w:r w:rsidRPr="00FC4B10">
              <w:rPr>
                <w:rFonts w:hint="eastAsia"/>
              </w:rPr>
              <w:t>5</w:t>
            </w:r>
          </w:p>
        </w:tc>
        <w:tc>
          <w:tcPr>
            <w:tcW w:w="850" w:type="dxa"/>
            <w:vAlign w:val="center"/>
          </w:tcPr>
          <w:p w:rsidR="00FC4B10" w:rsidRPr="00FC4B10" w:rsidRDefault="00FC4B10" w:rsidP="00D2777A">
            <w:pPr>
              <w:pStyle w:val="ab"/>
            </w:pPr>
            <w:r w:rsidRPr="00FC4B10">
              <w:rPr>
                <w:rFonts w:hint="eastAsia"/>
              </w:rPr>
              <w:t>10</w:t>
            </w:r>
          </w:p>
        </w:tc>
        <w:tc>
          <w:tcPr>
            <w:tcW w:w="851" w:type="dxa"/>
            <w:vAlign w:val="center"/>
          </w:tcPr>
          <w:p w:rsidR="00FC4B10" w:rsidRPr="00FC4B10" w:rsidRDefault="00FC4B10" w:rsidP="00D2777A">
            <w:pPr>
              <w:pStyle w:val="ab"/>
            </w:pPr>
            <w:r w:rsidRPr="00FC4B10">
              <w:rPr>
                <w:rFonts w:hint="eastAsia"/>
              </w:rPr>
              <w:t>15</w:t>
            </w:r>
          </w:p>
        </w:tc>
        <w:tc>
          <w:tcPr>
            <w:tcW w:w="709" w:type="dxa"/>
            <w:vAlign w:val="center"/>
          </w:tcPr>
          <w:p w:rsidR="00FC4B10" w:rsidRPr="00FC4B10" w:rsidRDefault="00FC4B10" w:rsidP="00D2777A">
            <w:pPr>
              <w:pStyle w:val="ab"/>
            </w:pPr>
            <w:r w:rsidRPr="00FC4B10">
              <w:rPr>
                <w:rFonts w:hint="eastAsia"/>
              </w:rPr>
              <w:t>19</w:t>
            </w:r>
          </w:p>
        </w:tc>
        <w:tc>
          <w:tcPr>
            <w:tcW w:w="708" w:type="dxa"/>
            <w:vAlign w:val="center"/>
          </w:tcPr>
          <w:p w:rsidR="00FC4B10" w:rsidRPr="00FC4B10" w:rsidRDefault="00FC4B10" w:rsidP="00D2777A">
            <w:pPr>
              <w:pStyle w:val="ab"/>
            </w:pPr>
            <w:r w:rsidRPr="00FC4B10">
              <w:rPr>
                <w:rFonts w:hint="eastAsia"/>
              </w:rPr>
              <w:t>25</w:t>
            </w:r>
          </w:p>
        </w:tc>
      </w:tr>
      <w:tr w:rsidR="00FC4B10" w:rsidRPr="00FC4B10" w:rsidTr="00FC4B10">
        <w:trPr>
          <w:trHeight w:val="500"/>
          <w:jc w:val="center"/>
        </w:trPr>
        <w:tc>
          <w:tcPr>
            <w:tcW w:w="988" w:type="dxa"/>
            <w:vMerge/>
          </w:tcPr>
          <w:p w:rsidR="00FC4B10" w:rsidRPr="00FC4B10" w:rsidRDefault="00FC4B10" w:rsidP="00D2777A">
            <w:pPr>
              <w:pStyle w:val="ab"/>
            </w:pPr>
          </w:p>
        </w:tc>
        <w:tc>
          <w:tcPr>
            <w:tcW w:w="992" w:type="dxa"/>
            <w:vAlign w:val="center"/>
          </w:tcPr>
          <w:p w:rsidR="00FC4B10" w:rsidRPr="00FC4B10" w:rsidRDefault="00FC4B10" w:rsidP="00D2777A">
            <w:pPr>
              <w:pStyle w:val="ab"/>
            </w:pPr>
            <w:r w:rsidRPr="00FC4B10">
              <w:rPr>
                <w:rFonts w:hint="eastAsia"/>
              </w:rPr>
              <w:t>下行程</w:t>
            </w:r>
          </w:p>
        </w:tc>
        <w:tc>
          <w:tcPr>
            <w:tcW w:w="850" w:type="dxa"/>
            <w:vAlign w:val="center"/>
          </w:tcPr>
          <w:p w:rsidR="00FC4B10" w:rsidRPr="00FC4B10" w:rsidRDefault="00FC4B10" w:rsidP="00D2777A">
            <w:pPr>
              <w:pStyle w:val="ab"/>
            </w:pPr>
            <w:r w:rsidRPr="00FC4B10">
              <w:rPr>
                <w:rFonts w:hint="eastAsia"/>
              </w:rPr>
              <w:t>0</w:t>
            </w:r>
          </w:p>
        </w:tc>
        <w:tc>
          <w:tcPr>
            <w:tcW w:w="851" w:type="dxa"/>
            <w:vAlign w:val="center"/>
          </w:tcPr>
          <w:p w:rsidR="00FC4B10" w:rsidRPr="00FC4B10" w:rsidRDefault="00FC4B10" w:rsidP="00D2777A">
            <w:pPr>
              <w:pStyle w:val="ab"/>
            </w:pPr>
            <w:r w:rsidRPr="00FC4B10">
              <w:rPr>
                <w:rFonts w:hint="eastAsia"/>
              </w:rPr>
              <w:t>5</w:t>
            </w:r>
          </w:p>
        </w:tc>
        <w:tc>
          <w:tcPr>
            <w:tcW w:w="850" w:type="dxa"/>
            <w:vAlign w:val="center"/>
          </w:tcPr>
          <w:p w:rsidR="00FC4B10" w:rsidRPr="00FC4B10" w:rsidRDefault="00FC4B10" w:rsidP="00D2777A">
            <w:pPr>
              <w:pStyle w:val="ab"/>
            </w:pPr>
            <w:r w:rsidRPr="00FC4B10">
              <w:rPr>
                <w:rFonts w:hint="eastAsia"/>
              </w:rPr>
              <w:t>11</w:t>
            </w:r>
          </w:p>
        </w:tc>
        <w:tc>
          <w:tcPr>
            <w:tcW w:w="851" w:type="dxa"/>
            <w:vAlign w:val="center"/>
          </w:tcPr>
          <w:p w:rsidR="00FC4B10" w:rsidRPr="00FC4B10" w:rsidRDefault="00FC4B10" w:rsidP="00D2777A">
            <w:pPr>
              <w:pStyle w:val="ab"/>
            </w:pPr>
            <w:r w:rsidRPr="00FC4B10">
              <w:rPr>
                <w:rFonts w:hint="eastAsia"/>
              </w:rPr>
              <w:t>16</w:t>
            </w:r>
          </w:p>
        </w:tc>
        <w:tc>
          <w:tcPr>
            <w:tcW w:w="709" w:type="dxa"/>
            <w:vAlign w:val="center"/>
          </w:tcPr>
          <w:p w:rsidR="00FC4B10" w:rsidRPr="00FC4B10" w:rsidRDefault="00FC4B10" w:rsidP="00D2777A">
            <w:pPr>
              <w:pStyle w:val="ab"/>
            </w:pPr>
            <w:r w:rsidRPr="00FC4B10">
              <w:rPr>
                <w:rFonts w:hint="eastAsia"/>
              </w:rPr>
              <w:t>20</w:t>
            </w:r>
          </w:p>
        </w:tc>
        <w:tc>
          <w:tcPr>
            <w:tcW w:w="708" w:type="dxa"/>
            <w:vAlign w:val="center"/>
          </w:tcPr>
          <w:p w:rsidR="00FC4B10" w:rsidRPr="00FC4B10" w:rsidRDefault="00FC4B10" w:rsidP="00D2777A">
            <w:pPr>
              <w:pStyle w:val="ab"/>
            </w:pPr>
            <w:r w:rsidRPr="00FC4B10">
              <w:rPr>
                <w:rFonts w:hint="eastAsia"/>
              </w:rPr>
              <w:t>25</w:t>
            </w:r>
          </w:p>
        </w:tc>
      </w:tr>
      <w:tr w:rsidR="00FC4B10" w:rsidRPr="00FC4B10" w:rsidTr="00FC4B10">
        <w:trPr>
          <w:trHeight w:val="500"/>
          <w:jc w:val="center"/>
        </w:trPr>
        <w:tc>
          <w:tcPr>
            <w:tcW w:w="1980" w:type="dxa"/>
            <w:gridSpan w:val="2"/>
            <w:vAlign w:val="center"/>
          </w:tcPr>
          <w:p w:rsidR="00FC4B10" w:rsidRPr="00FC4B10" w:rsidRDefault="00277677" w:rsidP="00D2777A">
            <w:pPr>
              <w:pStyle w:val="ab"/>
            </w:pPr>
            <m:oMathPara>
              <m:oMath>
                <m:acc>
                  <m:accPr>
                    <m:chr m:val="̅"/>
                    <m:ctrlPr>
                      <w:rPr>
                        <w:rFonts w:ascii="Cambria Math" w:hAnsi="Cambria Math"/>
                      </w:rPr>
                    </m:ctrlPr>
                  </m:accPr>
                  <m:e>
                    <m:r>
                      <m:rPr>
                        <m:sty m:val="p"/>
                      </m:rPr>
                      <w:rPr>
                        <w:rFonts w:ascii="Cambria Math" w:hAnsi="Cambria Math"/>
                      </w:rPr>
                      <m:t>y</m:t>
                    </m:r>
                  </m:e>
                </m:acc>
              </m:oMath>
            </m:oMathPara>
          </w:p>
        </w:tc>
        <w:tc>
          <w:tcPr>
            <w:tcW w:w="850" w:type="dxa"/>
            <w:vAlign w:val="center"/>
          </w:tcPr>
          <w:p w:rsidR="00FC4B10" w:rsidRPr="00FC4B10" w:rsidRDefault="00FC4B10" w:rsidP="00D2777A">
            <w:pPr>
              <w:pStyle w:val="ab"/>
            </w:pPr>
            <w:r w:rsidRPr="00FC4B10">
              <w:rPr>
                <w:rFonts w:hint="eastAsia"/>
              </w:rPr>
              <w:t>0</w:t>
            </w:r>
          </w:p>
        </w:tc>
        <w:tc>
          <w:tcPr>
            <w:tcW w:w="851" w:type="dxa"/>
            <w:vAlign w:val="center"/>
          </w:tcPr>
          <w:p w:rsidR="00FC4B10" w:rsidRPr="00FC4B10" w:rsidRDefault="00FC4B10" w:rsidP="00D2777A">
            <w:pPr>
              <w:pStyle w:val="ab"/>
            </w:pPr>
            <w:r w:rsidRPr="00FC4B10">
              <w:rPr>
                <w:rFonts w:hint="eastAsia"/>
              </w:rPr>
              <w:t>4.75</w:t>
            </w:r>
          </w:p>
        </w:tc>
        <w:tc>
          <w:tcPr>
            <w:tcW w:w="850" w:type="dxa"/>
            <w:vAlign w:val="center"/>
          </w:tcPr>
          <w:p w:rsidR="00FC4B10" w:rsidRPr="00FC4B10" w:rsidRDefault="00FC4B10" w:rsidP="00D2777A">
            <w:pPr>
              <w:pStyle w:val="ab"/>
            </w:pPr>
            <w:r w:rsidRPr="00FC4B10">
              <w:rPr>
                <w:rFonts w:hint="eastAsia"/>
              </w:rPr>
              <w:t>10</w:t>
            </w:r>
          </w:p>
        </w:tc>
        <w:tc>
          <w:tcPr>
            <w:tcW w:w="851" w:type="dxa"/>
            <w:vAlign w:val="center"/>
          </w:tcPr>
          <w:p w:rsidR="00FC4B10" w:rsidRPr="00FC4B10" w:rsidRDefault="00FC4B10" w:rsidP="00D2777A">
            <w:pPr>
              <w:pStyle w:val="ab"/>
            </w:pPr>
            <w:r w:rsidRPr="00FC4B10">
              <w:rPr>
                <w:rFonts w:hint="eastAsia"/>
              </w:rPr>
              <w:t>15.25</w:t>
            </w:r>
          </w:p>
        </w:tc>
        <w:tc>
          <w:tcPr>
            <w:tcW w:w="709" w:type="dxa"/>
            <w:vAlign w:val="center"/>
          </w:tcPr>
          <w:p w:rsidR="00FC4B10" w:rsidRPr="00FC4B10" w:rsidRDefault="00FC4B10" w:rsidP="00D2777A">
            <w:pPr>
              <w:pStyle w:val="ab"/>
            </w:pPr>
            <w:r w:rsidRPr="00FC4B10">
              <w:rPr>
                <w:rFonts w:hint="eastAsia"/>
              </w:rPr>
              <w:t>20</w:t>
            </w:r>
          </w:p>
        </w:tc>
        <w:tc>
          <w:tcPr>
            <w:tcW w:w="708" w:type="dxa"/>
            <w:vAlign w:val="center"/>
          </w:tcPr>
          <w:p w:rsidR="00FC4B10" w:rsidRPr="00FC4B10" w:rsidRDefault="00FC4B10" w:rsidP="00D2777A">
            <w:pPr>
              <w:pStyle w:val="ab"/>
            </w:pPr>
            <w:r w:rsidRPr="00FC4B10">
              <w:rPr>
                <w:rFonts w:hint="eastAsia"/>
              </w:rPr>
              <w:t>25</w:t>
            </w:r>
          </w:p>
        </w:tc>
      </w:tr>
    </w:tbl>
    <w:p w:rsidR="00FC4B10" w:rsidRDefault="00FC4B10" w:rsidP="00D2777A">
      <w:r>
        <w:rPr>
          <w:rFonts w:hint="eastAsia"/>
        </w:rPr>
        <w:t>解：</w:t>
      </w:r>
      <w:r w:rsidR="00BA7C2C" w:rsidRPr="00BA7C2C">
        <w:rPr>
          <w:rFonts w:hint="eastAsia"/>
        </w:rPr>
        <w:t>拟合直线由（</w:t>
      </w:r>
      <w:r w:rsidR="00BA7C2C" w:rsidRPr="00BA7C2C">
        <w:rPr>
          <w:rFonts w:hint="eastAsia"/>
        </w:rPr>
        <w:t>0,0</w:t>
      </w:r>
      <w:r w:rsidR="00BA7C2C" w:rsidRPr="00BA7C2C">
        <w:rPr>
          <w:rFonts w:hint="eastAsia"/>
        </w:rPr>
        <w:t>）和（</w:t>
      </w:r>
      <w:r w:rsidR="00BA7C2C" w:rsidRPr="00BA7C2C">
        <w:rPr>
          <w:rFonts w:hint="eastAsia"/>
        </w:rPr>
        <w:t>5,25</w:t>
      </w:r>
      <w:r w:rsidR="00BA7C2C" w:rsidRPr="00BA7C2C">
        <w:rPr>
          <w:rFonts w:hint="eastAsia"/>
        </w:rPr>
        <w:t>）两个端点确定，直线方程为</w:t>
      </w:r>
      <w:r w:rsidR="00BA7C2C">
        <w:rPr>
          <w:rFonts w:hint="eastAsia"/>
        </w:rPr>
        <w:t>：</w:t>
      </w:r>
    </w:p>
    <w:p w:rsidR="00BA7C2C" w:rsidRPr="00BA7C2C" w:rsidRDefault="00BA7C2C" w:rsidP="00D2777A">
      <m:oMathPara>
        <m:oMath>
          <m:r>
            <m:rPr>
              <m:sty m:val="p"/>
            </m:rPr>
            <w:rPr>
              <w:rFonts w:ascii="Cambria Math" w:hAnsi="Cambria Math" w:hint="eastAsia"/>
            </w:rPr>
            <m:t>y</m:t>
          </m:r>
          <m:r>
            <m:rPr>
              <m:sty m:val="p"/>
            </m:rPr>
            <w:rPr>
              <w:rFonts w:ascii="Cambria Math" w:hAnsi="Cambria Math"/>
            </w:rPr>
            <m:t>=5x</m:t>
          </m:r>
        </m:oMath>
      </m:oMathPara>
    </w:p>
    <w:p w:rsidR="0077615A" w:rsidRDefault="0077615A" w:rsidP="00D2777A">
      <w:r>
        <w:rPr>
          <w:rFonts w:hint="eastAsia"/>
        </w:rPr>
        <w:t>比较线性化后的（</w:t>
      </w:r>
      <m:oMath>
        <m:sSub>
          <m:sSubPr>
            <m:ctrlPr>
              <w:rPr>
                <w:rFonts w:ascii="Cambria Math" w:eastAsia="Cambria Math" w:hAnsi="Cambria Math"/>
              </w:rPr>
            </m:ctrlPr>
          </m:sSubPr>
          <m:e>
            <m:r>
              <w:rPr>
                <w:rFonts w:ascii="Cambria Math" w:hAnsi="Cambria Math"/>
              </w:rPr>
              <m:t>x</m:t>
            </m:r>
          </m:e>
          <m:sub>
            <m:r>
              <w:rPr>
                <w:rFonts w:ascii="Cambria Math" w:eastAsia="Cambria Math" w:hAnsi="Cambria Math"/>
              </w:rPr>
              <m:t>i</m:t>
            </m:r>
          </m:sub>
        </m:sSub>
      </m:oMath>
      <w:r>
        <w:rPr>
          <w:rFonts w:hint="eastAsia"/>
        </w:rPr>
        <w:t>，</w:t>
      </w:r>
      <m:oMath>
        <m:sSub>
          <m:sSubPr>
            <m:ctrlPr>
              <w:rPr>
                <w:rFonts w:ascii="Cambria Math" w:eastAsia="Cambria Math" w:hAnsi="Cambria Math"/>
              </w:rPr>
            </m:ctrlPr>
          </m:sSubPr>
          <m:e>
            <m:r>
              <w:rPr>
                <w:rFonts w:ascii="Cambria Math" w:hAnsi="Cambria Math"/>
              </w:rPr>
              <m:t>y</m:t>
            </m:r>
          </m:e>
          <m:sub>
            <m:r>
              <w:rPr>
                <w:rFonts w:ascii="Cambria Math" w:eastAsia="Cambria Math" w:hAnsi="Cambria Math"/>
              </w:rPr>
              <m:t>i</m:t>
            </m:r>
          </m:sub>
        </m:sSub>
      </m:oMath>
      <w:r>
        <w:rPr>
          <w:rFonts w:hint="eastAsia"/>
        </w:rPr>
        <w:t>）各点对应的输出与实际测得的输出，最大线性误差为：</w:t>
      </w:r>
    </w:p>
    <w:p w:rsidR="0077615A" w:rsidRPr="0077615A" w:rsidRDefault="0077615A" w:rsidP="0077615A">
      <w:pPr>
        <w:pStyle w:val="ad"/>
        <w:rPr>
          <w:rFonts w:ascii="宋体" w:hAnsi="宋体"/>
        </w:rPr>
      </w:pPr>
      <m:oMathPara>
        <m:oMathParaPr>
          <m:jc m:val="center"/>
        </m:oMathParaPr>
        <m:oMath>
          <m:r>
            <m:rPr>
              <m:sty m:val="p"/>
            </m:rPr>
            <w:rPr>
              <w:rFonts w:ascii="Cambria Math" w:eastAsia="Cambria Math" w:hAnsi="Cambria Math"/>
            </w:rPr>
            <m:t>Δ</m:t>
          </m:r>
          <m:sSub>
            <m:sSubPr>
              <m:ctrlPr>
                <w:rPr>
                  <w:rFonts w:ascii="Cambria Math" w:hAnsi="Cambria Math"/>
                </w:rPr>
              </m:ctrlPr>
            </m:sSubPr>
            <m:e>
              <m:r>
                <w:rPr>
                  <w:rFonts w:ascii="Cambria Math" w:eastAsia="Cambria Math" w:hAnsi="Cambria Math"/>
                </w:rPr>
                <m:t>L</m:t>
              </m:r>
            </m:e>
            <m:sub>
              <m:r>
                <m:rPr>
                  <m:sty m:val="p"/>
                </m:rPr>
                <w:rPr>
                  <w:rFonts w:ascii="Cambria Math" w:eastAsia="Cambria Math" w:hAnsi="Cambria Math"/>
                </w:rPr>
                <m:t>max</m:t>
              </m:r>
            </m:sub>
          </m:sSub>
          <m:r>
            <w:rPr>
              <w:rFonts w:ascii="Cambria Math" w:hAnsi="Cambria Math"/>
            </w:rPr>
            <m:t>=</m:t>
          </m:r>
          <m:r>
            <m:rPr>
              <m:sty m:val="p"/>
            </m:rPr>
            <w:rPr>
              <w:rFonts w:ascii="Cambria Math" w:eastAsia="Cambria Math" w:hAnsi="Cambria Math"/>
            </w:rPr>
            <m:t>Δ</m:t>
          </m:r>
          <m:sSub>
            <m:sSubPr>
              <m:ctrlPr>
                <w:rPr>
                  <w:rFonts w:ascii="Cambria Math" w:hAnsi="Cambria Math"/>
                </w:rPr>
              </m:ctrlPr>
            </m:sSubPr>
            <m:e>
              <m:r>
                <w:rPr>
                  <w:rFonts w:ascii="Cambria Math" w:eastAsia="Cambria Math" w:hAnsi="Cambria Math"/>
                </w:rPr>
                <m:t>L</m:t>
              </m:r>
            </m:e>
            <m:sub>
              <m:r>
                <m:rPr>
                  <m:sty m:val="p"/>
                </m:rPr>
                <w:rPr>
                  <w:rFonts w:ascii="Cambria Math" w:eastAsia="Cambria Math" w:hAnsi="Cambria Math"/>
                </w:rPr>
                <m:t>1</m:t>
              </m:r>
            </m:sub>
          </m:sSub>
          <m:r>
            <w:rPr>
              <w:rFonts w:ascii="Cambria Math" w:hAnsi="Cambria Math"/>
            </w:rPr>
            <m:t>=</m:t>
          </m:r>
          <m:r>
            <m:rPr>
              <m:sty m:val="p"/>
            </m:rPr>
            <w:rPr>
              <w:rFonts w:ascii="Cambria Math" w:eastAsia="Cambria Math" w:hAnsi="Cambria Math"/>
            </w:rPr>
            <m:t>Δ</m:t>
          </m:r>
          <m:sSub>
            <m:sSubPr>
              <m:ctrlPr>
                <w:rPr>
                  <w:rFonts w:ascii="Cambria Math" w:hAnsi="Cambria Math"/>
                </w:rPr>
              </m:ctrlPr>
            </m:sSubPr>
            <m:e>
              <m:r>
                <w:rPr>
                  <w:rFonts w:ascii="Cambria Math" w:eastAsia="Cambria Math" w:hAnsi="Cambria Math"/>
                </w:rPr>
                <m:t>L</m:t>
              </m:r>
            </m:e>
            <m:sub>
              <m:r>
                <m:rPr>
                  <m:sty m:val="p"/>
                </m:rPr>
                <w:rPr>
                  <w:rFonts w:ascii="Cambria Math" w:eastAsia="Cambria Math" w:hAnsi="Cambria Math"/>
                </w:rPr>
                <m:t>2</m:t>
              </m:r>
            </m:sub>
          </m:sSub>
          <m:r>
            <w:rPr>
              <w:rFonts w:ascii="Cambria Math" w:hAnsi="Cambria Math"/>
            </w:rPr>
            <m:t>=…=1mV</m:t>
          </m:r>
        </m:oMath>
      </m:oMathPara>
    </w:p>
    <w:p w:rsidR="0077615A" w:rsidRDefault="0077615A" w:rsidP="00D2777A">
      <w:r>
        <w:rPr>
          <w:rFonts w:hint="eastAsia"/>
        </w:rPr>
        <w:t>则线性度为：</w:t>
      </w:r>
    </w:p>
    <w:p w:rsidR="00B122F7" w:rsidRPr="00B122F7" w:rsidRDefault="00277677" w:rsidP="00D2777A">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hint="eastAsia"/>
                </w:rPr>
                <m:t>L</m:t>
              </m:r>
            </m:sub>
          </m:sSub>
          <m:r>
            <w:rPr>
              <w:rFonts w:ascii="Cambria Math" w:hAnsi="Cambria Math"/>
            </w:rPr>
            <m:t>=±</m:t>
          </m:r>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L</m:t>
                  </m:r>
                </m:e>
                <m:sub>
                  <m:r>
                    <m:rPr>
                      <m:sty m:val="p"/>
                    </m:rPr>
                    <w:rPr>
                      <w:rFonts w:ascii="Cambria Math" w:hAnsi="Cambria Math"/>
                    </w:rPr>
                    <m:t>max</m:t>
                  </m:r>
                </m:sub>
              </m:sSub>
            </m:num>
            <m:den>
              <m:sSub>
                <m:sSubPr>
                  <m:ctrlPr>
                    <w:rPr>
                      <w:rFonts w:ascii="Cambria Math" w:hAnsi="Cambria Math"/>
                    </w:rPr>
                  </m:ctrlPr>
                </m:sSubPr>
                <m:e>
                  <m:r>
                    <w:rPr>
                      <w:rFonts w:ascii="Cambria Math" w:hAnsi="Cambria Math"/>
                    </w:rPr>
                    <m:t>Y</m:t>
                  </m:r>
                </m:e>
                <m:sub>
                  <m:r>
                    <m:rPr>
                      <m:sty m:val="p"/>
                    </m:rPr>
                    <w:rPr>
                      <w:rFonts w:ascii="Cambria Math" w:hAnsi="Cambria Math" w:hint="eastAsia"/>
                    </w:rPr>
                    <m:t>F</m:t>
                  </m:r>
                  <m:r>
                    <m:rPr>
                      <m:sty m:val="p"/>
                    </m:rPr>
                    <w:rPr>
                      <w:rFonts w:ascii="Cambria Math" w:hAnsi="Cambria Math"/>
                    </w:rPr>
                    <m:t>s</m:t>
                  </m:r>
                </m:sub>
              </m:sSub>
            </m:den>
          </m:f>
          <m:r>
            <w:rPr>
              <w:rFonts w:ascii="Cambria Math" w:hAnsi="Cambria Math"/>
            </w:rPr>
            <m:t>×100</m:t>
          </m:r>
          <m:r>
            <m:rPr>
              <m:sty m:val="p"/>
            </m:rP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25</m:t>
              </m:r>
            </m:den>
          </m:f>
          <m:r>
            <w:rPr>
              <w:rFonts w:ascii="Cambria Math" w:hAnsi="Cambria Math"/>
            </w:rPr>
            <m:t>×100</m:t>
          </m:r>
          <m:r>
            <m:rPr>
              <m:sty m:val="p"/>
            </m:rPr>
            <w:rPr>
              <w:rFonts w:ascii="Cambria Math" w:hAnsi="Cambria Math"/>
            </w:rPr>
            <m:t>%</m:t>
          </m:r>
          <m:r>
            <m:rPr>
              <m:sty m:val="p"/>
            </m:rPr>
            <w:rPr>
              <w:rFonts w:ascii="Cambria Math" w:hAnsi="Cambria Math" w:hint="eastAsia"/>
            </w:rPr>
            <m:t>=</m:t>
          </m:r>
          <m:r>
            <w:rPr>
              <w:rFonts w:ascii="Cambria Math" w:hAnsi="Cambria Math"/>
            </w:rPr>
            <m:t>±</m:t>
          </m:r>
          <m:r>
            <m:rPr>
              <m:sty m:val="p"/>
            </m:rPr>
            <w:rPr>
              <w:rFonts w:ascii="Cambria Math" w:hAnsi="Cambria Math"/>
            </w:rPr>
            <m:t>4%</m:t>
          </m:r>
        </m:oMath>
      </m:oMathPara>
    </w:p>
    <w:p w:rsidR="00B122F7" w:rsidRDefault="003919D0" w:rsidP="00D2777A">
      <w:r>
        <w:rPr>
          <w:rFonts w:hint="eastAsia"/>
        </w:rPr>
        <w:t>灵敏度为：</w:t>
      </w:r>
    </w:p>
    <w:p w:rsidR="003919D0" w:rsidRPr="003919D0" w:rsidRDefault="00277677" w:rsidP="00D2777A">
      <m:oMathPara>
        <m:oMathParaPr>
          <m:jc m:val="center"/>
        </m:oMathParaPr>
        <m:oMath>
          <m:sSub>
            <m:sSubPr>
              <m:ctrlPr>
                <w:rPr>
                  <w:rFonts w:ascii="Cambria Math" w:hAnsi="Cambria Math"/>
                </w:rPr>
              </m:ctrlPr>
            </m:sSubPr>
            <m:e>
              <m:r>
                <w:rPr>
                  <w:rFonts w:ascii="Cambria Math" w:eastAsia="Cambria Math" w:hAnsi="Cambria Math"/>
                </w:rPr>
                <m:t>S</m:t>
              </m:r>
            </m:e>
            <m:sub>
              <m:r>
                <m:rPr>
                  <m:sty m:val="p"/>
                </m:rPr>
                <w:rPr>
                  <w:rFonts w:ascii="Cambria Math" w:eastAsia="Cambria Math" w:hAnsi="Cambria Math"/>
                </w:rPr>
                <m:t>Δ</m:t>
              </m:r>
            </m:sub>
          </m:sSub>
          <m:r>
            <m:rPr>
              <m:sty m:val="p"/>
            </m:rPr>
            <w:rPr>
              <w:rFonts w:ascii="Cambria Math" w:eastAsia="Cambria Math" w:hAnsi="Cambria Math"/>
            </w:rPr>
            <m:t>=</m:t>
          </m:r>
          <m:f>
            <m:fPr>
              <m:ctrlPr>
                <w:rPr>
                  <w:rFonts w:ascii="Cambria Math" w:hAnsi="Cambria Math"/>
                </w:rPr>
              </m:ctrlPr>
            </m:fPr>
            <m:num>
              <m:r>
                <m:rPr>
                  <m:sty m:val="p"/>
                </m:rPr>
                <w:rPr>
                  <w:rFonts w:ascii="Cambria Math" w:eastAsia="Cambria Math" w:hAnsi="Cambria Math"/>
                </w:rPr>
                <m:t>Δ</m:t>
              </m:r>
              <m:r>
                <w:rPr>
                  <w:rFonts w:ascii="Cambria Math" w:eastAsia="Cambria Math" w:hAnsi="Cambria Math"/>
                </w:rPr>
                <m:t>y</m:t>
              </m:r>
            </m:num>
            <m:den>
              <m:r>
                <m:rPr>
                  <m:sty m:val="p"/>
                </m:rPr>
                <w:rPr>
                  <w:rFonts w:ascii="Cambria Math" w:eastAsia="Cambria Math" w:hAnsi="Cambria Math"/>
                </w:rPr>
                <m:t>Δ</m:t>
              </m:r>
              <m:r>
                <w:rPr>
                  <w:rFonts w:ascii="Cambria Math" w:eastAsia="Cambria Math" w:hAnsi="Cambria Math"/>
                </w:rPr>
                <m:t>x</m:t>
              </m:r>
            </m:den>
          </m:f>
          <m:r>
            <m:rPr>
              <m:sty m:val="p"/>
            </m:rPr>
            <w:rPr>
              <w:rFonts w:ascii="Cambria Math" w:hAnsi="Cambria Math" w:hint="eastAsia"/>
            </w:rPr>
            <m:t>=</m:t>
          </m:r>
          <m:f>
            <m:fPr>
              <m:ctrlPr>
                <w:rPr>
                  <w:rFonts w:ascii="Cambria Math" w:hAnsi="Cambria Math"/>
                </w:rPr>
              </m:ctrlPr>
            </m:fPr>
            <m:num>
              <m:r>
                <m:rPr>
                  <m:sty m:val="p"/>
                </m:rPr>
                <w:rPr>
                  <w:rFonts w:ascii="Cambria Math" w:eastAsia="Cambria Math" w:hAnsi="Cambria Math"/>
                </w:rPr>
                <m:t>25</m:t>
              </m:r>
            </m:num>
            <m:den>
              <m:r>
                <m:rPr>
                  <m:sty m:val="p"/>
                </m:rPr>
                <w:rPr>
                  <w:rFonts w:ascii="Cambria Math" w:eastAsia="Cambria Math" w:hAnsi="Cambria Math"/>
                </w:rPr>
                <m:t>5</m:t>
              </m:r>
            </m:den>
          </m:f>
          <m:r>
            <m:rPr>
              <m:sty m:val="p"/>
            </m:rPr>
            <w:rPr>
              <w:rFonts w:ascii="Cambria Math" w:hAnsi="Cambria Math" w:hint="eastAsia"/>
            </w:rPr>
            <m:t>=</m:t>
          </m:r>
          <m:r>
            <m:rPr>
              <m:sty m:val="p"/>
            </m:rPr>
            <w:rPr>
              <w:rFonts w:ascii="Cambria Math" w:hAnsi="Cambria Math"/>
            </w:rPr>
            <m:t>5</m:t>
          </m:r>
          <m:r>
            <w:rPr>
              <w:rFonts w:ascii="Cambria Math" w:hAnsi="Cambria Math"/>
            </w:rPr>
            <m:t>mV</m:t>
          </m:r>
          <m:r>
            <m:rPr>
              <m:sty m:val="p"/>
            </m:rPr>
            <w:rPr>
              <w:rFonts w:ascii="Cambria Math" w:hAnsi="Cambria Math"/>
            </w:rPr>
            <m:t>/</m:t>
          </m:r>
          <m:r>
            <w:rPr>
              <w:rFonts w:ascii="Cambria Math" w:hAnsi="Cambria Math"/>
            </w:rPr>
            <m:t>mm</m:t>
          </m:r>
        </m:oMath>
      </m:oMathPara>
    </w:p>
    <w:p w:rsidR="003919D0" w:rsidRDefault="002E0CA9" w:rsidP="00D2777A">
      <w:r w:rsidRPr="002E0CA9">
        <w:rPr>
          <w:rFonts w:hint="eastAsia"/>
        </w:rPr>
        <w:t>最大迟滞误差发生在第一循环测量</w:t>
      </w:r>
      <m:oMath>
        <m:sSub>
          <m:sSubPr>
            <m:ctrlPr>
              <w:rPr>
                <w:rFonts w:ascii="Cambria Math" w:eastAsia="Cambria Math" w:hAnsi="Cambria Math" w:cs="Times New Roman"/>
              </w:rPr>
            </m:ctrlPr>
          </m:sSubPr>
          <m:e>
            <m:r>
              <w:rPr>
                <w:rFonts w:ascii="Cambria Math" w:hAnsi="Cambria Math" w:cs="Times New Roman"/>
              </w:rPr>
              <m:t>x</m:t>
            </m:r>
          </m:e>
          <m:sub>
            <m:r>
              <w:rPr>
                <w:rFonts w:ascii="Cambria Math" w:eastAsia="Cambria Math" w:hAnsi="Cambria Math" w:cs="Times New Roman"/>
              </w:rPr>
              <m:t>i</m:t>
            </m:r>
          </m:sub>
        </m:sSub>
        <m:r>
          <w:rPr>
            <w:rFonts w:ascii="Cambria Math" w:eastAsia="Cambria Math" w:hAnsi="Cambria Math" w:cs="Times New Roman"/>
          </w:rPr>
          <m:t>=3mm</m:t>
        </m:r>
      </m:oMath>
      <w:r w:rsidRPr="002E0CA9">
        <w:rPr>
          <w:rFonts w:hint="eastAsia"/>
        </w:rPr>
        <w:t>处，为</w:t>
      </w:r>
      <w:r>
        <w:rPr>
          <w:rFonts w:hint="eastAsia"/>
        </w:rPr>
        <w:t>:</w:t>
      </w:r>
    </w:p>
    <w:p w:rsidR="00015385" w:rsidRPr="00015385" w:rsidRDefault="00015385" w:rsidP="00D2777A">
      <m:oMathPara>
        <m:oMath>
          <m:r>
            <m:rPr>
              <m:sty m:val="p"/>
            </m:rP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rPr>
            <m:t>∣=∣Δ</m:t>
          </m:r>
          <m:sSub>
            <m:sSubPr>
              <m:ctrlPr>
                <w:rPr>
                  <w:rFonts w:ascii="Cambria Math" w:hAnsi="Cambria Math"/>
                </w:rPr>
              </m:ctrlPr>
            </m:sSubPr>
            <m:e>
              <m:r>
                <w:rPr>
                  <w:rFonts w:ascii="Cambria Math" w:hAnsi="Cambria Math"/>
                </w:rPr>
                <m:t>H</m:t>
              </m:r>
            </m:e>
            <m:sub>
              <m:r>
                <m:rPr>
                  <m:sty m:val="p"/>
                </m:rPr>
                <w:rPr>
                  <w:rFonts w:ascii="Cambria Math" w:hAnsi="Cambria Math"/>
                </w:rPr>
                <m:t>3</m:t>
              </m:r>
            </m:sub>
          </m:sSub>
          <m:r>
            <m:rPr>
              <m:sty m:val="p"/>
            </m:rPr>
            <w:rPr>
              <w:rFonts w:ascii="Cambria Math" w:hAnsi="Cambria Math"/>
            </w:rPr>
            <m:t>∣=2</m:t>
          </m:r>
          <m:r>
            <w:rPr>
              <w:rFonts w:ascii="Cambria Math" w:hAnsi="Cambria Math"/>
            </w:rPr>
            <m:t>mV</m:t>
          </m:r>
        </m:oMath>
      </m:oMathPara>
    </w:p>
    <w:p w:rsidR="00015385" w:rsidRDefault="00015385" w:rsidP="00D2777A">
      <w:r>
        <w:rPr>
          <w:rFonts w:hint="eastAsia"/>
        </w:rPr>
        <w:lastRenderedPageBreak/>
        <w:t>则迟滞为：</w:t>
      </w:r>
    </w:p>
    <w:p w:rsidR="00015385" w:rsidRPr="00015385" w:rsidRDefault="00277677" w:rsidP="00D2777A">
      <m:oMathPara>
        <m:oMath>
          <m:sSub>
            <m:sSubPr>
              <m:ctrlPr>
                <w:rPr>
                  <w:rFonts w:ascii="Cambria Math" w:hAnsi="Cambria Math"/>
                </w:rPr>
              </m:ctrlPr>
            </m:sSubPr>
            <m:e>
              <m:r>
                <w:rPr>
                  <w:rFonts w:ascii="Cambria Math" w:hAnsi="Cambria Math"/>
                </w:rPr>
                <m:t>δ</m:t>
              </m:r>
            </m:e>
            <m:sub>
              <m:r>
                <w:rPr>
                  <w:rFonts w:ascii="Cambria Math" w:hAnsi="Cambria Math"/>
                </w:rPr>
                <m:t>H</m:t>
              </m:r>
            </m:sub>
          </m:sSub>
          <m:r>
            <m:rPr>
              <m:sty m:val="p"/>
            </m:rPr>
            <w:rPr>
              <w:rFonts w:ascii="Cambria Math" w:hAnsi="Cambria Math"/>
            </w:rPr>
            <m:t>=</m:t>
          </m:r>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m</m:t>
                  </m:r>
                </m:sub>
              </m:sSub>
              <m:r>
                <m:rPr>
                  <m:sty m:val="p"/>
                </m:rPr>
                <w:rPr>
                  <w:rFonts w:ascii="Cambria Math" w:hAnsi="Cambria Math"/>
                </w:rPr>
                <m:t>∣</m:t>
              </m:r>
            </m:num>
            <m:den>
              <m:r>
                <w:rPr>
                  <w:rFonts w:ascii="Cambria Math" w:hAnsi="Cambria Math"/>
                </w:rPr>
                <m:t>Y</m:t>
              </m:r>
              <m:r>
                <m:rPr>
                  <m:sty m:val="p"/>
                </m:rPr>
                <w:rPr>
                  <w:rFonts w:ascii="Cambria Math" w:hAnsi="Cambria Math"/>
                </w:rPr>
                <m:t>(</m:t>
              </m:r>
              <m:r>
                <w:rPr>
                  <w:rFonts w:ascii="Cambria Math" w:hAnsi="Cambria Math"/>
                </w:rPr>
                <m:t>FS</m:t>
              </m:r>
              <m:r>
                <m:rPr>
                  <m:sty m:val="p"/>
                </m:rPr>
                <w:rPr>
                  <w:rFonts w:ascii="Cambria Math" w:hAnsi="Cambria Math"/>
                </w:rPr>
                <m:t>)</m:t>
              </m:r>
            </m:den>
          </m:f>
          <m:r>
            <m:rPr>
              <m:sty m:val="p"/>
            </m:rPr>
            <w:rPr>
              <w:rFonts w:ascii="Cambria Math" w:hAnsi="Cambria Math"/>
            </w:rPr>
            <m:t>×100%</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25</m:t>
              </m:r>
            </m:den>
          </m:f>
          <m:r>
            <m:rPr>
              <m:sty m:val="p"/>
            </m:rPr>
            <w:rPr>
              <w:rFonts w:ascii="Cambria Math" w:hAnsi="Cambria Math"/>
            </w:rPr>
            <m:t>×100%</m:t>
          </m:r>
          <m:r>
            <m:rPr>
              <m:sty m:val="p"/>
            </m:rPr>
            <w:rPr>
              <w:rFonts w:ascii="Cambria Math" w:hAnsi="Cambria Math" w:hint="eastAsia"/>
            </w:rPr>
            <m:t>=</m:t>
          </m:r>
          <m:r>
            <m:rPr>
              <m:sty m:val="p"/>
            </m:rPr>
            <w:rPr>
              <w:rFonts w:ascii="Cambria Math" w:hAnsi="Cambria Math"/>
            </w:rPr>
            <m:t>8%</m:t>
          </m:r>
        </m:oMath>
      </m:oMathPara>
    </w:p>
    <w:p w:rsidR="00015385" w:rsidRDefault="00015385" w:rsidP="00D2777A">
      <w:r>
        <w:rPr>
          <w:rFonts w:hint="eastAsia"/>
        </w:rPr>
        <w:t>对比上行程之间、下行程之间各点的输出偏差，最大重复性误差为</w:t>
      </w:r>
      <w:r>
        <w:rPr>
          <w:rFonts w:hint="eastAsia"/>
        </w:rPr>
        <w:t>:</w:t>
      </w:r>
    </w:p>
    <w:p w:rsidR="00015385" w:rsidRDefault="00015385" w:rsidP="00D2777A">
      <m:oMathPara>
        <m:oMath>
          <m:r>
            <m:rPr>
              <m:sty m:val="p"/>
            </m:rPr>
            <w:rPr>
              <w:rFonts w:ascii="Cambria Math" w:hAnsi="Cambria Math"/>
            </w:rPr>
            <m:t>∣Δ</m:t>
          </m:r>
          <m:r>
            <w:rPr>
              <w:rFonts w:ascii="Cambria Math" w:hAnsi="Cambria Math"/>
            </w:rPr>
            <m:t>R</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w:rPr>
              <w:rFonts w:ascii="Cambria Math" w:hAnsi="Cambria Math"/>
            </w:rPr>
            <m:t>mV</m:t>
          </m:r>
        </m:oMath>
      </m:oMathPara>
    </w:p>
    <w:p w:rsidR="002E0CA9" w:rsidRDefault="00D05D55" w:rsidP="00D2777A">
      <w:r>
        <w:rPr>
          <w:rFonts w:hint="eastAsia"/>
        </w:rPr>
        <w:t>则重</w:t>
      </w:r>
      <w:r w:rsidRPr="00F94884">
        <w:rPr>
          <w:rFonts w:hint="eastAsia"/>
        </w:rPr>
        <w:t>复性误差</w:t>
      </w:r>
      <w:r>
        <w:rPr>
          <w:rFonts w:hint="eastAsia"/>
        </w:rPr>
        <w:t>为：</w:t>
      </w:r>
    </w:p>
    <w:p w:rsidR="00D05D55" w:rsidRPr="0077615A" w:rsidRDefault="00277677" w:rsidP="00D2777A">
      <m:oMathPara>
        <m:oMathParaPr>
          <m:jc m:val="center"/>
        </m:oMathParaPr>
        <m:oMath>
          <m:sSub>
            <m:sSubPr>
              <m:ctrlPr>
                <w:rPr>
                  <w:rFonts w:ascii="Cambria Math" w:hAnsi="Cambria Math"/>
                </w:rPr>
              </m:ctrlPr>
            </m:sSubPr>
            <m:e>
              <m:r>
                <w:rPr>
                  <w:rFonts w:ascii="Cambria Math" w:hAnsi="Cambria Math"/>
                </w:rPr>
                <m:t>δ</m:t>
              </m:r>
            </m:e>
            <m:sub>
              <m:r>
                <w:rPr>
                  <w:rFonts w:ascii="Cambria Math" w:hAnsi="Cambria Math"/>
                </w:rPr>
                <m:t>R</m:t>
              </m:r>
            </m:sub>
          </m:sSub>
          <m:r>
            <m:rPr>
              <m:sty m:val="p"/>
            </m:rP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R</m:t>
              </m:r>
              <m:r>
                <m:rPr>
                  <m:sty m:val="p"/>
                </m:rPr>
                <w:rPr>
                  <w:rFonts w:ascii="Cambria Math" w:hAnsi="Cambria Math"/>
                </w:rPr>
                <m:t>∣</m:t>
              </m:r>
            </m:num>
            <m:den>
              <m:r>
                <w:rPr>
                  <w:rFonts w:ascii="Cambria Math" w:hAnsi="Cambria Math"/>
                </w:rPr>
                <m:t>Y</m:t>
              </m:r>
              <m:r>
                <m:rPr>
                  <m:sty m:val="p"/>
                </m:rPr>
                <w:rPr>
                  <w:rFonts w:ascii="Cambria Math" w:hAnsi="Cambria Math"/>
                </w:rPr>
                <m:t>(FS)</m:t>
              </m:r>
            </m:den>
          </m:f>
          <m:r>
            <m:rPr>
              <m:sty m:val="p"/>
            </m:rPr>
            <w:rPr>
              <w:rFonts w:ascii="Cambria Math" w:hAnsi="Cambria Math"/>
            </w:rPr>
            <m:t>×100%=</m:t>
          </m:r>
          <m:f>
            <m:fPr>
              <m:ctrlPr>
                <w:rPr>
                  <w:rFonts w:ascii="Cambria Math" w:hAnsi="Cambria Math"/>
                </w:rPr>
              </m:ctrlPr>
            </m:fPr>
            <m:num>
              <m:r>
                <m:rPr>
                  <m:sty m:val="p"/>
                </m:rPr>
                <w:rPr>
                  <w:rFonts w:ascii="Cambria Math" w:hAnsi="Cambria Math"/>
                </w:rPr>
                <m:t>1</m:t>
              </m:r>
            </m:num>
            <m:den>
              <m:r>
                <m:rPr>
                  <m:sty m:val="p"/>
                </m:rPr>
                <w:rPr>
                  <w:rFonts w:ascii="Cambria Math" w:hAnsi="Cambria Math"/>
                </w:rPr>
                <m:t>25</m:t>
              </m:r>
            </m:den>
          </m:f>
          <m:r>
            <m:rPr>
              <m:sty m:val="p"/>
            </m:rPr>
            <w:rPr>
              <w:rFonts w:ascii="Cambria Math" w:hAnsi="Cambria Math"/>
            </w:rPr>
            <m:t>×100%</m:t>
          </m:r>
          <m:r>
            <m:rPr>
              <m:sty m:val="p"/>
            </m:rPr>
            <w:rPr>
              <w:rFonts w:ascii="Cambria Math" w:hAnsi="Cambria Math" w:hint="eastAsia"/>
            </w:rPr>
            <m:t>=</m:t>
          </m:r>
          <m:r>
            <m:rPr>
              <m:sty m:val="p"/>
            </m:rPr>
            <w:rPr>
              <w:rFonts w:ascii="Cambria Math" w:hAnsi="Cambria Math"/>
            </w:rPr>
            <m:t>4</m:t>
          </m:r>
          <m:r>
            <m:rPr>
              <m:sty m:val="p"/>
            </m:rPr>
            <w:rPr>
              <w:rFonts w:ascii="Cambria Math" w:hAnsi="Cambria Math" w:hint="eastAsia"/>
            </w:rPr>
            <m:t>%</m:t>
          </m:r>
        </m:oMath>
      </m:oMathPara>
    </w:p>
    <w:p w:rsidR="00441ADC" w:rsidRDefault="00441ADC" w:rsidP="00441ADC">
      <w:pPr>
        <w:pStyle w:val="2"/>
      </w:pPr>
      <w:r>
        <w:rPr>
          <w:rFonts w:hint="eastAsia"/>
        </w:rPr>
        <w:t>2.</w:t>
      </w:r>
      <w:r>
        <w:t>1</w:t>
      </w:r>
      <w:r>
        <w:rPr>
          <w:rFonts w:hint="eastAsia"/>
        </w:rPr>
        <w:t>.</w:t>
      </w:r>
      <w:r>
        <w:t xml:space="preserve">2 </w:t>
      </w:r>
      <w:r>
        <w:rPr>
          <w:rFonts w:hint="eastAsia"/>
        </w:rPr>
        <w:t>动态特性</w:t>
      </w:r>
    </w:p>
    <w:p w:rsidR="00A43853" w:rsidRDefault="00A43853" w:rsidP="00D2777A">
      <w:r w:rsidRPr="00A43853">
        <w:rPr>
          <w:rFonts w:hint="eastAsia"/>
        </w:rPr>
        <w:t>大部分被测物理量是随时间变化的动态信号。这意味着输入信号</w:t>
      </w:r>
      <m:oMath>
        <m:r>
          <w:rPr>
            <w:rFonts w:ascii="Cambria Math" w:eastAsia="Cambria Math" w:hAnsi="Cambria Math" w:hint="eastAsia"/>
          </w:rPr>
          <m:t>x</m:t>
        </m:r>
        <m:r>
          <m:rPr>
            <m:sty m:val="p"/>
          </m:rPr>
          <w:rPr>
            <w:rFonts w:ascii="Cambria Math" w:eastAsia="Cambria Math" w:hAnsi="Cambria Math" w:cs="宋体"/>
          </w:rPr>
          <m:t>(</m:t>
        </m:r>
        <m:r>
          <w:rPr>
            <w:rFonts w:ascii="Cambria Math" w:eastAsia="Cambria Math" w:hAnsi="Cambria Math" w:hint="eastAsia"/>
          </w:rPr>
          <m:t>t</m:t>
        </m:r>
        <m:r>
          <m:rPr>
            <m:sty m:val="p"/>
          </m:rPr>
          <w:rPr>
            <w:rFonts w:ascii="Cambria Math" w:eastAsia="Cambria Math" w:hAnsi="Cambria Math" w:cs="宋体"/>
          </w:rPr>
          <m:t>)</m:t>
        </m:r>
      </m:oMath>
      <w:r w:rsidRPr="00A43853">
        <w:rPr>
          <w:rFonts w:hint="eastAsia"/>
        </w:rPr>
        <w:t>是时间</w:t>
      </w:r>
      <m:oMath>
        <m:r>
          <w:rPr>
            <w:rFonts w:ascii="Cambria Math" w:eastAsia="Cambria Math" w:hAnsi="Cambria Math" w:hint="eastAsia"/>
          </w:rPr>
          <m:t>t</m:t>
        </m:r>
      </m:oMath>
      <w:r w:rsidRPr="00A43853">
        <w:rPr>
          <w:rFonts w:hint="eastAsia"/>
        </w:rPr>
        <w:t>的函数，而不是常量。对动态信号的测量需要精确地测量信号幅值的大小，并记录反映动态信号变化过程的波形。这就要求传感器能迅速准确地测出信号幅值，并无失真地再现被测信号的波形。</w:t>
      </w:r>
    </w:p>
    <w:p w:rsidR="00A43853" w:rsidRDefault="00A43853" w:rsidP="00D2777A">
      <w:r w:rsidRPr="00A43853">
        <w:rPr>
          <w:rFonts w:hint="eastAsia"/>
        </w:rPr>
        <w:t>检测系统的动态特性反映了其对动态信号进行准确测量的能力。理想情况下，当输入量发生变化时，检测系统的输出量应该能够立即、准确地跟随输入量的变化，而不会引入任何失真。然而，在实际的检测过程中，如果选用的检测系统不合适，其输出量可能无法良好地追随输入量的快速变化，从而导致较大的测量误差。因此，研究检测系统的动态特性对于确保准确测量动态信号非常重要。</w:t>
      </w:r>
    </w:p>
    <w:p w:rsidR="00BB46C2" w:rsidRDefault="0025478B" w:rsidP="00D2777A">
      <w:r>
        <w:rPr>
          <w:rFonts w:hint="eastAsia"/>
        </w:rPr>
        <w:t>系统的动态响应特性一般通过描述系统的微分方程、传递函数和频率响应函数等数学模型来进行研究。</w:t>
      </w:r>
    </w:p>
    <w:p w:rsidR="00A52B48" w:rsidRDefault="00FF3F0E" w:rsidP="00D2777A">
      <w:pPr>
        <w:pStyle w:val="3"/>
      </w:pPr>
      <w:r w:rsidRPr="00FF3F0E">
        <w:rPr>
          <w:rFonts w:hint="eastAsia"/>
        </w:rPr>
        <w:t xml:space="preserve">2.1.2.1 </w:t>
      </w:r>
      <w:r w:rsidRPr="00FF3F0E">
        <w:rPr>
          <w:rFonts w:hint="eastAsia"/>
        </w:rPr>
        <w:t>微分方程</w:t>
      </w:r>
    </w:p>
    <w:p w:rsidR="003B28BE" w:rsidRDefault="003B28BE" w:rsidP="00D2777A">
      <w:r w:rsidRPr="003B28BE">
        <w:rPr>
          <w:rFonts w:hint="eastAsia"/>
        </w:rPr>
        <w:t>忽略非线性和随机变化的因素</w:t>
      </w:r>
      <w:r>
        <w:rPr>
          <w:rFonts w:hint="eastAsia"/>
        </w:rPr>
        <w:t>，</w:t>
      </w:r>
      <w:r w:rsidR="00DE3355" w:rsidRPr="00DE3355">
        <w:rPr>
          <w:rFonts w:hint="eastAsia"/>
        </w:rPr>
        <w:t>传感器系统的微分方程为</w:t>
      </w:r>
      <w:r w:rsidR="00DE3355">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
        <w:gridCol w:w="6211"/>
        <w:gridCol w:w="1076"/>
      </w:tblGrid>
      <w:tr w:rsidR="007F2ADC" w:rsidTr="00A51382">
        <w:trPr>
          <w:jc w:val="right"/>
        </w:trPr>
        <w:tc>
          <w:tcPr>
            <w:tcW w:w="1019" w:type="dxa"/>
          </w:tcPr>
          <w:p w:rsidR="007F2ADC" w:rsidRDefault="007F2ADC" w:rsidP="00570357">
            <w:pPr>
              <w:pStyle w:val="ad"/>
            </w:pPr>
          </w:p>
        </w:tc>
        <w:tc>
          <w:tcPr>
            <w:tcW w:w="6211" w:type="dxa"/>
            <w:vAlign w:val="center"/>
          </w:tcPr>
          <w:p w:rsidR="007F2ADC" w:rsidRDefault="00277677" w:rsidP="00570357">
            <w:pPr>
              <w:pStyle w:val="ad"/>
            </w:pPr>
            <m:oMathPara>
              <m:oMath>
                <m:eqArr>
                  <m:eqArrPr>
                    <m:ctrlPr>
                      <w:rPr>
                        <w:rFonts w:ascii="Cambria Math" w:hAnsi="Cambria Math"/>
                      </w:rPr>
                    </m:ctrlPr>
                  </m:eqArrPr>
                  <m:e>
                    <m:sSub>
                      <m:sSubPr>
                        <m:ctrlPr>
                          <w:rPr>
                            <w:rFonts w:ascii="Cambria Math" w:hAnsi="Cambria Math"/>
                          </w:rPr>
                        </m:ctrlPr>
                      </m:sSubPr>
                      <m:e>
                        <m:r>
                          <w:rPr>
                            <w:rFonts w:ascii="Cambria Math" w:eastAsia="Cambria Math" w:hAnsi="Cambria Math"/>
                          </w:rPr>
                          <m:t>a</m:t>
                        </m:r>
                      </m:e>
                      <m:sub>
                        <m:r>
                          <w:rPr>
                            <w:rFonts w:ascii="Cambria Math" w:eastAsia="Cambria Math" w:hAnsi="Cambria Math"/>
                          </w:rPr>
                          <m:t>n</m:t>
                        </m:r>
                      </m:sub>
                    </m:sSub>
                    <m:f>
                      <m:fPr>
                        <m:ctrlPr>
                          <w:rPr>
                            <w:rFonts w:ascii="Cambria Math" w:hAnsi="Cambria Math"/>
                          </w:rPr>
                        </m:ctrlPr>
                      </m:fPr>
                      <m:num>
                        <m:sSup>
                          <m:sSupPr>
                            <m:ctrlPr>
                              <w:rPr>
                                <w:rFonts w:ascii="Cambria Math" w:hAnsi="Cambria Math"/>
                              </w:rPr>
                            </m:ctrlPr>
                          </m:sSupPr>
                          <m:e>
                            <m:r>
                              <m:rPr>
                                <m:sty m:val="p"/>
                              </m:rPr>
                              <w:rPr>
                                <w:rFonts w:ascii="Cambria Math" w:eastAsia="Cambria Math" w:hAnsi="Cambria Math"/>
                              </w:rPr>
                              <m:t>d</m:t>
                            </m:r>
                          </m:e>
                          <m:sup>
                            <m:r>
                              <w:rPr>
                                <w:rFonts w:ascii="Cambria Math" w:eastAsia="Cambria Math" w:hAnsi="Cambria Math"/>
                              </w:rPr>
                              <m:t>n</m:t>
                            </m:r>
                          </m:sup>
                        </m:sSup>
                        <m:r>
                          <w:rPr>
                            <w:rFonts w:ascii="Cambria Math" w:eastAsia="Cambria Math" w:hAnsi="Cambria Math"/>
                          </w:rPr>
                          <m:t>y(t)</m:t>
                        </m:r>
                      </m:num>
                      <m:den>
                        <m:r>
                          <m:rPr>
                            <m:sty m:val="p"/>
                          </m:rPr>
                          <w:rPr>
                            <w:rFonts w:ascii="Cambria Math" w:eastAsia="Cambria Math" w:hAnsi="Cambria Math"/>
                          </w:rPr>
                          <m:t>d</m:t>
                        </m:r>
                        <m:sSup>
                          <m:sSupPr>
                            <m:ctrlPr>
                              <w:rPr>
                                <w:rFonts w:ascii="Cambria Math" w:hAnsi="Cambria Math"/>
                              </w:rPr>
                            </m:ctrlPr>
                          </m:sSupPr>
                          <m:e>
                            <m:r>
                              <w:rPr>
                                <w:rFonts w:ascii="Cambria Math" w:eastAsia="Cambria Math" w:hAnsi="Cambria Math"/>
                              </w:rPr>
                              <m:t>t</m:t>
                            </m:r>
                          </m:e>
                          <m:sup>
                            <m:r>
                              <w:rPr>
                                <w:rFonts w:ascii="Cambria Math" w:eastAsia="Cambria Math" w:hAnsi="Cambria Math"/>
                              </w:rPr>
                              <m:t>n</m:t>
                            </m:r>
                          </m:sup>
                        </m:sSup>
                      </m:den>
                    </m:f>
                    <m:r>
                      <w:rPr>
                        <w:rFonts w:ascii="Cambria Math" w:eastAsia="Cambria Math" w:hAnsi="Cambria Math"/>
                      </w:rPr>
                      <m:t>+</m:t>
                    </m:r>
                    <m:sSub>
                      <m:sSubPr>
                        <m:ctrlPr>
                          <w:rPr>
                            <w:rFonts w:ascii="Cambria Math" w:hAnsi="Cambria Math"/>
                          </w:rPr>
                        </m:ctrlPr>
                      </m:sSubPr>
                      <m:e>
                        <m:r>
                          <w:rPr>
                            <w:rFonts w:ascii="Cambria Math" w:eastAsia="Cambria Math" w:hAnsi="Cambria Math"/>
                          </w:rPr>
                          <m:t>a</m:t>
                        </m:r>
                      </m:e>
                      <m:sub>
                        <m:r>
                          <w:rPr>
                            <w:rFonts w:ascii="Cambria Math" w:eastAsia="Cambria Math" w:hAnsi="Cambria Math"/>
                          </w:rPr>
                          <m:t>n-1</m:t>
                        </m:r>
                      </m:sub>
                    </m:sSub>
                    <m:f>
                      <m:fPr>
                        <m:ctrlPr>
                          <w:rPr>
                            <w:rFonts w:ascii="Cambria Math" w:hAnsi="Cambria Math"/>
                          </w:rPr>
                        </m:ctrlPr>
                      </m:fPr>
                      <m:num>
                        <m:sSup>
                          <m:sSupPr>
                            <m:ctrlPr>
                              <w:rPr>
                                <w:rFonts w:ascii="Cambria Math" w:hAnsi="Cambria Math"/>
                              </w:rPr>
                            </m:ctrlPr>
                          </m:sSupPr>
                          <m:e>
                            <m:r>
                              <m:rPr>
                                <m:sty m:val="p"/>
                              </m:rPr>
                              <w:rPr>
                                <w:rFonts w:ascii="Cambria Math" w:eastAsia="Cambria Math" w:hAnsi="Cambria Math"/>
                              </w:rPr>
                              <m:t>d</m:t>
                            </m:r>
                          </m:e>
                          <m:sup>
                            <m:r>
                              <w:rPr>
                                <w:rFonts w:ascii="Cambria Math" w:eastAsia="Cambria Math" w:hAnsi="Cambria Math"/>
                              </w:rPr>
                              <m:t>n-1</m:t>
                            </m:r>
                          </m:sup>
                        </m:sSup>
                        <m:r>
                          <w:rPr>
                            <w:rFonts w:ascii="Cambria Math" w:eastAsia="Cambria Math" w:hAnsi="Cambria Math"/>
                          </w:rPr>
                          <m:t>y(t)</m:t>
                        </m:r>
                      </m:num>
                      <m:den>
                        <m:r>
                          <m:rPr>
                            <m:sty m:val="p"/>
                          </m:rPr>
                          <w:rPr>
                            <w:rFonts w:ascii="Cambria Math" w:eastAsia="Cambria Math" w:hAnsi="Cambria Math"/>
                          </w:rPr>
                          <m:t>d</m:t>
                        </m:r>
                        <m:sSup>
                          <m:sSupPr>
                            <m:ctrlPr>
                              <w:rPr>
                                <w:rFonts w:ascii="Cambria Math" w:hAnsi="Cambria Math"/>
                              </w:rPr>
                            </m:ctrlPr>
                          </m:sSupPr>
                          <m:e>
                            <m:r>
                              <w:rPr>
                                <w:rFonts w:ascii="Cambria Math" w:eastAsia="Cambria Math" w:hAnsi="Cambria Math"/>
                              </w:rPr>
                              <m:t>t</m:t>
                            </m:r>
                          </m:e>
                          <m:sup>
                            <m:r>
                              <w:rPr>
                                <w:rFonts w:ascii="Cambria Math" w:eastAsia="Cambria Math" w:hAnsi="Cambria Math"/>
                              </w:rPr>
                              <m:t>n-1</m:t>
                            </m:r>
                          </m:sup>
                        </m:sSup>
                      </m:den>
                    </m:f>
                    <m:r>
                      <w:rPr>
                        <w:rFonts w:ascii="Cambria Math" w:eastAsia="Cambria Math" w:hAnsi="Cambria Math"/>
                      </w:rPr>
                      <m:t>+⋯+</m:t>
                    </m:r>
                    <m:sSub>
                      <m:sSubPr>
                        <m:ctrlPr>
                          <w:rPr>
                            <w:rFonts w:ascii="Cambria Math" w:hAnsi="Cambria Math"/>
                          </w:rPr>
                        </m:ctrlPr>
                      </m:sSubPr>
                      <m:e>
                        <m:r>
                          <w:rPr>
                            <w:rFonts w:ascii="Cambria Math" w:eastAsia="Cambria Math" w:hAnsi="Cambria Math"/>
                          </w:rPr>
                          <m:t>a</m:t>
                        </m:r>
                      </m:e>
                      <m:sub>
                        <m:r>
                          <w:rPr>
                            <w:rFonts w:ascii="Cambria Math" w:eastAsia="Cambria Math" w:hAnsi="Cambria Math"/>
                          </w:rPr>
                          <m:t>1</m:t>
                        </m:r>
                      </m:sub>
                    </m:sSub>
                    <m:f>
                      <m:fPr>
                        <m:ctrlPr>
                          <w:rPr>
                            <w:rFonts w:ascii="Cambria Math" w:hAnsi="Cambria Math"/>
                          </w:rPr>
                        </m:ctrlPr>
                      </m:fPr>
                      <m:num>
                        <m:r>
                          <m:rPr>
                            <m:sty m:val="p"/>
                          </m:rPr>
                          <w:rPr>
                            <w:rFonts w:ascii="Cambria Math" w:eastAsia="Cambria Math" w:hAnsi="Cambria Math"/>
                          </w:rPr>
                          <m:t>d</m:t>
                        </m:r>
                        <m:r>
                          <w:rPr>
                            <w:rFonts w:ascii="Cambria Math" w:eastAsia="Cambria Math" w:hAnsi="Cambria Math"/>
                          </w:rPr>
                          <m:t>y(t)</m:t>
                        </m:r>
                      </m:num>
                      <m:den>
                        <m:r>
                          <m:rPr>
                            <m:sty m:val="p"/>
                          </m:rPr>
                          <w:rPr>
                            <w:rFonts w:ascii="Cambria Math" w:eastAsia="Cambria Math" w:hAnsi="Cambria Math"/>
                          </w:rPr>
                          <m:t>d</m:t>
                        </m:r>
                        <m:r>
                          <w:rPr>
                            <w:rFonts w:ascii="Cambria Math" w:eastAsia="Cambria Math" w:hAnsi="Cambria Math"/>
                          </w:rPr>
                          <m:t>t</m:t>
                        </m:r>
                      </m:den>
                    </m:f>
                    <m:r>
                      <w:rPr>
                        <w:rFonts w:ascii="Cambria Math" w:eastAsia="Cambria Math" w:hAnsi="Cambria Math"/>
                      </w:rPr>
                      <m:t>+</m:t>
                    </m:r>
                    <m:sSub>
                      <m:sSubPr>
                        <m:ctrlPr>
                          <w:rPr>
                            <w:rFonts w:ascii="Cambria Math" w:hAnsi="Cambria Math"/>
                          </w:rPr>
                        </m:ctrlPr>
                      </m:sSubPr>
                      <m:e>
                        <m:r>
                          <w:rPr>
                            <w:rFonts w:ascii="Cambria Math" w:eastAsia="Cambria Math" w:hAnsi="Cambria Math"/>
                          </w:rPr>
                          <m:t>a</m:t>
                        </m:r>
                      </m:e>
                      <m:sub>
                        <m:r>
                          <w:rPr>
                            <w:rFonts w:ascii="Cambria Math" w:eastAsia="Cambria Math" w:hAnsi="Cambria Math"/>
                          </w:rPr>
                          <m:t>0</m:t>
                        </m:r>
                      </m:sub>
                    </m:sSub>
                    <m:r>
                      <w:rPr>
                        <w:rFonts w:ascii="Cambria Math" w:eastAsia="Cambria Math" w:hAnsi="Cambria Math"/>
                      </w:rPr>
                      <m:t>y(t)</m:t>
                    </m:r>
                  </m:e>
                  <m:e>
                    <m:r>
                      <w:rPr>
                        <w:rFonts w:ascii="Cambria Math" w:eastAsia="Cambria Math" w:hAnsi="Cambria Math"/>
                      </w:rPr>
                      <m:t>=</m:t>
                    </m:r>
                    <m:sSub>
                      <m:sSubPr>
                        <m:ctrlPr>
                          <w:rPr>
                            <w:rFonts w:ascii="Cambria Math" w:hAnsi="Cambria Math"/>
                          </w:rPr>
                        </m:ctrlPr>
                      </m:sSubPr>
                      <m:e>
                        <m:r>
                          <w:rPr>
                            <w:rFonts w:ascii="Cambria Math" w:eastAsia="Cambria Math" w:hAnsi="Cambria Math"/>
                          </w:rPr>
                          <m:t>b</m:t>
                        </m:r>
                      </m:e>
                      <m:sub>
                        <m:r>
                          <w:rPr>
                            <w:rFonts w:ascii="Cambria Math" w:eastAsia="Cambria Math" w:hAnsi="Cambria Math"/>
                          </w:rPr>
                          <m:t>m</m:t>
                        </m:r>
                      </m:sub>
                    </m:sSub>
                    <m:f>
                      <m:fPr>
                        <m:ctrlPr>
                          <w:rPr>
                            <w:rFonts w:ascii="Cambria Math" w:hAnsi="Cambria Math"/>
                          </w:rPr>
                        </m:ctrlPr>
                      </m:fPr>
                      <m:num>
                        <m:sSup>
                          <m:sSupPr>
                            <m:ctrlPr>
                              <w:rPr>
                                <w:rFonts w:ascii="Cambria Math" w:hAnsi="Cambria Math"/>
                              </w:rPr>
                            </m:ctrlPr>
                          </m:sSupPr>
                          <m:e>
                            <m:r>
                              <m:rPr>
                                <m:sty m:val="p"/>
                              </m:rPr>
                              <w:rPr>
                                <w:rFonts w:ascii="Cambria Math" w:eastAsia="Cambria Math" w:hAnsi="Cambria Math"/>
                              </w:rPr>
                              <m:t>d</m:t>
                            </m:r>
                          </m:e>
                          <m:sup>
                            <m:r>
                              <w:rPr>
                                <w:rFonts w:ascii="Cambria Math" w:eastAsia="Cambria Math" w:hAnsi="Cambria Math"/>
                              </w:rPr>
                              <m:t>n</m:t>
                            </m:r>
                          </m:sup>
                        </m:sSup>
                        <m:r>
                          <w:rPr>
                            <w:rFonts w:ascii="Cambria Math" w:eastAsia="Cambria Math" w:hAnsi="Cambria Math"/>
                          </w:rPr>
                          <m:t>x(t)</m:t>
                        </m:r>
                      </m:num>
                      <m:den>
                        <m:r>
                          <m:rPr>
                            <m:sty m:val="p"/>
                          </m:rPr>
                          <w:rPr>
                            <w:rFonts w:ascii="Cambria Math" w:eastAsia="Cambria Math" w:hAnsi="Cambria Math"/>
                          </w:rPr>
                          <m:t>d</m:t>
                        </m:r>
                        <m:sSup>
                          <m:sSupPr>
                            <m:ctrlPr>
                              <w:rPr>
                                <w:rFonts w:ascii="Cambria Math" w:hAnsi="Cambria Math"/>
                              </w:rPr>
                            </m:ctrlPr>
                          </m:sSupPr>
                          <m:e>
                            <m:r>
                              <w:rPr>
                                <w:rFonts w:ascii="Cambria Math" w:eastAsia="Cambria Math" w:hAnsi="Cambria Math"/>
                              </w:rPr>
                              <m:t>t</m:t>
                            </m:r>
                          </m:e>
                          <m:sup>
                            <m:r>
                              <w:rPr>
                                <w:rFonts w:ascii="Cambria Math" w:eastAsia="Cambria Math" w:hAnsi="Cambria Math"/>
                              </w:rPr>
                              <m:t>m</m:t>
                            </m:r>
                          </m:sup>
                        </m:sSup>
                      </m:den>
                    </m:f>
                    <m:r>
                      <w:rPr>
                        <w:rFonts w:ascii="Cambria Math" w:eastAsia="Cambria Math" w:hAnsi="Cambria Math"/>
                      </w:rPr>
                      <m:t>+</m:t>
                    </m:r>
                    <m:sSub>
                      <m:sSubPr>
                        <m:ctrlPr>
                          <w:rPr>
                            <w:rFonts w:ascii="Cambria Math" w:hAnsi="Cambria Math"/>
                          </w:rPr>
                        </m:ctrlPr>
                      </m:sSubPr>
                      <m:e>
                        <m:r>
                          <w:rPr>
                            <w:rFonts w:ascii="Cambria Math" w:eastAsia="Cambria Math" w:hAnsi="Cambria Math"/>
                          </w:rPr>
                          <m:t>b</m:t>
                        </m:r>
                      </m:e>
                      <m:sub>
                        <m:r>
                          <w:rPr>
                            <w:rFonts w:ascii="Cambria Math" w:eastAsia="Cambria Math" w:hAnsi="Cambria Math"/>
                          </w:rPr>
                          <m:t>m-1</m:t>
                        </m:r>
                      </m:sub>
                    </m:sSub>
                    <m:f>
                      <m:fPr>
                        <m:ctrlPr>
                          <w:rPr>
                            <w:rFonts w:ascii="Cambria Math" w:hAnsi="Cambria Math"/>
                          </w:rPr>
                        </m:ctrlPr>
                      </m:fPr>
                      <m:num>
                        <m:sSup>
                          <m:sSupPr>
                            <m:ctrlPr>
                              <w:rPr>
                                <w:rFonts w:ascii="Cambria Math" w:hAnsi="Cambria Math"/>
                              </w:rPr>
                            </m:ctrlPr>
                          </m:sSupPr>
                          <m:e>
                            <m:r>
                              <m:rPr>
                                <m:sty m:val="p"/>
                              </m:rPr>
                              <w:rPr>
                                <w:rFonts w:ascii="Cambria Math" w:eastAsia="Cambria Math" w:hAnsi="Cambria Math"/>
                              </w:rPr>
                              <m:t>d</m:t>
                            </m:r>
                          </m:e>
                          <m:sup>
                            <m:r>
                              <w:rPr>
                                <w:rFonts w:ascii="Cambria Math" w:eastAsia="Cambria Math" w:hAnsi="Cambria Math"/>
                              </w:rPr>
                              <m:t>m-1</m:t>
                            </m:r>
                          </m:sup>
                        </m:sSup>
                        <m:r>
                          <w:rPr>
                            <w:rFonts w:ascii="Cambria Math" w:eastAsia="Cambria Math" w:hAnsi="Cambria Math"/>
                          </w:rPr>
                          <m:t>x(t)</m:t>
                        </m:r>
                      </m:num>
                      <m:den>
                        <m:r>
                          <m:rPr>
                            <m:sty m:val="p"/>
                          </m:rPr>
                          <w:rPr>
                            <w:rFonts w:ascii="Cambria Math" w:eastAsia="Cambria Math" w:hAnsi="Cambria Math"/>
                          </w:rPr>
                          <m:t>d</m:t>
                        </m:r>
                        <m:sSup>
                          <m:sSupPr>
                            <m:ctrlPr>
                              <w:rPr>
                                <w:rFonts w:ascii="Cambria Math" w:hAnsi="Cambria Math"/>
                              </w:rPr>
                            </m:ctrlPr>
                          </m:sSupPr>
                          <m:e>
                            <m:r>
                              <w:rPr>
                                <w:rFonts w:ascii="Cambria Math" w:eastAsia="Cambria Math" w:hAnsi="Cambria Math"/>
                              </w:rPr>
                              <m:t>t</m:t>
                            </m:r>
                          </m:e>
                          <m:sup>
                            <m:r>
                              <w:rPr>
                                <w:rFonts w:ascii="Cambria Math" w:eastAsia="Cambria Math" w:hAnsi="Cambria Math"/>
                              </w:rPr>
                              <m:t>m-1</m:t>
                            </m:r>
                          </m:sup>
                        </m:sSup>
                      </m:den>
                    </m:f>
                    <m:r>
                      <w:rPr>
                        <w:rFonts w:ascii="Cambria Math" w:eastAsia="Cambria Math" w:hAnsi="Cambria Math"/>
                      </w:rPr>
                      <m:t>+⋯+</m:t>
                    </m:r>
                    <m:sSub>
                      <m:sSubPr>
                        <m:ctrlPr>
                          <w:rPr>
                            <w:rFonts w:ascii="Cambria Math" w:hAnsi="Cambria Math"/>
                          </w:rPr>
                        </m:ctrlPr>
                      </m:sSubPr>
                      <m:e>
                        <m:r>
                          <w:rPr>
                            <w:rFonts w:ascii="Cambria Math" w:eastAsia="Cambria Math" w:hAnsi="Cambria Math"/>
                          </w:rPr>
                          <m:t>b</m:t>
                        </m:r>
                      </m:e>
                      <m:sub>
                        <m:r>
                          <w:rPr>
                            <w:rFonts w:ascii="Cambria Math" w:eastAsia="Cambria Math" w:hAnsi="Cambria Math"/>
                          </w:rPr>
                          <m:t>1</m:t>
                        </m:r>
                      </m:sub>
                    </m:sSub>
                    <m:f>
                      <m:fPr>
                        <m:ctrlPr>
                          <w:rPr>
                            <w:rFonts w:ascii="Cambria Math" w:hAnsi="Cambria Math"/>
                          </w:rPr>
                        </m:ctrlPr>
                      </m:fPr>
                      <m:num>
                        <m:r>
                          <m:rPr>
                            <m:sty m:val="p"/>
                          </m:rPr>
                          <w:rPr>
                            <w:rFonts w:ascii="Cambria Math" w:eastAsia="Cambria Math" w:hAnsi="Cambria Math"/>
                          </w:rPr>
                          <m:t>d</m:t>
                        </m:r>
                        <m:r>
                          <w:rPr>
                            <w:rFonts w:ascii="Cambria Math" w:eastAsia="Cambria Math" w:hAnsi="Cambria Math"/>
                          </w:rPr>
                          <m:t>x(t)</m:t>
                        </m:r>
                      </m:num>
                      <m:den>
                        <m:r>
                          <m:rPr>
                            <m:sty m:val="p"/>
                          </m:rPr>
                          <w:rPr>
                            <w:rFonts w:ascii="Cambria Math" w:eastAsia="Cambria Math" w:hAnsi="Cambria Math"/>
                          </w:rPr>
                          <m:t>d</m:t>
                        </m:r>
                        <m:r>
                          <w:rPr>
                            <w:rFonts w:ascii="Cambria Math" w:eastAsia="Cambria Math" w:hAnsi="Cambria Math"/>
                          </w:rPr>
                          <m:t>t</m:t>
                        </m:r>
                      </m:den>
                    </m:f>
                    <m:r>
                      <w:rPr>
                        <w:rFonts w:ascii="Cambria Math" w:eastAsia="Cambria Math" w:hAnsi="Cambria Math"/>
                      </w:rPr>
                      <m:t>+</m:t>
                    </m:r>
                    <m:sSub>
                      <m:sSubPr>
                        <m:ctrlPr>
                          <w:rPr>
                            <w:rFonts w:ascii="Cambria Math" w:hAnsi="Cambria Math"/>
                          </w:rPr>
                        </m:ctrlPr>
                      </m:sSubPr>
                      <m:e>
                        <m:r>
                          <w:rPr>
                            <w:rFonts w:ascii="Cambria Math" w:hAnsi="Cambria Math" w:hint="eastAsia"/>
                          </w:rPr>
                          <m:t>b</m:t>
                        </m:r>
                      </m:e>
                      <m:sub>
                        <m:r>
                          <w:rPr>
                            <w:rFonts w:ascii="Cambria Math" w:eastAsia="Cambria Math" w:hAnsi="Cambria Math"/>
                          </w:rPr>
                          <m:t>0</m:t>
                        </m:r>
                      </m:sub>
                    </m:sSub>
                    <m:r>
                      <w:rPr>
                        <w:rFonts w:ascii="Cambria Math" w:eastAsia="Cambria Math" w:hAnsi="Cambria Math"/>
                      </w:rPr>
                      <m:t>x(t)</m:t>
                    </m:r>
                  </m:e>
                </m:eqArr>
              </m:oMath>
            </m:oMathPara>
          </w:p>
        </w:tc>
        <w:tc>
          <w:tcPr>
            <w:tcW w:w="1076" w:type="dxa"/>
            <w:vAlign w:val="center"/>
          </w:tcPr>
          <w:p w:rsidR="007F2ADC" w:rsidRDefault="007F2ADC" w:rsidP="007F2ADC">
            <w:pPr>
              <w:pStyle w:val="ad"/>
              <w:jc w:val="right"/>
            </w:pPr>
            <w:r>
              <w:rPr>
                <w:rFonts w:hint="eastAsia"/>
              </w:rPr>
              <w:t>（</w:t>
            </w:r>
            <w:r>
              <w:rPr>
                <w:rFonts w:hint="eastAsia"/>
              </w:rPr>
              <w:t>2.</w:t>
            </w:r>
            <w:r>
              <w:t>6</w:t>
            </w:r>
            <w:r>
              <w:rPr>
                <w:rFonts w:hint="eastAsia"/>
              </w:rPr>
              <w:t>）</w:t>
            </w:r>
          </w:p>
        </w:tc>
      </w:tr>
    </w:tbl>
    <w:p w:rsidR="007F2ADC" w:rsidRDefault="00A51382" w:rsidP="00A51382">
      <w:pPr>
        <w:pStyle w:val="ad"/>
      </w:pPr>
      <w:r>
        <w:rPr>
          <w:rFonts w:hint="eastAsia"/>
        </w:rPr>
        <w:t>式中：</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n</m:t>
            </m:r>
          </m:sub>
        </m:sSub>
      </m:oMath>
      <w:r>
        <w:rPr>
          <w:rFonts w:hint="eastAsia"/>
        </w:rPr>
        <w:t>，</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n-1</m:t>
            </m:r>
          </m:sub>
        </m:sSub>
      </m:oMath>
      <w:r>
        <w:rPr>
          <w:rFonts w:hint="eastAsia"/>
        </w:rPr>
        <w:t>，…，</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1</m:t>
            </m:r>
          </m:sub>
        </m:sSub>
      </m:oMath>
      <w:r>
        <w:rPr>
          <w:rFonts w:hint="eastAsia"/>
        </w:rPr>
        <w:t>，</w:t>
      </w:r>
      <m:oMath>
        <m:sSub>
          <m:sSubPr>
            <m:ctrlPr>
              <w:rPr>
                <w:rFonts w:ascii="Cambria Math" w:hAnsi="Cambria Math"/>
              </w:rPr>
            </m:ctrlPr>
          </m:sSubPr>
          <m:e>
            <m:r>
              <w:rPr>
                <w:rFonts w:ascii="Cambria Math" w:eastAsia="Cambria Math" w:hAnsi="Cambria Math"/>
              </w:rPr>
              <m:t>a</m:t>
            </m:r>
          </m:e>
          <m:sub>
            <m:r>
              <w:rPr>
                <w:rFonts w:ascii="Cambria Math" w:eastAsia="Cambria Math" w:hAnsi="Cambria Math"/>
              </w:rPr>
              <m:t>0</m:t>
            </m:r>
          </m:sub>
        </m:sSub>
      </m:oMath>
      <w:r>
        <w:rPr>
          <w:rFonts w:hint="eastAsia"/>
        </w:rPr>
        <w:t>和</w:t>
      </w:r>
      <m:oMath>
        <m:sSub>
          <m:sSubPr>
            <m:ctrlPr>
              <w:rPr>
                <w:rFonts w:ascii="Cambria Math" w:hAnsi="Cambria Math"/>
              </w:rPr>
            </m:ctrlPr>
          </m:sSubPr>
          <m:e>
            <m:r>
              <w:rPr>
                <w:rFonts w:ascii="Cambria Math" w:eastAsia="Cambria Math" w:hAnsi="Cambria Math"/>
              </w:rPr>
              <m:t>b</m:t>
            </m:r>
          </m:e>
          <m:sub>
            <m:r>
              <w:rPr>
                <w:rFonts w:ascii="Cambria Math" w:eastAsia="Cambria Math" w:hAnsi="Cambria Math"/>
              </w:rPr>
              <m:t>m</m:t>
            </m:r>
          </m:sub>
        </m:sSub>
      </m:oMath>
      <w:r>
        <w:rPr>
          <w:rFonts w:hint="eastAsia"/>
        </w:rPr>
        <w:t>，</w:t>
      </w:r>
      <m:oMath>
        <m:sSub>
          <m:sSubPr>
            <m:ctrlPr>
              <w:rPr>
                <w:rFonts w:ascii="Cambria Math" w:hAnsi="Cambria Math"/>
              </w:rPr>
            </m:ctrlPr>
          </m:sSubPr>
          <m:e>
            <m:r>
              <w:rPr>
                <w:rFonts w:ascii="Cambria Math" w:eastAsia="Cambria Math" w:hAnsi="Cambria Math"/>
              </w:rPr>
              <m:t>b</m:t>
            </m:r>
          </m:e>
          <m:sub>
            <m:r>
              <w:rPr>
                <w:rFonts w:ascii="Cambria Math" w:eastAsia="Cambria Math" w:hAnsi="Cambria Math"/>
              </w:rPr>
              <m:t>m-1</m:t>
            </m:r>
          </m:sub>
        </m:sSub>
      </m:oMath>
      <w:r>
        <w:rPr>
          <w:rFonts w:hint="eastAsia"/>
        </w:rPr>
        <w:t>，…，</w:t>
      </w:r>
      <m:oMath>
        <m:sSub>
          <m:sSubPr>
            <m:ctrlPr>
              <w:rPr>
                <w:rFonts w:ascii="Cambria Math" w:hAnsi="Cambria Math"/>
              </w:rPr>
            </m:ctrlPr>
          </m:sSubPr>
          <m:e>
            <m:r>
              <w:rPr>
                <w:rFonts w:ascii="Cambria Math" w:eastAsia="Cambria Math" w:hAnsi="Cambria Math" w:hint="eastAsia"/>
              </w:rPr>
              <m:t>b</m:t>
            </m:r>
          </m:e>
          <m:sub>
            <m:r>
              <w:rPr>
                <w:rFonts w:ascii="Cambria Math" w:eastAsia="Cambria Math" w:hAnsi="Cambria Math"/>
              </w:rPr>
              <m:t>1</m:t>
            </m:r>
          </m:sub>
        </m:sSub>
      </m:oMath>
      <w:r>
        <w:rPr>
          <w:rFonts w:hint="eastAsia"/>
        </w:rPr>
        <w:t>，</w:t>
      </w:r>
      <m:oMath>
        <m:sSub>
          <m:sSubPr>
            <m:ctrlPr>
              <w:rPr>
                <w:rFonts w:ascii="Cambria Math" w:hAnsi="Cambria Math"/>
              </w:rPr>
            </m:ctrlPr>
          </m:sSubPr>
          <m:e>
            <m:r>
              <w:rPr>
                <w:rFonts w:ascii="Cambria Math" w:eastAsia="Cambria Math" w:hAnsi="Cambria Math"/>
              </w:rPr>
              <m:t>b</m:t>
            </m:r>
          </m:e>
          <m:sub>
            <m:r>
              <w:rPr>
                <w:rFonts w:ascii="Cambria Math" w:eastAsia="Cambria Math" w:hAnsi="Cambria Math"/>
              </w:rPr>
              <m:t>0</m:t>
            </m:r>
          </m:sub>
        </m:sSub>
      </m:oMath>
      <w:r w:rsidRPr="00A51382">
        <w:rPr>
          <w:rFonts w:hint="eastAsia"/>
        </w:rPr>
        <w:t>为与系统结构参数有关的常数。</w:t>
      </w:r>
    </w:p>
    <w:p w:rsidR="00A724AE" w:rsidRDefault="00A724AE" w:rsidP="00D2777A">
      <w:pPr>
        <w:pStyle w:val="3"/>
      </w:pPr>
      <w:r>
        <w:rPr>
          <w:rFonts w:hint="eastAsia"/>
        </w:rPr>
        <w:t>2</w:t>
      </w:r>
      <w:r>
        <w:t xml:space="preserve">.1.2.2 </w:t>
      </w:r>
      <w:r>
        <w:rPr>
          <w:rFonts w:hint="eastAsia"/>
        </w:rPr>
        <w:t>传递函数</w:t>
      </w:r>
    </w:p>
    <w:p w:rsidR="00A724AE" w:rsidRDefault="004804DE" w:rsidP="00D2777A">
      <w:r w:rsidRPr="004804DE">
        <w:rPr>
          <w:rFonts w:hint="eastAsia"/>
        </w:rPr>
        <w:t>设输入</w:t>
      </w:r>
      <m:oMath>
        <m:r>
          <w:rPr>
            <w:rFonts w:ascii="Cambria Math" w:eastAsia="Cambria Math" w:hAnsi="Cambria Math"/>
          </w:rPr>
          <m:t>x(t)</m:t>
        </m:r>
      </m:oMath>
      <w:r w:rsidRPr="004804DE">
        <w:rPr>
          <w:rFonts w:hint="eastAsia"/>
        </w:rPr>
        <w:t>的拉氏变换为</w:t>
      </w:r>
      <m:oMath>
        <m:r>
          <m:rPr>
            <m:sty m:val="p"/>
          </m:rPr>
          <w:rPr>
            <w:rFonts w:ascii="Cambria Math" w:eastAsia="Cambria Math" w:hAnsi="Cambria Math" w:hint="eastAsia"/>
          </w:rPr>
          <m:t>X</m:t>
        </m:r>
        <m:r>
          <w:rPr>
            <w:rFonts w:ascii="Cambria Math" w:eastAsia="Cambria Math" w:hAnsi="Cambria Math"/>
          </w:rPr>
          <m:t>(</m:t>
        </m:r>
        <m:r>
          <w:rPr>
            <w:rFonts w:ascii="Cambria Math" w:eastAsia="Cambria Math" w:hAnsi="Cambria Math" w:hint="eastAsia"/>
          </w:rPr>
          <m:t>s</m:t>
        </m:r>
        <m:r>
          <w:rPr>
            <w:rFonts w:ascii="Cambria Math" w:eastAsia="Cambria Math" w:hAnsi="Cambria Math"/>
          </w:rPr>
          <m:t>)</m:t>
        </m:r>
      </m:oMath>
      <w:r w:rsidRPr="004804DE">
        <w:rPr>
          <w:rFonts w:hint="eastAsia"/>
        </w:rPr>
        <w:t>，输出</w:t>
      </w:r>
      <m:oMath>
        <m:r>
          <w:rPr>
            <w:rFonts w:ascii="Cambria Math" w:eastAsia="Cambria Math" w:hAnsi="Cambria Math"/>
          </w:rPr>
          <m:t>y(t)</m:t>
        </m:r>
      </m:oMath>
      <w:r w:rsidRPr="004804DE">
        <w:rPr>
          <w:rFonts w:hint="eastAsia"/>
        </w:rPr>
        <w:t>的拉氏变换为</w:t>
      </w:r>
      <m:oMath>
        <m:r>
          <w:rPr>
            <w:rFonts w:ascii="Cambria Math" w:eastAsia="Cambria Math" w:hAnsi="Cambria Math" w:hint="eastAsia"/>
          </w:rPr>
          <m:t>Y</m:t>
        </m:r>
        <m:r>
          <w:rPr>
            <w:rFonts w:ascii="Cambria Math" w:eastAsia="Cambria Math" w:hAnsi="Cambria Math"/>
          </w:rPr>
          <m:t>(</m:t>
        </m:r>
        <m:r>
          <w:rPr>
            <w:rFonts w:ascii="Cambria Math" w:eastAsia="Cambria Math" w:hAnsi="Cambria Math" w:hint="eastAsia"/>
          </w:rPr>
          <m:t>s</m:t>
        </m:r>
        <m:r>
          <w:rPr>
            <w:rFonts w:ascii="Cambria Math" w:eastAsia="Cambria Math" w:hAnsi="Cambria Math"/>
          </w:rPr>
          <m:t>)</m:t>
        </m:r>
      </m:oMath>
      <w:r>
        <w:rPr>
          <w:rFonts w:hint="eastAsia"/>
        </w:rPr>
        <w:t>，对</w:t>
      </w:r>
      <w:r w:rsidRPr="004804DE">
        <w:rPr>
          <w:rFonts w:hint="eastAsia"/>
        </w:rPr>
        <w:t>式（</w:t>
      </w:r>
      <w:r w:rsidRPr="004804DE">
        <w:rPr>
          <w:rFonts w:hint="eastAsia"/>
        </w:rPr>
        <w:t>2.</w:t>
      </w:r>
      <w:r>
        <w:t>6</w:t>
      </w:r>
      <w:r w:rsidRPr="004804DE">
        <w:rPr>
          <w:rFonts w:hint="eastAsia"/>
        </w:rPr>
        <w:t>）两边</w:t>
      </w:r>
      <w:proofErr w:type="gramStart"/>
      <w:r>
        <w:rPr>
          <w:rFonts w:hint="eastAsia"/>
        </w:rPr>
        <w:t>同时</w:t>
      </w:r>
      <w:r w:rsidRPr="004804DE">
        <w:rPr>
          <w:rFonts w:hint="eastAsia"/>
        </w:rPr>
        <w:t>取拉氏</w:t>
      </w:r>
      <w:proofErr w:type="gramEnd"/>
      <w:r w:rsidRPr="004804DE">
        <w:rPr>
          <w:rFonts w:hint="eastAsia"/>
        </w:rPr>
        <w:t>变换，并设初始条件为零，得</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4632"/>
        <w:gridCol w:w="2004"/>
      </w:tblGrid>
      <w:tr w:rsidR="0004467F" w:rsidTr="00072B86">
        <w:trPr>
          <w:jc w:val="right"/>
        </w:trPr>
        <w:tc>
          <w:tcPr>
            <w:tcW w:w="1838" w:type="dxa"/>
          </w:tcPr>
          <w:p w:rsidR="0004467F" w:rsidRDefault="0004467F" w:rsidP="00570357">
            <w:pPr>
              <w:pStyle w:val="ad"/>
            </w:pPr>
          </w:p>
        </w:tc>
        <w:tc>
          <w:tcPr>
            <w:tcW w:w="4347" w:type="dxa"/>
            <w:vAlign w:val="center"/>
          </w:tcPr>
          <w:p w:rsidR="0004467F" w:rsidRDefault="00DD262E" w:rsidP="00072B86">
            <w:pPr>
              <w:pStyle w:val="ad"/>
            </w:pPr>
            <m:oMathPara>
              <m:oMath>
                <m:r>
                  <w:rPr>
                    <w:rFonts w:ascii="Cambria Math" w:eastAsia="Cambria Math" w:hAnsi="Cambria Math"/>
                  </w:rPr>
                  <m:t>[</m:t>
                </m:r>
                <m:eqArr>
                  <m:eqArrPr>
                    <m:ctrlPr>
                      <w:rPr>
                        <w:rFonts w:ascii="Cambria Math" w:hAnsi="Cambria Math"/>
                      </w:rPr>
                    </m:ctrlPr>
                  </m:eqArrPr>
                  <m:e>
                    <m:sSub>
                      <m:sSubPr>
                        <m:ctrlPr>
                          <w:rPr>
                            <w:rFonts w:ascii="Cambria Math" w:hAnsi="Cambria Math"/>
                          </w:rPr>
                        </m:ctrlPr>
                      </m:sSubPr>
                      <m:e>
                        <m:r>
                          <w:rPr>
                            <w:rFonts w:ascii="Cambria Math" w:eastAsia="Cambria Math" w:hAnsi="Cambria Math"/>
                          </w:rPr>
                          <m:t>a</m:t>
                        </m:r>
                      </m:e>
                      <m:sub>
                        <m:r>
                          <w:rPr>
                            <w:rFonts w:ascii="Cambria Math" w:eastAsia="Cambria Math" w:hAnsi="Cambria Math"/>
                          </w:rPr>
                          <m:t>n</m:t>
                        </m:r>
                      </m:sub>
                    </m:sSub>
                    <m:sSup>
                      <m:sSupPr>
                        <m:ctrlPr>
                          <w:rPr>
                            <w:rFonts w:ascii="Cambria Math" w:hAnsi="Cambria Math"/>
                          </w:rPr>
                        </m:ctrlPr>
                      </m:sSupPr>
                      <m:e>
                        <m:r>
                          <w:rPr>
                            <w:rFonts w:ascii="Cambria Math" w:eastAsia="Cambria Math" w:hAnsi="Cambria Math"/>
                          </w:rPr>
                          <m:t>s</m:t>
                        </m:r>
                      </m:e>
                      <m:sup>
                        <m:r>
                          <w:rPr>
                            <w:rFonts w:ascii="Cambria Math" w:eastAsia="Cambria Math" w:hAnsi="Cambria Math"/>
                          </w:rPr>
                          <m:t>n</m:t>
                        </m:r>
                      </m:sup>
                    </m:sSup>
                    <m:r>
                      <w:rPr>
                        <w:rFonts w:ascii="Cambria Math" w:eastAsia="Cambria Math" w:hAnsi="Cambria Math"/>
                      </w:rPr>
                      <m:t>+</m:t>
                    </m:r>
                    <m:sSub>
                      <m:sSubPr>
                        <m:ctrlPr>
                          <w:rPr>
                            <w:rFonts w:ascii="Cambria Math" w:hAnsi="Cambria Math"/>
                          </w:rPr>
                        </m:ctrlPr>
                      </m:sSubPr>
                      <m:e>
                        <m:r>
                          <w:rPr>
                            <w:rFonts w:ascii="Cambria Math" w:eastAsia="Cambria Math" w:hAnsi="Cambria Math"/>
                          </w:rPr>
                          <m:t>a</m:t>
                        </m:r>
                      </m:e>
                      <m:sub>
                        <m:r>
                          <w:rPr>
                            <w:rFonts w:ascii="Cambria Math" w:eastAsia="Cambria Math" w:hAnsi="Cambria Math"/>
                          </w:rPr>
                          <m:t>n-1</m:t>
                        </m:r>
                      </m:sub>
                    </m:sSub>
                    <m:sSup>
                      <m:sSupPr>
                        <m:ctrlPr>
                          <w:rPr>
                            <w:rFonts w:ascii="Cambria Math" w:hAnsi="Cambria Math"/>
                          </w:rPr>
                        </m:ctrlPr>
                      </m:sSupPr>
                      <m:e>
                        <m:r>
                          <w:rPr>
                            <w:rFonts w:ascii="Cambria Math" w:eastAsia="Cambria Math" w:hAnsi="Cambria Math"/>
                          </w:rPr>
                          <m:t>s</m:t>
                        </m:r>
                      </m:e>
                      <m:sup>
                        <m:r>
                          <w:rPr>
                            <w:rFonts w:ascii="Cambria Math" w:eastAsia="Cambria Math" w:hAnsi="Cambria Math"/>
                          </w:rPr>
                          <m:t>n-1</m:t>
                        </m:r>
                      </m:sup>
                    </m:sSup>
                    <m:r>
                      <w:rPr>
                        <w:rFonts w:ascii="Cambria Math" w:eastAsia="Cambria Math" w:hAnsi="Cambria Math"/>
                      </w:rPr>
                      <m:t>+⋯+</m:t>
                    </m:r>
                    <m:sSub>
                      <m:sSubPr>
                        <m:ctrlPr>
                          <w:rPr>
                            <w:rFonts w:ascii="Cambria Math" w:hAnsi="Cambria Math"/>
                          </w:rPr>
                        </m:ctrlPr>
                      </m:sSubPr>
                      <m:e>
                        <m:r>
                          <w:rPr>
                            <w:rFonts w:ascii="Cambria Math" w:eastAsia="Cambria Math" w:hAnsi="Cambria Math"/>
                          </w:rPr>
                          <m:t>a</m:t>
                        </m:r>
                      </m:e>
                      <m:sub>
                        <m:r>
                          <w:rPr>
                            <w:rFonts w:ascii="Cambria Math" w:eastAsia="Cambria Math" w:hAnsi="Cambria Math"/>
                          </w:rPr>
                          <m:t>1</m:t>
                        </m:r>
                      </m:sub>
                    </m:sSub>
                    <m:r>
                      <w:rPr>
                        <w:rFonts w:ascii="Cambria Math" w:eastAsia="Cambria Math" w:hAnsi="Cambria Math"/>
                      </w:rPr>
                      <m:t>s+</m:t>
                    </m:r>
                    <m:sSub>
                      <m:sSubPr>
                        <m:ctrlPr>
                          <w:rPr>
                            <w:rFonts w:ascii="Cambria Math" w:hAnsi="Cambria Math"/>
                          </w:rPr>
                        </m:ctrlPr>
                      </m:sSubPr>
                      <m:e>
                        <m:r>
                          <w:rPr>
                            <w:rFonts w:ascii="Cambria Math" w:eastAsia="Cambria Math" w:hAnsi="Cambria Math"/>
                          </w:rPr>
                          <m:t>a</m:t>
                        </m:r>
                      </m:e>
                      <m:sub>
                        <m:r>
                          <w:rPr>
                            <w:rFonts w:ascii="Cambria Math" w:eastAsia="Cambria Math" w:hAnsi="Cambria Math"/>
                          </w:rPr>
                          <m:t>0</m:t>
                        </m:r>
                      </m:sub>
                    </m:sSub>
                  </m:e>
                </m:eqArr>
                <m:r>
                  <w:rPr>
                    <w:rFonts w:ascii="Cambria Math" w:eastAsia="Cambria Math" w:hAnsi="Cambria Math"/>
                  </w:rPr>
                  <m:t>]Y(s)=[</m:t>
                </m:r>
                <m:eqArr>
                  <m:eqArrPr>
                    <m:ctrlPr>
                      <w:rPr>
                        <w:rFonts w:ascii="Cambria Math" w:hAnsi="Cambria Math"/>
                      </w:rPr>
                    </m:ctrlPr>
                  </m:eqArrPr>
                  <m:e>
                    <m:sSub>
                      <m:sSubPr>
                        <m:ctrlPr>
                          <w:rPr>
                            <w:rFonts w:ascii="Cambria Math" w:hAnsi="Cambria Math"/>
                          </w:rPr>
                        </m:ctrlPr>
                      </m:sSubPr>
                      <m:e>
                        <m:r>
                          <w:rPr>
                            <w:rFonts w:ascii="Cambria Math" w:eastAsia="Cambria Math" w:hAnsi="Cambria Math"/>
                          </w:rPr>
                          <m:t>b</m:t>
                        </m:r>
                      </m:e>
                      <m:sub>
                        <m:r>
                          <w:rPr>
                            <w:rFonts w:ascii="Cambria Math" w:eastAsia="Cambria Math" w:hAnsi="Cambria Math"/>
                          </w:rPr>
                          <m:t>m</m:t>
                        </m:r>
                      </m:sub>
                    </m:sSub>
                    <m:sSup>
                      <m:sSupPr>
                        <m:ctrlPr>
                          <w:rPr>
                            <w:rFonts w:ascii="Cambria Math" w:hAnsi="Cambria Math"/>
                          </w:rPr>
                        </m:ctrlPr>
                      </m:sSupPr>
                      <m:e>
                        <m:r>
                          <w:rPr>
                            <w:rFonts w:ascii="Cambria Math" w:eastAsia="Cambria Math" w:hAnsi="Cambria Math"/>
                          </w:rPr>
                          <m:t>s</m:t>
                        </m:r>
                      </m:e>
                      <m:sup>
                        <m:r>
                          <w:rPr>
                            <w:rFonts w:ascii="Cambria Math" w:eastAsia="Cambria Math" w:hAnsi="Cambria Math"/>
                          </w:rPr>
                          <m:t>m</m:t>
                        </m:r>
                      </m:sup>
                    </m:sSup>
                    <m:r>
                      <w:rPr>
                        <w:rFonts w:ascii="Cambria Math" w:eastAsia="Cambria Math" w:hAnsi="Cambria Math"/>
                      </w:rPr>
                      <m:t>+</m:t>
                    </m:r>
                    <m:sSub>
                      <m:sSubPr>
                        <m:ctrlPr>
                          <w:rPr>
                            <w:rFonts w:ascii="Cambria Math" w:hAnsi="Cambria Math"/>
                          </w:rPr>
                        </m:ctrlPr>
                      </m:sSubPr>
                      <m:e>
                        <m:r>
                          <w:rPr>
                            <w:rFonts w:ascii="Cambria Math" w:eastAsia="Cambria Math" w:hAnsi="Cambria Math"/>
                          </w:rPr>
                          <m:t>b</m:t>
                        </m:r>
                      </m:e>
                      <m:sub>
                        <m:r>
                          <w:rPr>
                            <w:rFonts w:ascii="Cambria Math" w:eastAsia="Cambria Math" w:hAnsi="Cambria Math"/>
                          </w:rPr>
                          <m:t>m-1</m:t>
                        </m:r>
                      </m:sub>
                    </m:sSub>
                    <m:sSup>
                      <m:sSupPr>
                        <m:ctrlPr>
                          <w:rPr>
                            <w:rFonts w:ascii="Cambria Math" w:hAnsi="Cambria Math"/>
                          </w:rPr>
                        </m:ctrlPr>
                      </m:sSupPr>
                      <m:e>
                        <m:r>
                          <w:rPr>
                            <w:rFonts w:ascii="Cambria Math" w:eastAsia="Cambria Math" w:hAnsi="Cambria Math"/>
                          </w:rPr>
                          <m:t>s</m:t>
                        </m:r>
                      </m:e>
                      <m:sup>
                        <m:r>
                          <w:rPr>
                            <w:rFonts w:ascii="Cambria Math" w:eastAsia="Cambria Math" w:hAnsi="Cambria Math"/>
                          </w:rPr>
                          <m:t>m-1</m:t>
                        </m:r>
                      </m:sup>
                    </m:sSup>
                    <m:r>
                      <w:rPr>
                        <w:rFonts w:ascii="Cambria Math" w:eastAsia="Cambria Math" w:hAnsi="Cambria Math"/>
                      </w:rPr>
                      <m:t>+⋯+</m:t>
                    </m:r>
                    <m:sSub>
                      <m:sSubPr>
                        <m:ctrlPr>
                          <w:rPr>
                            <w:rFonts w:ascii="Cambria Math" w:hAnsi="Cambria Math"/>
                          </w:rPr>
                        </m:ctrlPr>
                      </m:sSubPr>
                      <m:e>
                        <m:r>
                          <w:rPr>
                            <w:rFonts w:ascii="Cambria Math" w:eastAsia="Cambria Math" w:hAnsi="Cambria Math"/>
                          </w:rPr>
                          <m:t>b</m:t>
                        </m:r>
                      </m:e>
                      <m:sub>
                        <m:r>
                          <w:rPr>
                            <w:rFonts w:ascii="Cambria Math" w:eastAsia="Cambria Math" w:hAnsi="Cambria Math"/>
                          </w:rPr>
                          <m:t>1</m:t>
                        </m:r>
                      </m:sub>
                    </m:sSub>
                    <m:r>
                      <w:rPr>
                        <w:rFonts w:ascii="Cambria Math" w:eastAsia="Cambria Math" w:hAnsi="Cambria Math"/>
                      </w:rPr>
                      <m:t>s+</m:t>
                    </m:r>
                    <m:sSub>
                      <m:sSubPr>
                        <m:ctrlPr>
                          <w:rPr>
                            <w:rFonts w:ascii="Cambria Math" w:hAnsi="Cambria Math"/>
                          </w:rPr>
                        </m:ctrlPr>
                      </m:sSubPr>
                      <m:e>
                        <m:r>
                          <w:rPr>
                            <w:rFonts w:ascii="Cambria Math" w:eastAsia="Cambria Math" w:hAnsi="Cambria Math"/>
                          </w:rPr>
                          <m:t>b</m:t>
                        </m:r>
                      </m:e>
                      <m:sub>
                        <m:r>
                          <w:rPr>
                            <w:rFonts w:ascii="Cambria Math" w:eastAsia="Cambria Math" w:hAnsi="Cambria Math"/>
                          </w:rPr>
                          <m:t>0</m:t>
                        </m:r>
                      </m:sub>
                    </m:sSub>
                  </m:e>
                </m:eqArr>
                <m:r>
                  <w:rPr>
                    <w:rFonts w:ascii="Cambria Math" w:eastAsia="Cambria Math" w:hAnsi="Cambria Math"/>
                  </w:rPr>
                  <m:t>]X(s)</m:t>
                </m:r>
              </m:oMath>
            </m:oMathPara>
          </w:p>
        </w:tc>
        <w:tc>
          <w:tcPr>
            <w:tcW w:w="2121" w:type="dxa"/>
            <w:vAlign w:val="center"/>
          </w:tcPr>
          <w:p w:rsidR="0004467F" w:rsidRDefault="0004467F" w:rsidP="0004467F">
            <w:pPr>
              <w:pStyle w:val="ad"/>
              <w:jc w:val="right"/>
            </w:pPr>
            <w:r>
              <w:rPr>
                <w:rFonts w:hint="eastAsia"/>
              </w:rPr>
              <w:t>（</w:t>
            </w:r>
            <w:r>
              <w:rPr>
                <w:rFonts w:hint="eastAsia"/>
              </w:rPr>
              <w:t>2.</w:t>
            </w:r>
            <w:r>
              <w:t>7</w:t>
            </w:r>
            <w:r>
              <w:rPr>
                <w:rFonts w:hint="eastAsia"/>
              </w:rPr>
              <w:t>）</w:t>
            </w:r>
          </w:p>
        </w:tc>
      </w:tr>
    </w:tbl>
    <w:p w:rsidR="00072B86" w:rsidRDefault="00072B86" w:rsidP="00D2777A">
      <w:pPr>
        <w:ind w:firstLine="440"/>
      </w:pPr>
      <w:r>
        <w:rPr>
          <w:rFonts w:ascii="宋体" w:hAnsi="宋体" w:hint="eastAsia"/>
          <w:color w:val="000000"/>
          <w:sz w:val="22"/>
        </w:rPr>
        <w:t>式中：</w:t>
      </w:r>
      <m:oMath>
        <m:r>
          <w:rPr>
            <w:rFonts w:ascii="Cambria Math" w:hAnsi="Cambria Math"/>
          </w:rPr>
          <m:t>s</m:t>
        </m:r>
      </m:oMath>
      <w:r>
        <w:rPr>
          <w:rFonts w:ascii="宋体" w:hAnsi="宋体" w:hint="eastAsia"/>
          <w:color w:val="000000"/>
          <w:sz w:val="22"/>
        </w:rPr>
        <w:t>为复变量，</w:t>
      </w:r>
      <m:oMath>
        <m:r>
          <w:rPr>
            <w:rFonts w:ascii="Cambria Math" w:hAnsi="Cambria Math"/>
          </w:rPr>
          <m:t>s</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jω</m:t>
        </m:r>
      </m:oMath>
      <w:r>
        <w:rPr>
          <w:rFonts w:ascii="宋体" w:hAnsi="宋体" w:hint="eastAsia"/>
        </w:rPr>
        <w:t>,</w:t>
      </w:r>
      <m:oMath>
        <m:r>
          <m:rPr>
            <m:sty m:val="p"/>
          </m:rPr>
          <w:rPr>
            <w:rFonts w:ascii="Cambria Math" w:hAnsi="Cambria Math"/>
          </w:rPr>
          <m:t xml:space="preserve"> </m:t>
        </m:r>
        <m:r>
          <w:rPr>
            <w:rFonts w:ascii="Cambria Math" w:hAnsi="Cambria Math"/>
          </w:rPr>
          <m:t>b</m:t>
        </m:r>
        <m:r>
          <m:rPr>
            <m:sty m:val="p"/>
          </m:rPr>
          <w:rPr>
            <w:rFonts w:ascii="Cambria Math" w:hAnsi="Cambria Math"/>
          </w:rPr>
          <m:t>&gt;0</m:t>
        </m:r>
      </m:oMath>
      <w:r>
        <w:rPr>
          <w:rFonts w:ascii="宋体" w:hAnsi="宋体" w:hint="eastAsia"/>
          <w:color w:val="000000"/>
          <w:sz w:val="22"/>
        </w:rPr>
        <w:t>。</w:t>
      </w:r>
    </w:p>
    <w:p w:rsidR="0004467F" w:rsidRDefault="00072B86" w:rsidP="00D2777A">
      <w:r w:rsidRPr="00072B86">
        <w:rPr>
          <w:rFonts w:hint="eastAsia"/>
        </w:rPr>
        <w:t>定义</w:t>
      </w:r>
      <m:oMath>
        <m:r>
          <w:rPr>
            <w:rFonts w:ascii="Cambria Math" w:eastAsia="Cambria Math" w:hAnsi="Cambria Math" w:hint="eastAsia"/>
          </w:rPr>
          <m:t>Y</m:t>
        </m:r>
        <m:r>
          <w:rPr>
            <w:rFonts w:ascii="Cambria Math" w:eastAsia="Cambria Math" w:hAnsi="Cambria Math"/>
          </w:rPr>
          <m:t>(</m:t>
        </m:r>
        <m:r>
          <w:rPr>
            <w:rFonts w:ascii="Cambria Math" w:eastAsia="Cambria Math" w:hAnsi="Cambria Math" w:hint="eastAsia"/>
          </w:rPr>
          <m:t>s</m:t>
        </m:r>
        <m:r>
          <w:rPr>
            <w:rFonts w:ascii="Cambria Math" w:eastAsia="Cambria Math" w:hAnsi="Cambria Math"/>
          </w:rPr>
          <m:t>)</m:t>
        </m:r>
      </m:oMath>
      <w:r w:rsidRPr="00072B86">
        <w:rPr>
          <w:rFonts w:hint="eastAsia"/>
        </w:rPr>
        <w:t>与</w:t>
      </w:r>
      <w:r w:rsidRPr="00072B86">
        <w:rPr>
          <w:rFonts w:hint="eastAsia"/>
        </w:rPr>
        <w:tab/>
      </w:r>
      <m:oMath>
        <m:r>
          <w:rPr>
            <w:rFonts w:ascii="Cambria Math" w:eastAsia="Cambria Math" w:hAnsi="Cambria Math" w:hint="eastAsia"/>
          </w:rPr>
          <m:t>Y</m:t>
        </m:r>
        <m:r>
          <w:rPr>
            <w:rFonts w:ascii="Cambria Math" w:eastAsia="Cambria Math" w:hAnsi="Cambria Math"/>
          </w:rPr>
          <m:t>(</m:t>
        </m:r>
        <m:r>
          <w:rPr>
            <w:rFonts w:ascii="Cambria Math" w:eastAsia="Cambria Math" w:hAnsi="Cambria Math" w:hint="eastAsia"/>
          </w:rPr>
          <m:t>s</m:t>
        </m:r>
        <m:r>
          <w:rPr>
            <w:rFonts w:ascii="Cambria Math" w:eastAsia="Cambria Math" w:hAnsi="Cambria Math"/>
          </w:rPr>
          <m:t>)</m:t>
        </m:r>
      </m:oMath>
      <w:r w:rsidRPr="00072B86">
        <w:rPr>
          <w:rFonts w:hint="eastAsia"/>
        </w:rPr>
        <w:t>之比为传递函数，并记为</w:t>
      </w:r>
      <m:oMath>
        <m:r>
          <w:rPr>
            <w:rFonts w:ascii="Cambria Math" w:eastAsia="Cambria Math" w:hAnsi="Cambria Math"/>
          </w:rPr>
          <m:t>G(</m:t>
        </m:r>
        <m:r>
          <w:rPr>
            <w:rFonts w:ascii="Cambria Math" w:eastAsia="Cambria Math" w:hAnsi="Cambria Math" w:hint="eastAsia"/>
          </w:rPr>
          <m:t>s</m:t>
        </m:r>
        <m:r>
          <w:rPr>
            <w:rFonts w:ascii="Cambria Math" w:eastAsia="Cambria Math" w:hAnsi="Cambria Math"/>
          </w:rPr>
          <m:t>)</m:t>
        </m:r>
      </m:oMath>
      <w:r w:rsidRPr="00072B86">
        <w:rPr>
          <w:rFonts w:hint="eastAsia"/>
        </w:rPr>
        <w:t>，则</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954"/>
        <w:gridCol w:w="1213"/>
      </w:tblGrid>
      <w:tr w:rsidR="00586472" w:rsidTr="00586472">
        <w:trPr>
          <w:jc w:val="right"/>
        </w:trPr>
        <w:tc>
          <w:tcPr>
            <w:tcW w:w="1129" w:type="dxa"/>
          </w:tcPr>
          <w:p w:rsidR="00586472" w:rsidRDefault="00586472" w:rsidP="00570357">
            <w:pPr>
              <w:pStyle w:val="ad"/>
            </w:pPr>
          </w:p>
        </w:tc>
        <w:tc>
          <w:tcPr>
            <w:tcW w:w="5954" w:type="dxa"/>
            <w:vAlign w:val="center"/>
          </w:tcPr>
          <w:p w:rsidR="00586472" w:rsidRDefault="00586472" w:rsidP="00570357">
            <w:pPr>
              <w:pStyle w:val="ad"/>
            </w:pPr>
            <m:oMathPara>
              <m:oMath>
                <m:r>
                  <w:rPr>
                    <w:rFonts w:ascii="Cambria Math" w:eastAsia="Cambria Math" w:hAnsi="Cambria Math"/>
                  </w:rPr>
                  <m:t>G(s)=</m:t>
                </m:r>
                <m:f>
                  <m:fPr>
                    <m:ctrlPr>
                      <w:rPr>
                        <w:rFonts w:ascii="Cambria Math" w:hAnsi="Cambria Math"/>
                      </w:rPr>
                    </m:ctrlPr>
                  </m:fPr>
                  <m:num>
                    <m:r>
                      <w:rPr>
                        <w:rFonts w:ascii="Cambria Math" w:eastAsia="Cambria Math" w:hAnsi="Cambria Math"/>
                      </w:rPr>
                      <m:t>Y(s)</m:t>
                    </m:r>
                  </m:num>
                  <m:den>
                    <m:r>
                      <w:rPr>
                        <w:rFonts w:ascii="Cambria Math" w:eastAsia="Cambria Math" w:hAnsi="Cambria Math"/>
                      </w:rPr>
                      <m:t>X(s)</m:t>
                    </m:r>
                  </m:den>
                </m:f>
                <m:r>
                  <w:rPr>
                    <w:rFonts w:ascii="Cambria Math" w:eastAsia="Cambria Math" w:hAnsi="Cambria Math"/>
                  </w:rPr>
                  <m:t>=</m:t>
                </m:r>
                <m:f>
                  <m:fPr>
                    <m:ctrlPr>
                      <w:rPr>
                        <w:rFonts w:ascii="Cambria Math" w:hAnsi="Cambria Math"/>
                      </w:rPr>
                    </m:ctrlPr>
                  </m:fPr>
                  <m:num>
                    <m:sSub>
                      <m:sSubPr>
                        <m:ctrlPr>
                          <w:rPr>
                            <w:rFonts w:ascii="Cambria Math" w:hAnsi="Cambria Math"/>
                          </w:rPr>
                        </m:ctrlPr>
                      </m:sSubPr>
                      <m:e>
                        <m:r>
                          <w:rPr>
                            <w:rFonts w:ascii="Cambria Math" w:eastAsia="Cambria Math" w:hAnsi="Cambria Math"/>
                          </w:rPr>
                          <m:t>b</m:t>
                        </m:r>
                      </m:e>
                      <m:sub>
                        <m:r>
                          <w:rPr>
                            <w:rFonts w:ascii="Cambria Math" w:eastAsia="Cambria Math" w:hAnsi="Cambria Math"/>
                          </w:rPr>
                          <m:t>m</m:t>
                        </m:r>
                      </m:sub>
                    </m:sSub>
                    <m:sSup>
                      <m:sSupPr>
                        <m:ctrlPr>
                          <w:rPr>
                            <w:rFonts w:ascii="Cambria Math" w:hAnsi="Cambria Math"/>
                          </w:rPr>
                        </m:ctrlPr>
                      </m:sSupPr>
                      <m:e>
                        <m:r>
                          <w:rPr>
                            <w:rFonts w:ascii="Cambria Math" w:eastAsia="Cambria Math" w:hAnsi="Cambria Math"/>
                          </w:rPr>
                          <m:t>s</m:t>
                        </m:r>
                      </m:e>
                      <m:sup>
                        <m:r>
                          <w:rPr>
                            <w:rFonts w:ascii="Cambria Math" w:eastAsia="Cambria Math" w:hAnsi="Cambria Math"/>
                          </w:rPr>
                          <m:t>m</m:t>
                        </m:r>
                      </m:sup>
                    </m:sSup>
                    <m:r>
                      <w:rPr>
                        <w:rFonts w:ascii="Cambria Math" w:eastAsia="Cambria Math" w:hAnsi="Cambria Math"/>
                      </w:rPr>
                      <m:t>+</m:t>
                    </m:r>
                    <m:sSub>
                      <m:sSubPr>
                        <m:ctrlPr>
                          <w:rPr>
                            <w:rFonts w:ascii="Cambria Math" w:hAnsi="Cambria Math"/>
                          </w:rPr>
                        </m:ctrlPr>
                      </m:sSubPr>
                      <m:e>
                        <m:r>
                          <w:rPr>
                            <w:rFonts w:ascii="Cambria Math" w:eastAsia="Cambria Math" w:hAnsi="Cambria Math"/>
                          </w:rPr>
                          <m:t>b</m:t>
                        </m:r>
                      </m:e>
                      <m:sub>
                        <m:r>
                          <w:rPr>
                            <w:rFonts w:ascii="Cambria Math" w:eastAsia="Cambria Math" w:hAnsi="Cambria Math"/>
                          </w:rPr>
                          <m:t>m-1</m:t>
                        </m:r>
                      </m:sub>
                    </m:sSub>
                    <m:sSup>
                      <m:sSupPr>
                        <m:ctrlPr>
                          <w:rPr>
                            <w:rFonts w:ascii="Cambria Math" w:hAnsi="Cambria Math"/>
                          </w:rPr>
                        </m:ctrlPr>
                      </m:sSupPr>
                      <m:e>
                        <m:r>
                          <w:rPr>
                            <w:rFonts w:ascii="Cambria Math" w:eastAsia="Cambria Math" w:hAnsi="Cambria Math"/>
                          </w:rPr>
                          <m:t>s</m:t>
                        </m:r>
                      </m:e>
                      <m:sup>
                        <m:r>
                          <w:rPr>
                            <w:rFonts w:ascii="Cambria Math" w:eastAsia="Cambria Math" w:hAnsi="Cambria Math"/>
                          </w:rPr>
                          <m:t>m-1</m:t>
                        </m:r>
                      </m:sup>
                    </m:sSup>
                    <m:r>
                      <w:rPr>
                        <w:rFonts w:ascii="Cambria Math" w:eastAsia="Cambria Math" w:hAnsi="Cambria Math"/>
                      </w:rPr>
                      <m:t>+⋯+</m:t>
                    </m:r>
                    <m:sSub>
                      <m:sSubPr>
                        <m:ctrlPr>
                          <w:rPr>
                            <w:rFonts w:ascii="Cambria Math" w:hAnsi="Cambria Math"/>
                          </w:rPr>
                        </m:ctrlPr>
                      </m:sSubPr>
                      <m:e>
                        <m:r>
                          <w:rPr>
                            <w:rFonts w:ascii="Cambria Math" w:eastAsia="Cambria Math" w:hAnsi="Cambria Math"/>
                          </w:rPr>
                          <m:t>b</m:t>
                        </m:r>
                      </m:e>
                      <m:sub>
                        <m:r>
                          <w:rPr>
                            <w:rFonts w:ascii="Cambria Math" w:eastAsia="Cambria Math" w:hAnsi="Cambria Math"/>
                          </w:rPr>
                          <m:t>1</m:t>
                        </m:r>
                      </m:sub>
                    </m:sSub>
                    <m:r>
                      <w:rPr>
                        <w:rFonts w:ascii="Cambria Math" w:eastAsia="Cambria Math" w:hAnsi="Cambria Math"/>
                      </w:rPr>
                      <m:t>s+</m:t>
                    </m:r>
                    <m:sSub>
                      <m:sSubPr>
                        <m:ctrlPr>
                          <w:rPr>
                            <w:rFonts w:ascii="Cambria Math" w:hAnsi="Cambria Math"/>
                          </w:rPr>
                        </m:ctrlPr>
                      </m:sSubPr>
                      <m:e>
                        <m:r>
                          <w:rPr>
                            <w:rFonts w:ascii="Cambria Math" w:eastAsia="Cambria Math" w:hAnsi="Cambria Math"/>
                          </w:rPr>
                          <m:t>b</m:t>
                        </m:r>
                      </m:e>
                      <m:sub>
                        <m:r>
                          <w:rPr>
                            <w:rFonts w:ascii="Cambria Math" w:eastAsia="Cambria Math" w:hAnsi="Cambria Math"/>
                          </w:rPr>
                          <m:t>0</m:t>
                        </m:r>
                      </m:sub>
                    </m:sSub>
                  </m:num>
                  <m:den>
                    <m:sSub>
                      <m:sSubPr>
                        <m:ctrlPr>
                          <w:rPr>
                            <w:rFonts w:ascii="Cambria Math" w:hAnsi="Cambria Math"/>
                          </w:rPr>
                        </m:ctrlPr>
                      </m:sSubPr>
                      <m:e>
                        <m:r>
                          <w:rPr>
                            <w:rFonts w:ascii="Cambria Math" w:eastAsia="Cambria Math" w:hAnsi="Cambria Math"/>
                          </w:rPr>
                          <m:t>a</m:t>
                        </m:r>
                      </m:e>
                      <m:sub>
                        <m:r>
                          <w:rPr>
                            <w:rFonts w:ascii="Cambria Math" w:eastAsia="Cambria Math" w:hAnsi="Cambria Math"/>
                          </w:rPr>
                          <m:t>n</m:t>
                        </m:r>
                      </m:sub>
                    </m:sSub>
                    <m:sSup>
                      <m:sSupPr>
                        <m:ctrlPr>
                          <w:rPr>
                            <w:rFonts w:ascii="Cambria Math" w:hAnsi="Cambria Math"/>
                          </w:rPr>
                        </m:ctrlPr>
                      </m:sSupPr>
                      <m:e>
                        <m:r>
                          <w:rPr>
                            <w:rFonts w:ascii="Cambria Math" w:eastAsia="Cambria Math" w:hAnsi="Cambria Math"/>
                          </w:rPr>
                          <m:t>s</m:t>
                        </m:r>
                      </m:e>
                      <m:sup>
                        <m:r>
                          <w:rPr>
                            <w:rFonts w:ascii="Cambria Math" w:eastAsia="Cambria Math" w:hAnsi="Cambria Math"/>
                          </w:rPr>
                          <m:t>n</m:t>
                        </m:r>
                      </m:sup>
                    </m:sSup>
                    <m:r>
                      <w:rPr>
                        <w:rFonts w:ascii="Cambria Math" w:eastAsia="Cambria Math" w:hAnsi="Cambria Math"/>
                      </w:rPr>
                      <m:t>+</m:t>
                    </m:r>
                    <m:sSub>
                      <m:sSubPr>
                        <m:ctrlPr>
                          <w:rPr>
                            <w:rFonts w:ascii="Cambria Math" w:hAnsi="Cambria Math"/>
                          </w:rPr>
                        </m:ctrlPr>
                      </m:sSubPr>
                      <m:e>
                        <m:r>
                          <w:rPr>
                            <w:rFonts w:ascii="Cambria Math" w:eastAsia="Cambria Math" w:hAnsi="Cambria Math"/>
                          </w:rPr>
                          <m:t>a</m:t>
                        </m:r>
                      </m:e>
                      <m:sub>
                        <m:r>
                          <w:rPr>
                            <w:rFonts w:ascii="Cambria Math" w:eastAsia="Cambria Math" w:hAnsi="Cambria Math"/>
                          </w:rPr>
                          <m:t>n-1</m:t>
                        </m:r>
                      </m:sub>
                    </m:sSub>
                    <m:sSup>
                      <m:sSupPr>
                        <m:ctrlPr>
                          <w:rPr>
                            <w:rFonts w:ascii="Cambria Math" w:hAnsi="Cambria Math"/>
                          </w:rPr>
                        </m:ctrlPr>
                      </m:sSupPr>
                      <m:e>
                        <m:r>
                          <w:rPr>
                            <w:rFonts w:ascii="Cambria Math" w:eastAsia="Cambria Math" w:hAnsi="Cambria Math"/>
                          </w:rPr>
                          <m:t>s</m:t>
                        </m:r>
                      </m:e>
                      <m:sup>
                        <m:r>
                          <w:rPr>
                            <w:rFonts w:ascii="Cambria Math" w:eastAsia="Cambria Math" w:hAnsi="Cambria Math"/>
                          </w:rPr>
                          <m:t>n-1</m:t>
                        </m:r>
                      </m:sup>
                    </m:sSup>
                    <m:r>
                      <w:rPr>
                        <w:rFonts w:ascii="Cambria Math" w:eastAsia="Cambria Math" w:hAnsi="Cambria Math"/>
                      </w:rPr>
                      <m:t>+⋯+</m:t>
                    </m:r>
                    <m:sSub>
                      <m:sSubPr>
                        <m:ctrlPr>
                          <w:rPr>
                            <w:rFonts w:ascii="Cambria Math" w:hAnsi="Cambria Math"/>
                          </w:rPr>
                        </m:ctrlPr>
                      </m:sSubPr>
                      <m:e>
                        <m:r>
                          <w:rPr>
                            <w:rFonts w:ascii="Cambria Math" w:eastAsia="Cambria Math" w:hAnsi="Cambria Math"/>
                          </w:rPr>
                          <m:t>a</m:t>
                        </m:r>
                      </m:e>
                      <m:sub>
                        <m:r>
                          <w:rPr>
                            <w:rFonts w:ascii="Cambria Math" w:eastAsia="Cambria Math" w:hAnsi="Cambria Math"/>
                          </w:rPr>
                          <m:t>1</m:t>
                        </m:r>
                      </m:sub>
                    </m:sSub>
                    <m:r>
                      <w:rPr>
                        <w:rFonts w:ascii="Cambria Math" w:eastAsia="Cambria Math" w:hAnsi="Cambria Math"/>
                      </w:rPr>
                      <m:t>s+</m:t>
                    </m:r>
                    <m:sSub>
                      <m:sSubPr>
                        <m:ctrlPr>
                          <w:rPr>
                            <w:rFonts w:ascii="Cambria Math" w:hAnsi="Cambria Math"/>
                          </w:rPr>
                        </m:ctrlPr>
                      </m:sSubPr>
                      <m:e>
                        <m:r>
                          <w:rPr>
                            <w:rFonts w:ascii="Cambria Math" w:eastAsia="Cambria Math" w:hAnsi="Cambria Math"/>
                          </w:rPr>
                          <m:t>a</m:t>
                        </m:r>
                      </m:e>
                      <m:sub>
                        <m:r>
                          <w:rPr>
                            <w:rFonts w:ascii="Cambria Math" w:eastAsia="Cambria Math" w:hAnsi="Cambria Math"/>
                          </w:rPr>
                          <m:t>0</m:t>
                        </m:r>
                      </m:sub>
                    </m:sSub>
                  </m:den>
                </m:f>
              </m:oMath>
            </m:oMathPara>
          </w:p>
        </w:tc>
        <w:tc>
          <w:tcPr>
            <w:tcW w:w="1213" w:type="dxa"/>
            <w:vAlign w:val="center"/>
          </w:tcPr>
          <w:p w:rsidR="00586472" w:rsidRDefault="00586472" w:rsidP="00586472">
            <w:pPr>
              <w:pStyle w:val="ad"/>
              <w:jc w:val="right"/>
            </w:pPr>
            <w:r>
              <w:rPr>
                <w:rFonts w:hint="eastAsia"/>
              </w:rPr>
              <w:t>（</w:t>
            </w:r>
            <w:r>
              <w:rPr>
                <w:rFonts w:hint="eastAsia"/>
              </w:rPr>
              <w:t>2.</w:t>
            </w:r>
            <w:r>
              <w:t>8</w:t>
            </w:r>
            <w:r>
              <w:rPr>
                <w:rFonts w:hint="eastAsia"/>
              </w:rPr>
              <w:t>）</w:t>
            </w:r>
          </w:p>
        </w:tc>
      </w:tr>
    </w:tbl>
    <w:p w:rsidR="00072B86" w:rsidRDefault="00586472" w:rsidP="00D2777A">
      <w:pPr>
        <w:pStyle w:val="3"/>
      </w:pPr>
      <w:r>
        <w:rPr>
          <w:rFonts w:hint="eastAsia"/>
        </w:rPr>
        <w:t>1.</w:t>
      </w:r>
      <w:r>
        <w:t xml:space="preserve"> </w:t>
      </w:r>
      <w:r>
        <w:rPr>
          <w:rFonts w:hint="eastAsia"/>
        </w:rPr>
        <w:t>传递函数的特点</w:t>
      </w:r>
    </w:p>
    <w:p w:rsidR="00904D83" w:rsidRDefault="00904D83" w:rsidP="00D2777A">
      <w:r>
        <w:rPr>
          <w:rFonts w:hint="eastAsia"/>
        </w:rPr>
        <w:t>（</w:t>
      </w:r>
      <w:r>
        <w:rPr>
          <w:rFonts w:hint="eastAsia"/>
        </w:rPr>
        <w:t>1</w:t>
      </w:r>
      <w:r>
        <w:rPr>
          <w:rFonts w:hint="eastAsia"/>
        </w:rPr>
        <w:t>）传递函数表示了系统本身的动态性能，与输入量大小及性质无关。对于具体的系统，其传递函数不因输入的变化而不同，对任何一个输入都有确定的输出。</w:t>
      </w:r>
    </w:p>
    <w:p w:rsidR="00904D83" w:rsidRDefault="00904D83" w:rsidP="00D2777A">
      <w:r>
        <w:rPr>
          <w:rFonts w:hint="eastAsia"/>
        </w:rPr>
        <w:t>（</w:t>
      </w:r>
      <w:r>
        <w:rPr>
          <w:rFonts w:hint="eastAsia"/>
        </w:rPr>
        <w:t>2</w:t>
      </w:r>
      <w:r>
        <w:rPr>
          <w:rFonts w:hint="eastAsia"/>
        </w:rPr>
        <w:t>）传递函数不拘泥于被描述系统物理结构而只反映</w:t>
      </w:r>
      <w:r w:rsidR="00655538">
        <w:rPr>
          <w:rFonts w:hint="eastAsia"/>
        </w:rPr>
        <w:t>其</w:t>
      </w:r>
      <w:r>
        <w:rPr>
          <w:rFonts w:hint="eastAsia"/>
        </w:rPr>
        <w:t>动态性能。不同的物理系统，可以用相同的传递函数来描述，称为相似系统。</w:t>
      </w:r>
    </w:p>
    <w:p w:rsidR="00904D83" w:rsidRDefault="00904D83" w:rsidP="00D2777A">
      <w:r>
        <w:rPr>
          <w:rFonts w:hint="eastAsia"/>
        </w:rPr>
        <w:t>（</w:t>
      </w:r>
      <w:r>
        <w:rPr>
          <w:rFonts w:hint="eastAsia"/>
        </w:rPr>
        <w:t>3</w:t>
      </w:r>
      <w:r>
        <w:rPr>
          <w:rFonts w:hint="eastAsia"/>
        </w:rPr>
        <w:t>）传递函数可以有单位，也可以无单位。</w:t>
      </w:r>
    </w:p>
    <w:p w:rsidR="00904D83" w:rsidRDefault="00904D83" w:rsidP="00D2777A">
      <w:r>
        <w:rPr>
          <w:rFonts w:hint="eastAsia"/>
        </w:rPr>
        <w:t>（</w:t>
      </w:r>
      <w:r>
        <w:rPr>
          <w:rFonts w:hint="eastAsia"/>
        </w:rPr>
        <w:t>4</w:t>
      </w:r>
      <w:r>
        <w:rPr>
          <w:rFonts w:hint="eastAsia"/>
        </w:rPr>
        <w:t>）传递函数是复变量</w:t>
      </w:r>
      <m:oMath>
        <m:r>
          <w:rPr>
            <w:rFonts w:ascii="Cambria Math" w:eastAsia="Cambria Math" w:hAnsi="Cambria Math"/>
          </w:rPr>
          <m:t>s</m:t>
        </m:r>
      </m:oMath>
      <w:r>
        <w:rPr>
          <w:rFonts w:hint="eastAsia"/>
        </w:rPr>
        <w:t>的有理分式。对于实际系统，分子阶次</w:t>
      </w:r>
      <m:oMath>
        <m:r>
          <w:rPr>
            <w:rFonts w:ascii="Cambria Math" w:eastAsia="Cambria Math" w:hAnsi="Cambria Math"/>
          </w:rPr>
          <m:t>m</m:t>
        </m:r>
        <m:r>
          <w:rPr>
            <w:rFonts w:ascii="Cambria Math" w:hAnsi="Cambria Math" w:cs="宋体"/>
          </w:rPr>
          <m:t>&lt;n</m:t>
        </m:r>
      </m:oMath>
      <w:r>
        <w:rPr>
          <w:rFonts w:hint="eastAsia"/>
        </w:rPr>
        <w:t>，分母最高阶次</w:t>
      </w:r>
      <m:oMath>
        <m:r>
          <w:rPr>
            <w:rFonts w:ascii="Cambria Math" w:hAnsi="Cambria Math" w:cs="宋体"/>
          </w:rPr>
          <m:t>n</m:t>
        </m:r>
      </m:oMath>
      <w:r>
        <w:rPr>
          <w:rFonts w:hint="eastAsia"/>
        </w:rPr>
        <w:t>为输出量最高阶导数的阶次，也确定系统的阶次，定义为</w:t>
      </w:r>
      <m:oMath>
        <m:r>
          <w:rPr>
            <w:rFonts w:ascii="Cambria Math" w:hAnsi="Cambria Math" w:cs="宋体"/>
          </w:rPr>
          <m:t>n</m:t>
        </m:r>
      </m:oMath>
      <w:r>
        <w:rPr>
          <w:rFonts w:hint="eastAsia"/>
        </w:rPr>
        <w:t>阶系统。</w:t>
      </w:r>
    </w:p>
    <w:p w:rsidR="0081175E" w:rsidRDefault="0081175E" w:rsidP="00D2777A">
      <w:pPr>
        <w:pStyle w:val="3"/>
      </w:pPr>
      <w:r w:rsidRPr="0081175E">
        <w:rPr>
          <w:rFonts w:hint="eastAsia"/>
        </w:rPr>
        <w:t>2</w:t>
      </w:r>
      <w:r w:rsidRPr="0081175E">
        <w:rPr>
          <w:rFonts w:hint="eastAsia"/>
        </w:rPr>
        <w:t>．常见测试装置的传递函数</w:t>
      </w:r>
    </w:p>
    <w:p w:rsidR="001865D7" w:rsidRDefault="001865D7" w:rsidP="00D2777A">
      <w:r w:rsidRPr="001865D7">
        <w:rPr>
          <w:rFonts w:hint="eastAsia"/>
        </w:rPr>
        <w:t>（</w:t>
      </w:r>
      <w:r w:rsidRPr="001865D7">
        <w:rPr>
          <w:rFonts w:hint="eastAsia"/>
        </w:rPr>
        <w:t>1</w:t>
      </w:r>
      <w:r w:rsidRPr="001865D7">
        <w:rPr>
          <w:rFonts w:hint="eastAsia"/>
        </w:rPr>
        <w:t>）一阶系统。传递函数为</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954"/>
        <w:gridCol w:w="1213"/>
      </w:tblGrid>
      <w:tr w:rsidR="00603CDC" w:rsidTr="00570357">
        <w:trPr>
          <w:jc w:val="right"/>
        </w:trPr>
        <w:tc>
          <w:tcPr>
            <w:tcW w:w="1129" w:type="dxa"/>
          </w:tcPr>
          <w:p w:rsidR="00603CDC" w:rsidRDefault="00603CDC" w:rsidP="00570357">
            <w:pPr>
              <w:pStyle w:val="ad"/>
            </w:pPr>
          </w:p>
        </w:tc>
        <w:tc>
          <w:tcPr>
            <w:tcW w:w="5954" w:type="dxa"/>
            <w:vAlign w:val="center"/>
          </w:tcPr>
          <w:p w:rsidR="00603CDC" w:rsidRDefault="00603CDC" w:rsidP="00603CDC">
            <w:pPr>
              <w:pStyle w:val="ad"/>
            </w:pPr>
            <m:oMathPara>
              <m:oMath>
                <m:r>
                  <w:rPr>
                    <w:rFonts w:ascii="Cambria Math" w:eastAsia="Cambria Math" w:hAnsi="Cambria Math"/>
                  </w:rPr>
                  <m:t>G(s)=</m:t>
                </m:r>
                <m:f>
                  <m:fPr>
                    <m:ctrlPr>
                      <w:rPr>
                        <w:rFonts w:ascii="Cambria Math" w:hAnsi="Cambria Math"/>
                      </w:rPr>
                    </m:ctrlPr>
                  </m:fPr>
                  <m:num>
                    <m:r>
                      <w:rPr>
                        <w:rFonts w:ascii="Cambria Math" w:eastAsia="Cambria Math" w:hAnsi="Cambria Math"/>
                      </w:rPr>
                      <m:t>Y(s)</m:t>
                    </m:r>
                  </m:num>
                  <m:den>
                    <m:r>
                      <w:rPr>
                        <w:rFonts w:ascii="Cambria Math" w:eastAsia="Cambria Math" w:hAnsi="Cambria Math"/>
                      </w:rPr>
                      <m:t>X(s)</m:t>
                    </m:r>
                  </m:den>
                </m:f>
                <m:r>
                  <w:rPr>
                    <w:rFonts w:ascii="Cambria Math" w:eastAsia="Cambria Math" w:hAnsi="Cambria Math"/>
                  </w:rPr>
                  <m:t>=</m:t>
                </m:r>
                <m:f>
                  <m:fPr>
                    <m:ctrlPr>
                      <w:rPr>
                        <w:rFonts w:ascii="Cambria Math" w:hAnsi="Cambria Math"/>
                      </w:rPr>
                    </m:ctrlPr>
                  </m:fPr>
                  <m:num>
                    <m:r>
                      <w:rPr>
                        <w:rFonts w:ascii="Cambria Math" w:hAnsi="Cambria Math"/>
                      </w:rPr>
                      <m:t>1</m:t>
                    </m:r>
                  </m:num>
                  <m:den>
                    <m:r>
                      <w:rPr>
                        <w:rFonts w:ascii="Cambria Math" w:eastAsiaTheme="minorEastAsia" w:hAnsi="Cambria Math" w:hint="eastAsia"/>
                      </w:rPr>
                      <m:t>T</m:t>
                    </m:r>
                    <m:r>
                      <w:rPr>
                        <w:rFonts w:ascii="Cambria Math" w:eastAsia="Cambria Math" w:hAnsi="Cambria Math"/>
                      </w:rPr>
                      <m:t>s+</m:t>
                    </m:r>
                    <m:r>
                      <m:rPr>
                        <m:sty m:val="p"/>
                      </m:rPr>
                      <w:rPr>
                        <w:rFonts w:ascii="Cambria Math" w:hAnsi="Cambria Math"/>
                      </w:rPr>
                      <m:t>1</m:t>
                    </m:r>
                  </m:den>
                </m:f>
              </m:oMath>
            </m:oMathPara>
          </w:p>
        </w:tc>
        <w:tc>
          <w:tcPr>
            <w:tcW w:w="1213" w:type="dxa"/>
            <w:vAlign w:val="center"/>
          </w:tcPr>
          <w:p w:rsidR="00603CDC" w:rsidRDefault="00603CDC" w:rsidP="00603CDC">
            <w:pPr>
              <w:pStyle w:val="ad"/>
              <w:jc w:val="right"/>
            </w:pPr>
            <w:r>
              <w:rPr>
                <w:rFonts w:hint="eastAsia"/>
              </w:rPr>
              <w:t>（</w:t>
            </w:r>
            <w:r>
              <w:rPr>
                <w:rFonts w:hint="eastAsia"/>
              </w:rPr>
              <w:t>2.</w:t>
            </w:r>
            <w:r>
              <w:t>9</w:t>
            </w:r>
            <w:r>
              <w:rPr>
                <w:rFonts w:hint="eastAsia"/>
              </w:rPr>
              <w:t>）</w:t>
            </w:r>
          </w:p>
        </w:tc>
      </w:tr>
    </w:tbl>
    <w:p w:rsidR="00603CDC" w:rsidRDefault="00603CDC" w:rsidP="00603CDC">
      <w:pPr>
        <w:pStyle w:val="ad"/>
      </w:pPr>
      <w:r>
        <w:rPr>
          <w:rFonts w:hint="eastAsia"/>
        </w:rPr>
        <w:t>式中：</w:t>
      </w:r>
      <m:oMath>
        <m:r>
          <w:rPr>
            <w:rFonts w:ascii="Cambria Math" w:eastAsiaTheme="minorEastAsia" w:hAnsi="Cambria Math" w:hint="eastAsia"/>
          </w:rPr>
          <m:t>T</m:t>
        </m:r>
      </m:oMath>
      <w:r w:rsidR="00801990">
        <w:rPr>
          <w:rFonts w:hint="eastAsia"/>
        </w:rPr>
        <w:t>—时间常数，</w:t>
      </w:r>
      <w:r w:rsidR="00843498">
        <w:rPr>
          <w:rFonts w:hint="eastAsia"/>
        </w:rPr>
        <w:t>单位为</w:t>
      </w:r>
      <w:r w:rsidR="00801990">
        <w:rPr>
          <w:rFonts w:hint="eastAsia"/>
        </w:rPr>
        <w:t>s</w:t>
      </w:r>
      <w:r w:rsidR="00801990">
        <w:rPr>
          <w:rFonts w:hint="eastAsia"/>
        </w:rPr>
        <w:t>。</w:t>
      </w:r>
    </w:p>
    <w:p w:rsidR="00801990" w:rsidRDefault="00801990" w:rsidP="00D2777A">
      <w:r>
        <w:rPr>
          <w:rFonts w:hint="eastAsia"/>
        </w:rPr>
        <w:t>（</w:t>
      </w:r>
      <w:r>
        <w:rPr>
          <w:rFonts w:hint="eastAsia"/>
        </w:rPr>
        <w:t>2</w:t>
      </w:r>
      <w:r>
        <w:rPr>
          <w:rFonts w:hint="eastAsia"/>
        </w:rPr>
        <w:t>）二阶系统。</w:t>
      </w:r>
      <w:r>
        <w:rPr>
          <w:rFonts w:hint="eastAsia"/>
        </w:rPr>
        <w:t xml:space="preserve"> </w:t>
      </w:r>
      <w:r>
        <w:rPr>
          <w:rFonts w:hint="eastAsia"/>
        </w:rPr>
        <w:t>传递函数为：</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954"/>
        <w:gridCol w:w="1213"/>
      </w:tblGrid>
      <w:tr w:rsidR="00801990" w:rsidTr="00570357">
        <w:trPr>
          <w:jc w:val="right"/>
        </w:trPr>
        <w:tc>
          <w:tcPr>
            <w:tcW w:w="1129" w:type="dxa"/>
          </w:tcPr>
          <w:p w:rsidR="00801990" w:rsidRDefault="00801990" w:rsidP="00570357">
            <w:pPr>
              <w:pStyle w:val="ad"/>
            </w:pPr>
          </w:p>
        </w:tc>
        <w:tc>
          <w:tcPr>
            <w:tcW w:w="5954" w:type="dxa"/>
            <w:vAlign w:val="center"/>
          </w:tcPr>
          <w:p w:rsidR="00801990" w:rsidRDefault="00801990" w:rsidP="00570357">
            <w:pPr>
              <w:pStyle w:val="ad"/>
            </w:pPr>
            <m:oMathPara>
              <m:oMath>
                <m:r>
                  <w:rPr>
                    <w:rFonts w:ascii="Cambria Math" w:eastAsia="Cambria Math" w:hAnsi="Cambria Math"/>
                  </w:rPr>
                  <m:t>G(s)=</m:t>
                </m:r>
                <m:f>
                  <m:fPr>
                    <m:ctrlPr>
                      <w:rPr>
                        <w:rFonts w:ascii="Cambria Math" w:hAnsi="Cambria Math"/>
                      </w:rPr>
                    </m:ctrlPr>
                  </m:fPr>
                  <m:num>
                    <m:r>
                      <w:rPr>
                        <w:rFonts w:ascii="Cambria Math" w:eastAsia="Cambria Math" w:hAnsi="Cambria Math"/>
                      </w:rPr>
                      <m:t>Y(s)</m:t>
                    </m:r>
                  </m:num>
                  <m:den>
                    <m:r>
                      <w:rPr>
                        <w:rFonts w:ascii="Cambria Math" w:eastAsia="Cambria Math" w:hAnsi="Cambria Math"/>
                      </w:rPr>
                      <m:t>X(s)</m:t>
                    </m:r>
                  </m:den>
                </m:f>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k</m:t>
                    </m:r>
                    <m:sSubSup>
                      <m:sSubSupPr>
                        <m:ctrlPr>
                          <w:rPr>
                            <w:rFonts w:ascii="Cambria Math" w:eastAsia="Cambria Math" w:hAnsi="Cambria Math"/>
                          </w:rPr>
                        </m:ctrlPr>
                      </m:sSubSupPr>
                      <m:e>
                        <m:r>
                          <w:rPr>
                            <w:rFonts w:ascii="Cambria Math" w:eastAsia="Cambria Math" w:hAnsi="Cambria Math"/>
                          </w:rPr>
                          <m:t>ω</m:t>
                        </m:r>
                      </m:e>
                      <m:sub>
                        <m:r>
                          <w:rPr>
                            <w:rFonts w:ascii="Cambria Math" w:eastAsia="Cambria Math" w:hAnsi="Cambria Math"/>
                          </w:rPr>
                          <m:t>n</m:t>
                        </m:r>
                      </m:sub>
                      <m:sup>
                        <m:r>
                          <w:rPr>
                            <w:rFonts w:ascii="Cambria Math" w:eastAsia="Cambria Math" w:hAnsi="Cambria Math"/>
                          </w:rPr>
                          <m:t>2</m:t>
                        </m:r>
                      </m:sup>
                    </m:sSubSup>
                  </m:num>
                  <m:den>
                    <m:sSup>
                      <m:sSupPr>
                        <m:ctrlPr>
                          <w:rPr>
                            <w:rFonts w:ascii="Cambria Math" w:eastAsia="Cambria Math" w:hAnsi="Cambria Math"/>
                          </w:rPr>
                        </m:ctrlPr>
                      </m:sSupPr>
                      <m:e>
                        <m:r>
                          <w:rPr>
                            <w:rFonts w:ascii="Cambria Math" w:eastAsia="Cambria Math" w:hAnsi="Cambria Math"/>
                          </w:rPr>
                          <m:t>s</m:t>
                        </m:r>
                      </m:e>
                      <m:sup>
                        <m:r>
                          <w:rPr>
                            <w:rFonts w:ascii="Cambria Math" w:eastAsia="Cambria Math" w:hAnsi="Cambria Math"/>
                          </w:rPr>
                          <m:t>2</m:t>
                        </m:r>
                      </m:sup>
                    </m:sSup>
                    <m:r>
                      <w:rPr>
                        <w:rFonts w:ascii="Cambria Math" w:eastAsia="Cambria Math" w:hAnsi="Cambria Math"/>
                      </w:rPr>
                      <m:t>+2ξ</m:t>
                    </m:r>
                    <m:sSub>
                      <m:sSubPr>
                        <m:ctrlPr>
                          <w:rPr>
                            <w:rFonts w:ascii="Cambria Math" w:eastAsia="Cambria Math" w:hAnsi="Cambria Math"/>
                          </w:rPr>
                        </m:ctrlPr>
                      </m:sSubPr>
                      <m:e>
                        <m:r>
                          <w:rPr>
                            <w:rFonts w:ascii="Cambria Math" w:eastAsia="Cambria Math" w:hAnsi="Cambria Math"/>
                          </w:rPr>
                          <m:t>ω</m:t>
                        </m:r>
                      </m:e>
                      <m:sub>
                        <m:r>
                          <w:rPr>
                            <w:rFonts w:ascii="Cambria Math" w:eastAsia="Cambria Math" w:hAnsi="Cambria Math"/>
                          </w:rPr>
                          <m:t>n</m:t>
                        </m:r>
                      </m:sub>
                    </m:sSub>
                    <m:r>
                      <w:rPr>
                        <w:rFonts w:ascii="Cambria Math" w:eastAsia="Cambria Math" w:hAnsi="Cambria Math"/>
                      </w:rPr>
                      <m:t>s+</m:t>
                    </m:r>
                    <m:sSubSup>
                      <m:sSubSupPr>
                        <m:ctrlPr>
                          <w:rPr>
                            <w:rFonts w:ascii="Cambria Math" w:eastAsia="Cambria Math" w:hAnsi="Cambria Math"/>
                          </w:rPr>
                        </m:ctrlPr>
                      </m:sSubSupPr>
                      <m:e>
                        <m:r>
                          <w:rPr>
                            <w:rFonts w:ascii="Cambria Math" w:eastAsia="Cambria Math" w:hAnsi="Cambria Math"/>
                          </w:rPr>
                          <m:t>ω</m:t>
                        </m:r>
                      </m:e>
                      <m:sub>
                        <m:r>
                          <w:rPr>
                            <w:rFonts w:ascii="Cambria Math" w:eastAsia="Cambria Math" w:hAnsi="Cambria Math"/>
                          </w:rPr>
                          <m:t>n</m:t>
                        </m:r>
                      </m:sub>
                      <m:sup>
                        <m:r>
                          <w:rPr>
                            <w:rFonts w:ascii="Cambria Math" w:eastAsia="Cambria Math" w:hAnsi="Cambria Math"/>
                          </w:rPr>
                          <m:t>2</m:t>
                        </m:r>
                      </m:sup>
                    </m:sSubSup>
                  </m:den>
                </m:f>
              </m:oMath>
            </m:oMathPara>
          </w:p>
        </w:tc>
        <w:tc>
          <w:tcPr>
            <w:tcW w:w="1213" w:type="dxa"/>
            <w:vAlign w:val="center"/>
          </w:tcPr>
          <w:p w:rsidR="00801990" w:rsidRDefault="00801990" w:rsidP="00801990">
            <w:pPr>
              <w:pStyle w:val="ad"/>
              <w:jc w:val="right"/>
            </w:pPr>
            <w:r>
              <w:rPr>
                <w:rFonts w:hint="eastAsia"/>
              </w:rPr>
              <w:t>（</w:t>
            </w:r>
            <w:r>
              <w:rPr>
                <w:rFonts w:hint="eastAsia"/>
              </w:rPr>
              <w:t>2.</w:t>
            </w:r>
            <w:r>
              <w:t>10</w:t>
            </w:r>
            <w:r>
              <w:rPr>
                <w:rFonts w:hint="eastAsia"/>
              </w:rPr>
              <w:t>）</w:t>
            </w:r>
          </w:p>
        </w:tc>
      </w:tr>
    </w:tbl>
    <w:p w:rsidR="00235758" w:rsidRDefault="00801990" w:rsidP="00235758">
      <w:pPr>
        <w:pStyle w:val="ad"/>
      </w:pPr>
      <w:r>
        <w:rPr>
          <w:rFonts w:hint="eastAsia"/>
        </w:rPr>
        <w:t>式中：</w:t>
      </w:r>
      <m:oMath>
        <m:r>
          <w:rPr>
            <w:rFonts w:ascii="Cambria Math" w:eastAsia="Cambria Math" w:hAnsi="Cambria Math"/>
          </w:rPr>
          <m:t>k</m:t>
        </m:r>
      </m:oMath>
      <w:r w:rsidR="00235758">
        <w:rPr>
          <w:rFonts w:hint="eastAsia"/>
        </w:rPr>
        <w:t>—系统的灵敏度；</w:t>
      </w:r>
    </w:p>
    <w:p w:rsidR="00235758" w:rsidRDefault="00200B32" w:rsidP="00FD0482">
      <w:pPr>
        <w:ind w:firstLineChars="300" w:firstLine="720"/>
      </w:pPr>
      <m:oMath>
        <m:r>
          <w:rPr>
            <w:rFonts w:ascii="Cambria Math" w:eastAsia="Cambria Math" w:hAnsi="Cambria Math"/>
          </w:rPr>
          <m:t>ξ</m:t>
        </m:r>
      </m:oMath>
      <w:r w:rsidR="00235758">
        <w:rPr>
          <w:rFonts w:hint="eastAsia"/>
        </w:rPr>
        <w:t>—系统的阻尼比；</w:t>
      </w:r>
    </w:p>
    <w:p w:rsidR="00801990" w:rsidRDefault="00277677" w:rsidP="00FD0482">
      <w:pPr>
        <w:ind w:firstLineChars="300" w:firstLine="720"/>
      </w:pPr>
      <m:oMath>
        <m:sSub>
          <m:sSubPr>
            <m:ctrlPr>
              <w:rPr>
                <w:rFonts w:ascii="Cambria Math" w:eastAsia="Cambria Math" w:hAnsi="Cambria Math"/>
              </w:rPr>
            </m:ctrlPr>
          </m:sSubPr>
          <m:e>
            <m:r>
              <w:rPr>
                <w:rFonts w:ascii="Cambria Math" w:eastAsia="Cambria Math" w:hAnsi="Cambria Math"/>
              </w:rPr>
              <m:t>ω</m:t>
            </m:r>
          </m:e>
          <m:sub>
            <m:r>
              <w:rPr>
                <w:rFonts w:ascii="Cambria Math" w:eastAsia="Cambria Math" w:hAnsi="Cambria Math"/>
              </w:rPr>
              <m:t>n</m:t>
            </m:r>
          </m:sub>
        </m:sSub>
      </m:oMath>
      <w:r w:rsidR="00235758" w:rsidRPr="00235758">
        <w:rPr>
          <w:rFonts w:hint="eastAsia"/>
        </w:rPr>
        <w:t>—</w:t>
      </w:r>
      <w:r w:rsidR="00235758">
        <w:rPr>
          <w:rFonts w:hint="eastAsia"/>
        </w:rPr>
        <w:t>系统的无阻尼固有频率。</w:t>
      </w:r>
    </w:p>
    <w:p w:rsidR="00200B32" w:rsidRDefault="00E84D71" w:rsidP="00D2777A">
      <w:pPr>
        <w:pStyle w:val="3"/>
      </w:pPr>
      <w:r w:rsidRPr="00E84D71">
        <w:rPr>
          <w:rFonts w:hint="eastAsia"/>
        </w:rPr>
        <w:t xml:space="preserve">2.1.2.3 </w:t>
      </w:r>
      <w:r w:rsidRPr="00E84D71">
        <w:rPr>
          <w:rFonts w:hint="eastAsia"/>
        </w:rPr>
        <w:t>频率响应函数</w:t>
      </w:r>
    </w:p>
    <w:p w:rsidR="00EF04A0" w:rsidRDefault="00EF04A0" w:rsidP="00D2777A">
      <w:r>
        <w:rPr>
          <w:rFonts w:hint="eastAsia"/>
        </w:rPr>
        <w:t>在初始条件为零的情况下，输出信号</w:t>
      </w:r>
      <m:oMath>
        <m:r>
          <w:rPr>
            <w:rFonts w:ascii="Cambria Math" w:eastAsia="Cambria Math" w:hAnsi="Cambria Math"/>
          </w:rPr>
          <m:t>y(t)</m:t>
        </m:r>
      </m:oMath>
      <w:r>
        <w:rPr>
          <w:rFonts w:hint="eastAsia"/>
        </w:rPr>
        <w:t>的傅里叶变换</w:t>
      </w:r>
      <m:oMath>
        <m:r>
          <w:rPr>
            <w:rFonts w:ascii="Cambria Math" w:hAnsi="Cambria Math"/>
          </w:rPr>
          <m:t>Y(</m:t>
        </m:r>
        <m:r>
          <m:rPr>
            <m:sty m:val="p"/>
          </m:rPr>
          <w:rPr>
            <w:rFonts w:ascii="Cambria Math" w:hAnsi="Cambria Math"/>
          </w:rPr>
          <m:t>j</m:t>
        </m:r>
        <m:r>
          <w:rPr>
            <w:rFonts w:ascii="Cambria Math" w:hAnsi="Cambria Math"/>
          </w:rPr>
          <m:t>ω)</m:t>
        </m:r>
      </m:oMath>
      <w:r>
        <w:rPr>
          <w:rFonts w:hint="eastAsia"/>
        </w:rPr>
        <w:t>与输入信号</w:t>
      </w:r>
      <m:oMath>
        <m:r>
          <w:rPr>
            <w:rFonts w:ascii="Cambria Math" w:eastAsia="Cambria Math" w:hAnsi="Cambria Math"/>
          </w:rPr>
          <m:t>x(t)</m:t>
        </m:r>
      </m:oMath>
      <w:r>
        <w:rPr>
          <w:rFonts w:hint="eastAsia"/>
        </w:rPr>
        <w:t>的</w:t>
      </w:r>
      <w:r w:rsidRPr="00EF04A0">
        <w:rPr>
          <w:rFonts w:hint="eastAsia"/>
        </w:rPr>
        <w:t>傅里叶变换</w:t>
      </w:r>
      <m:oMath>
        <m:r>
          <w:rPr>
            <w:rFonts w:ascii="Cambria Math" w:hAnsi="Cambria Math"/>
          </w:rPr>
          <m:t>X(</m:t>
        </m:r>
        <m:r>
          <m:rPr>
            <m:sty m:val="p"/>
          </m:rPr>
          <w:rPr>
            <w:rFonts w:ascii="Cambria Math" w:hAnsi="Cambria Math"/>
          </w:rPr>
          <m:t>j</m:t>
        </m:r>
        <m:r>
          <w:rPr>
            <w:rFonts w:ascii="Cambria Math" w:hAnsi="Cambria Math"/>
          </w:rPr>
          <m:t>ω)</m:t>
        </m:r>
      </m:oMath>
      <w:r>
        <w:rPr>
          <w:rFonts w:hint="eastAsia"/>
        </w:rPr>
        <w:t>之比为系统的频率特性，记为</w:t>
      </w:r>
      <m:oMath>
        <m:r>
          <w:rPr>
            <w:rFonts w:ascii="Cambria Math" w:hAnsi="Cambria Math"/>
          </w:rPr>
          <m:t>H(</m:t>
        </m:r>
        <m:r>
          <m:rPr>
            <m:sty m:val="p"/>
          </m:rPr>
          <w:rPr>
            <w:rFonts w:ascii="Cambria Math" w:hAnsi="Cambria Math"/>
          </w:rPr>
          <m:t>j</m:t>
        </m:r>
        <m:r>
          <w:rPr>
            <w:rFonts w:ascii="Cambria Math" w:hAnsi="Cambria Math"/>
          </w:rPr>
          <m:t>ω)</m:t>
        </m:r>
      </m:oMath>
      <w:r>
        <w:rPr>
          <w:rFonts w:hint="eastAsia"/>
        </w:rPr>
        <w:t>或</w:t>
      </w:r>
      <m:oMath>
        <m:r>
          <w:rPr>
            <w:rFonts w:ascii="Cambria Math" w:hAnsi="Cambria Math"/>
          </w:rPr>
          <m:t>H(ω)</m:t>
        </m:r>
      </m:oMath>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954"/>
        <w:gridCol w:w="1213"/>
      </w:tblGrid>
      <w:tr w:rsidR="00757F10" w:rsidTr="00570357">
        <w:trPr>
          <w:jc w:val="right"/>
        </w:trPr>
        <w:tc>
          <w:tcPr>
            <w:tcW w:w="1129" w:type="dxa"/>
          </w:tcPr>
          <w:p w:rsidR="00757F10" w:rsidRDefault="00757F10" w:rsidP="00570357">
            <w:pPr>
              <w:pStyle w:val="ad"/>
            </w:pPr>
          </w:p>
        </w:tc>
        <w:tc>
          <w:tcPr>
            <w:tcW w:w="5954" w:type="dxa"/>
            <w:vAlign w:val="center"/>
          </w:tcPr>
          <w:p w:rsidR="00757F10" w:rsidRDefault="003E0355" w:rsidP="00FE5A9A">
            <w:pPr>
              <w:pStyle w:val="ad"/>
            </w:pPr>
            <m:oMathPara>
              <m:oMath>
                <m:r>
                  <w:rPr>
                    <w:rFonts w:ascii="Cambria Math" w:eastAsiaTheme="minorEastAsia" w:hAnsi="Cambria Math" w:hint="eastAsia"/>
                  </w:rPr>
                  <m:t>H</m:t>
                </m:r>
                <m:r>
                  <w:rPr>
                    <w:rFonts w:ascii="Cambria Math" w:eastAsia="Cambria Math" w:hAnsi="Cambria Math"/>
                  </w:rPr>
                  <m:t>(</m:t>
                </m:r>
                <m:r>
                  <m:rPr>
                    <m:sty m:val="p"/>
                  </m:rPr>
                  <w:rPr>
                    <w:rFonts w:ascii="Cambria Math" w:eastAsiaTheme="minorEastAsia" w:hAnsi="Cambria Math" w:hint="eastAsia"/>
                  </w:rPr>
                  <m:t>jw</m:t>
                </m:r>
                <m:r>
                  <w:rPr>
                    <w:rFonts w:ascii="Cambria Math" w:eastAsia="Cambria Math" w:hAnsi="Cambria Math"/>
                  </w:rPr>
                  <m:t>)=</m:t>
                </m:r>
                <m:f>
                  <m:fPr>
                    <m:ctrlPr>
                      <w:rPr>
                        <w:rFonts w:ascii="Cambria Math" w:hAnsi="Cambria Math"/>
                      </w:rPr>
                    </m:ctrlPr>
                  </m:fPr>
                  <m:num>
                    <m:r>
                      <w:rPr>
                        <w:rFonts w:ascii="Cambria Math" w:eastAsia="Cambria Math" w:hAnsi="Cambria Math"/>
                      </w:rPr>
                      <m:t>Y(</m:t>
                    </m:r>
                    <m:r>
                      <m:rPr>
                        <m:sty m:val="p"/>
                      </m:rPr>
                      <w:rPr>
                        <w:rFonts w:ascii="Cambria Math" w:hAnsi="Cambria Math"/>
                      </w:rPr>
                      <m:t>j</m:t>
                    </m:r>
                    <m:r>
                      <w:rPr>
                        <w:rFonts w:ascii="Cambria Math" w:hAnsi="Cambria Math"/>
                      </w:rPr>
                      <m:t>ω</m:t>
                    </m:r>
                    <m:r>
                      <w:rPr>
                        <w:rFonts w:ascii="Cambria Math" w:eastAsia="Cambria Math" w:hAnsi="Cambria Math"/>
                      </w:rPr>
                      <m:t>)</m:t>
                    </m:r>
                  </m:num>
                  <m:den>
                    <m:r>
                      <w:rPr>
                        <w:rFonts w:ascii="Cambria Math" w:eastAsia="Cambria Math" w:hAnsi="Cambria Math"/>
                      </w:rPr>
                      <m:t>X(</m:t>
                    </m:r>
                    <m:r>
                      <m:rPr>
                        <m:sty m:val="p"/>
                      </m:rPr>
                      <w:rPr>
                        <w:rFonts w:ascii="Cambria Math" w:hAnsi="Cambria Math"/>
                      </w:rPr>
                      <m:t>j</m:t>
                    </m:r>
                    <m:r>
                      <w:rPr>
                        <w:rFonts w:ascii="Cambria Math" w:hAnsi="Cambria Math"/>
                      </w:rPr>
                      <m:t>ω</m:t>
                    </m:r>
                    <m:r>
                      <w:rPr>
                        <w:rFonts w:ascii="Cambria Math" w:eastAsia="Cambria Math" w:hAnsi="Cambria Math"/>
                      </w:rPr>
                      <m:t>)</m:t>
                    </m:r>
                  </m:den>
                </m:f>
              </m:oMath>
            </m:oMathPara>
          </w:p>
        </w:tc>
        <w:tc>
          <w:tcPr>
            <w:tcW w:w="1213" w:type="dxa"/>
            <w:vAlign w:val="center"/>
          </w:tcPr>
          <w:p w:rsidR="00757F10" w:rsidRDefault="00757F10" w:rsidP="00757F10">
            <w:pPr>
              <w:pStyle w:val="ad"/>
              <w:jc w:val="right"/>
            </w:pPr>
            <w:r>
              <w:rPr>
                <w:rFonts w:hint="eastAsia"/>
              </w:rPr>
              <w:t>（</w:t>
            </w:r>
            <w:r>
              <w:rPr>
                <w:rFonts w:hint="eastAsia"/>
              </w:rPr>
              <w:t>2.</w:t>
            </w:r>
            <w:r>
              <w:t>11</w:t>
            </w:r>
            <w:r>
              <w:rPr>
                <w:rFonts w:hint="eastAsia"/>
              </w:rPr>
              <w:t>）</w:t>
            </w:r>
          </w:p>
        </w:tc>
      </w:tr>
    </w:tbl>
    <w:p w:rsidR="00EF04A0" w:rsidRDefault="00EF04A0" w:rsidP="00D2777A">
      <w:r>
        <w:rPr>
          <w:rFonts w:hint="eastAsia"/>
        </w:rPr>
        <w:t>下面比较拉普拉斯变换与傅里叶变换的形式。</w:t>
      </w:r>
    </w:p>
    <w:p w:rsidR="00D31F8A" w:rsidRDefault="00EF04A0" w:rsidP="00D2777A">
      <w:r>
        <w:rPr>
          <w:rFonts w:hint="eastAsia"/>
        </w:rPr>
        <w:t>拉普拉斯变换</w:t>
      </w:r>
      <w:r>
        <w:rPr>
          <w:rFonts w:hint="eastAsia"/>
        </w:rPr>
        <w:t>:</w:t>
      </w:r>
    </w:p>
    <w:p w:rsidR="00C3747A" w:rsidRPr="00BC5A0D" w:rsidRDefault="00277677" w:rsidP="00D2777A">
      <m:oMathPara>
        <m:oMath>
          <m:m>
            <m:mPr>
              <m:plcHide m:val="1"/>
              <m:mcs>
                <m:mc>
                  <m:mcPr>
                    <m:count m:val="2"/>
                    <m:mcJc m:val="center"/>
                  </m:mcPr>
                </m:mc>
              </m:mcs>
              <m:ctrlPr>
                <w:rPr>
                  <w:rFonts w:ascii="Cambria Math" w:hAnsi="Cambria Math"/>
                </w:rPr>
              </m:ctrlPr>
            </m:mPr>
            <m:mr>
              <m:e>
                <m:r>
                  <w:rPr>
                    <w:rFonts w:ascii="Cambria Math" w:hAnsi="Cambria Math"/>
                  </w:rPr>
                  <m:t>Y</m:t>
                </m:r>
                <m:r>
                  <m:rPr>
                    <m:sty m:val="p"/>
                  </m:rPr>
                  <w:rPr>
                    <w:rFonts w:ascii="Cambria Math" w:hAnsi="Cambria Math"/>
                  </w:rPr>
                  <m:t>(</m:t>
                </m:r>
                <m:r>
                  <w:rPr>
                    <w:rFonts w:ascii="Cambria Math" w:hAnsi="Cambria Math"/>
                  </w:rPr>
                  <m:t>s</m:t>
                </m:r>
                <m:r>
                  <m:rPr>
                    <m:sty m:val="p"/>
                  </m:rPr>
                  <w:rPr>
                    <w:rFonts w:ascii="Cambria Math" w:hAnsi="Cambria Math"/>
                  </w:rPr>
                  <m:t>)</m:t>
                </m:r>
              </m:e>
              <m:e>
                <m:r>
                  <m:rPr>
                    <m:sty m:val="p"/>
                  </m:rPr>
                  <w:rPr>
                    <w:rFonts w:ascii="Cambria Math" w:hAnsi="Cambria Math"/>
                  </w:rPr>
                  <m:t>=</m:t>
                </m:r>
                <m:nary>
                  <m:naryPr>
                    <m:limLoc m:val="subSup"/>
                    <m:grow m:val="1"/>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st</m:t>
                        </m:r>
                      </m:sup>
                    </m:sSup>
                    <m:r>
                      <m:rPr>
                        <m:sty m:val="p"/>
                      </m:rPr>
                      <w:rPr>
                        <w:rFonts w:ascii="Cambria Math" w:hAnsi="Cambria Math"/>
                      </w:rPr>
                      <m:t>d</m:t>
                    </m:r>
                    <m:r>
                      <w:rPr>
                        <w:rFonts w:ascii="Cambria Math" w:hAnsi="Cambria Math"/>
                      </w:rPr>
                      <m:t>t</m:t>
                    </m:r>
                  </m:e>
                </m:nary>
              </m:e>
            </m:mr>
            <m:mr>
              <m:e/>
              <m:e/>
            </m:mr>
            <m:mr>
              <m:e>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e>
              <m:e>
                <m:r>
                  <m:rPr>
                    <m:sty m:val="p"/>
                  </m:rPr>
                  <w:rPr>
                    <w:rFonts w:ascii="Cambria Math" w:hAnsi="Cambria Math"/>
                  </w:rPr>
                  <m:t>=</m:t>
                </m:r>
                <m:nary>
                  <m:naryPr>
                    <m:limLoc m:val="subSup"/>
                    <m:grow m:val="1"/>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st</m:t>
                        </m:r>
                      </m:sup>
                    </m:sSup>
                    <m:r>
                      <m:rPr>
                        <m:sty m:val="p"/>
                      </m:rPr>
                      <w:rPr>
                        <w:rFonts w:ascii="Cambria Math" w:hAnsi="Cambria Math"/>
                      </w:rPr>
                      <m:t>d</m:t>
                    </m:r>
                    <m:r>
                      <w:rPr>
                        <w:rFonts w:ascii="Cambria Math" w:hAnsi="Cambria Math"/>
                      </w:rPr>
                      <m:t>t</m:t>
                    </m:r>
                  </m:e>
                </m:nary>
              </m:e>
            </m:mr>
          </m:m>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σ</m:t>
          </m:r>
          <m:r>
            <m:rPr>
              <m:sty m:val="p"/>
            </m:rPr>
            <w:rPr>
              <w:rFonts w:ascii="Cambria Math" w:hAnsi="Cambria Math"/>
            </w:rPr>
            <m:t>+j</m:t>
          </m:r>
          <m:r>
            <w:rPr>
              <w:rFonts w:ascii="Cambria Math" w:hAnsi="Cambria Math"/>
            </w:rPr>
            <m:t>ω</m:t>
          </m:r>
        </m:oMath>
      </m:oMathPara>
    </w:p>
    <w:p w:rsidR="00BC5A0D" w:rsidRDefault="00BC5A0D" w:rsidP="00D2777A">
      <w:r>
        <w:rPr>
          <w:rFonts w:hint="eastAsia"/>
        </w:rPr>
        <w:t>傅里叶变换：</w:t>
      </w:r>
    </w:p>
    <w:p w:rsidR="00C73D6B" w:rsidRPr="00570357" w:rsidRDefault="00277677" w:rsidP="00D2777A">
      <m:oMathPara>
        <m:oMath>
          <m:m>
            <m:mPr>
              <m:plcHide m:val="1"/>
              <m:mcs>
                <m:mc>
                  <m:mcPr>
                    <m:count m:val="2"/>
                    <m:mcJc m:val="center"/>
                  </m:mcPr>
                </m:mc>
              </m:mcs>
              <m:ctrlPr>
                <w:rPr>
                  <w:rFonts w:ascii="Cambria Math" w:hAnsi="Cambria Math"/>
                </w:rPr>
              </m:ctrlPr>
            </m:mPr>
            <m:mr>
              <m:e/>
              <m:e/>
            </m:mr>
            <m:mr>
              <m:e>
                <m:r>
                  <w:rPr>
                    <w:rFonts w:ascii="Cambria Math" w:hAnsi="Cambria Math"/>
                  </w:rPr>
                  <m:t>Y</m:t>
                </m:r>
                <m:r>
                  <m:rPr>
                    <m:sty m:val="p"/>
                  </m:rPr>
                  <w:rPr>
                    <w:rFonts w:ascii="Cambria Math" w:hAnsi="Cambria Math"/>
                  </w:rPr>
                  <m:t>(j</m:t>
                </m:r>
                <m:r>
                  <w:rPr>
                    <w:rFonts w:ascii="Cambria Math" w:hAnsi="Cambria Math"/>
                  </w:rPr>
                  <m:t>ω</m:t>
                </m:r>
                <m:r>
                  <m:rPr>
                    <m:sty m:val="p"/>
                  </m:rPr>
                  <w:rPr>
                    <w:rFonts w:ascii="Cambria Math" w:hAnsi="Cambria Math"/>
                  </w:rPr>
                  <m:t>)</m:t>
                </m:r>
              </m:e>
              <m:e>
                <m:r>
                  <m:rPr>
                    <m:sty m:val="p"/>
                  </m:rPr>
                  <w:rPr>
                    <w:rFonts w:ascii="Cambria Math" w:hAnsi="Cambria Math"/>
                  </w:rPr>
                  <m:t>=</m:t>
                </m:r>
                <m:nary>
                  <m:naryPr>
                    <m:limLoc m:val="subSup"/>
                    <m:grow m:val="1"/>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m:t>
                        </m:r>
                        <m:r>
                          <w:rPr>
                            <w:rFonts w:ascii="Cambria Math" w:hAnsi="Cambria Math"/>
                          </w:rPr>
                          <m:t>ωt</m:t>
                        </m:r>
                      </m:sup>
                    </m:sSup>
                    <m:r>
                      <m:rPr>
                        <m:sty m:val="p"/>
                      </m:rPr>
                      <w:rPr>
                        <w:rFonts w:ascii="Cambria Math" w:hAnsi="Cambria Math"/>
                      </w:rPr>
                      <m:t>d</m:t>
                    </m:r>
                    <m:r>
                      <w:rPr>
                        <w:rFonts w:ascii="Cambria Math" w:hAnsi="Cambria Math"/>
                      </w:rPr>
                      <m:t>t</m:t>
                    </m:r>
                  </m:e>
                </m:nary>
              </m:e>
            </m:mr>
            <m:mr>
              <m:e/>
              <m:e/>
            </m:mr>
            <m:mr>
              <m:e>
                <m:r>
                  <w:rPr>
                    <w:rFonts w:ascii="Cambria Math" w:hAnsi="Cambria Math"/>
                  </w:rPr>
                  <m:t>X</m:t>
                </m:r>
                <m:r>
                  <m:rPr>
                    <m:sty m:val="p"/>
                  </m:rPr>
                  <w:rPr>
                    <w:rFonts w:ascii="Cambria Math" w:hAnsi="Cambria Math"/>
                  </w:rPr>
                  <m:t>(j</m:t>
                </m:r>
                <m:r>
                  <w:rPr>
                    <w:rFonts w:ascii="Cambria Math" w:hAnsi="Cambria Math"/>
                  </w:rPr>
                  <m:t>ω</m:t>
                </m:r>
                <m:r>
                  <m:rPr>
                    <m:sty m:val="p"/>
                  </m:rPr>
                  <w:rPr>
                    <w:rFonts w:ascii="Cambria Math" w:hAnsi="Cambria Math"/>
                  </w:rPr>
                  <m:t>)</m:t>
                </m:r>
              </m:e>
              <m:e>
                <m:r>
                  <m:rPr>
                    <m:sty m:val="p"/>
                  </m:rPr>
                  <w:rPr>
                    <w:rFonts w:ascii="Cambria Math" w:hAnsi="Cambria Math"/>
                  </w:rPr>
                  <m:t>=</m:t>
                </m:r>
                <m:nary>
                  <m:naryPr>
                    <m:limLoc m:val="subSup"/>
                    <m:grow m:val="1"/>
                    <m:ctrlPr>
                      <w:rPr>
                        <w:rFonts w:ascii="Cambria Math" w:hAnsi="Cambria Math"/>
                      </w:rPr>
                    </m:ctrlPr>
                  </m:naryPr>
                  <m:sub>
                    <m:r>
                      <m:rPr>
                        <m:sty m:val="p"/>
                      </m:rPr>
                      <w:rPr>
                        <w:rFonts w:ascii="Cambria Math" w:hAnsi="Cambria Math"/>
                      </w:rPr>
                      <m:t>0</m:t>
                    </m:r>
                  </m:sub>
                  <m:sup>
                    <m:r>
                      <m:rPr>
                        <m:sty m:val="p"/>
                      </m:rPr>
                      <w:rPr>
                        <w:rFonts w:ascii="Cambria Math" w:hAnsi="Cambria Math"/>
                      </w:rPr>
                      <m:t>∞</m:t>
                    </m:r>
                  </m:sup>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-j</m:t>
                        </m:r>
                        <m:r>
                          <w:rPr>
                            <w:rFonts w:ascii="Cambria Math" w:hAnsi="Cambria Math"/>
                          </w:rPr>
                          <m:t>ωt</m:t>
                        </m:r>
                      </m:sup>
                    </m:sSup>
                    <m:r>
                      <m:rPr>
                        <m:sty m:val="p"/>
                      </m:rPr>
                      <w:rPr>
                        <w:rFonts w:ascii="Cambria Math" w:hAnsi="Cambria Math"/>
                      </w:rPr>
                      <m:t>d</m:t>
                    </m:r>
                    <m:r>
                      <w:rPr>
                        <w:rFonts w:ascii="Cambria Math" w:hAnsi="Cambria Math"/>
                      </w:rPr>
                      <m:t>t</m:t>
                    </m:r>
                  </m:e>
                </m:nary>
              </m:e>
            </m:mr>
          </m:m>
        </m:oMath>
      </m:oMathPara>
    </w:p>
    <w:p w:rsidR="00570357" w:rsidRDefault="001D61D4" w:rsidP="00D2777A">
      <w:r>
        <w:rPr>
          <w:rFonts w:hint="eastAsia"/>
        </w:rPr>
        <w:t>对比可见，</w:t>
      </w:r>
      <w:r w:rsidR="007B616B" w:rsidRPr="00E84D71">
        <w:rPr>
          <w:rFonts w:hint="eastAsia"/>
        </w:rPr>
        <w:t>频率响应函数</w:t>
      </w:r>
      <w:r>
        <w:rPr>
          <w:rFonts w:hint="eastAsia"/>
        </w:rPr>
        <w:t>是实部</w:t>
      </w:r>
      <m:oMath>
        <m:r>
          <w:rPr>
            <w:rFonts w:ascii="Cambria Math" w:hAnsi="Cambria Math"/>
          </w:rPr>
          <m:t>σ</m:t>
        </m:r>
        <m:r>
          <w:rPr>
            <w:rFonts w:ascii="Cambria Math" w:hAnsi="Cambria Math" w:hint="eastAsia"/>
          </w:rPr>
          <m:t>=</m:t>
        </m:r>
        <m:r>
          <w:rPr>
            <w:rFonts w:ascii="Cambria Math" w:hAnsi="Cambria Math"/>
          </w:rPr>
          <m:t>0</m:t>
        </m:r>
      </m:oMath>
      <w:r>
        <w:rPr>
          <w:rFonts w:hint="eastAsia"/>
        </w:rPr>
        <w:t>时的传递函数。我们可以令</w:t>
      </w:r>
      <m:oMath>
        <m:r>
          <w:rPr>
            <w:rFonts w:ascii="Cambria Math" w:hAnsi="Cambria Math"/>
          </w:rPr>
          <m:t>s=</m:t>
        </m:r>
        <m:r>
          <m:rPr>
            <m:sty m:val="p"/>
          </m:rPr>
          <w:rPr>
            <w:rFonts w:ascii="Cambria Math" w:hAnsi="Cambria Math"/>
          </w:rPr>
          <m:t>j</m:t>
        </m:r>
        <m:r>
          <w:rPr>
            <w:rFonts w:ascii="Cambria Math" w:hAnsi="Cambria Math"/>
          </w:rPr>
          <m:t>ω</m:t>
        </m:r>
      </m:oMath>
      <w:r>
        <w:rPr>
          <w:rFonts w:hint="eastAsia"/>
        </w:rPr>
        <w:t>，直接由传递函数</w:t>
      </w:r>
      <w:r w:rsidR="007B616B">
        <w:rPr>
          <w:rFonts w:hint="eastAsia"/>
        </w:rPr>
        <w:t>即可</w:t>
      </w:r>
      <w:r>
        <w:rPr>
          <w:rFonts w:hint="eastAsia"/>
        </w:rPr>
        <w:t>写出</w:t>
      </w:r>
      <w:r w:rsidR="007B616B" w:rsidRPr="00E84D71">
        <w:rPr>
          <w:rFonts w:hint="eastAsia"/>
        </w:rPr>
        <w:t>频率响应函数</w:t>
      </w:r>
      <w:r w:rsidR="007B616B">
        <w:rPr>
          <w:rFonts w:hint="eastAsia"/>
        </w:rPr>
        <w:t>。</w:t>
      </w:r>
    </w:p>
    <w:p w:rsidR="00387467" w:rsidRDefault="00387467" w:rsidP="00D2777A">
      <w:r>
        <w:rPr>
          <w:rFonts w:hint="eastAsia"/>
        </w:rPr>
        <w:t>（</w:t>
      </w:r>
      <w:r>
        <w:rPr>
          <w:rFonts w:hint="eastAsia"/>
        </w:rPr>
        <w:t>1</w:t>
      </w:r>
      <w:r>
        <w:rPr>
          <w:rFonts w:hint="eastAsia"/>
        </w:rPr>
        <w:t>）一阶系统</w:t>
      </w:r>
      <w:r w:rsidR="00281010">
        <w:rPr>
          <w:rFonts w:hint="eastAsia"/>
        </w:rPr>
        <w:t>。</w:t>
      </w:r>
      <w:r w:rsidR="004E316C">
        <w:rPr>
          <w:rFonts w:hint="eastAsia"/>
        </w:rPr>
        <w:t>频率响应函数为：</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954"/>
        <w:gridCol w:w="1213"/>
      </w:tblGrid>
      <w:tr w:rsidR="003C5CCC" w:rsidTr="00EB70DE">
        <w:trPr>
          <w:jc w:val="right"/>
        </w:trPr>
        <w:tc>
          <w:tcPr>
            <w:tcW w:w="1129" w:type="dxa"/>
          </w:tcPr>
          <w:p w:rsidR="003C5CCC" w:rsidRDefault="003C5CCC" w:rsidP="003D5DFA">
            <w:pPr>
              <w:pStyle w:val="ad"/>
            </w:pPr>
          </w:p>
        </w:tc>
        <w:tc>
          <w:tcPr>
            <w:tcW w:w="5954" w:type="dxa"/>
            <w:vAlign w:val="center"/>
          </w:tcPr>
          <w:p w:rsidR="003C5CCC" w:rsidRDefault="003C5CCC" w:rsidP="00FE4384">
            <w:pPr>
              <w:pStyle w:val="ad"/>
            </w:pPr>
            <m:oMathPara>
              <m:oMath>
                <m:r>
                  <w:rPr>
                    <w:rFonts w:ascii="Cambria Math" w:eastAsiaTheme="minorEastAsia" w:hAnsi="Cambria Math" w:hint="eastAsia"/>
                  </w:rPr>
                  <m:t>H</m:t>
                </m:r>
                <m:r>
                  <w:rPr>
                    <w:rFonts w:ascii="Cambria Math" w:eastAsia="Cambria Math" w:hAnsi="Cambria Math"/>
                  </w:rPr>
                  <m:t>(</m:t>
                </m:r>
                <m:r>
                  <m:rPr>
                    <m:sty m:val="p"/>
                  </m:rPr>
                  <w:rPr>
                    <w:rFonts w:ascii="Cambria Math" w:eastAsiaTheme="minorEastAsia" w:hAnsi="Cambria Math" w:hint="eastAsia"/>
                  </w:rPr>
                  <m:t>jw</m:t>
                </m:r>
                <m:r>
                  <w:rPr>
                    <w:rFonts w:ascii="Cambria Math" w:eastAsia="Cambria Math" w:hAnsi="Cambria Math"/>
                  </w:rPr>
                  <m:t>)=</m:t>
                </m:r>
                <m:f>
                  <m:fPr>
                    <m:ctrlPr>
                      <w:rPr>
                        <w:rFonts w:ascii="Cambria Math" w:hAnsi="Cambria Math"/>
                      </w:rPr>
                    </m:ctrlPr>
                  </m:fPr>
                  <m:num>
                    <m:r>
                      <w:rPr>
                        <w:rFonts w:ascii="Cambria Math" w:hAnsi="Cambria Math"/>
                      </w:rPr>
                      <m:t>1</m:t>
                    </m:r>
                  </m:num>
                  <m:den>
                    <m:r>
                      <w:rPr>
                        <w:rFonts w:ascii="Cambria Math" w:eastAsiaTheme="minorEastAsia" w:hAnsi="Cambria Math" w:hint="eastAsia"/>
                      </w:rPr>
                      <m:t>jwT</m:t>
                    </m:r>
                    <m:r>
                      <w:rPr>
                        <w:rFonts w:ascii="Cambria Math" w:eastAsia="Cambria Math" w:hAnsi="Cambria Math"/>
                      </w:rPr>
                      <m:t>+</m:t>
                    </m:r>
                    <m:r>
                      <m:rPr>
                        <m:sty m:val="p"/>
                      </m:rPr>
                      <w:rPr>
                        <w:rFonts w:ascii="Cambria Math" w:hAnsi="Cambria Math"/>
                      </w:rPr>
                      <m:t>1</m:t>
                    </m:r>
                  </m:den>
                </m:f>
              </m:oMath>
            </m:oMathPara>
          </w:p>
        </w:tc>
        <w:tc>
          <w:tcPr>
            <w:tcW w:w="1213" w:type="dxa"/>
            <w:vAlign w:val="center"/>
          </w:tcPr>
          <w:p w:rsidR="003C5CCC" w:rsidRDefault="003C5CCC" w:rsidP="003C5CCC">
            <w:pPr>
              <w:pStyle w:val="ad"/>
              <w:jc w:val="right"/>
            </w:pPr>
            <w:r>
              <w:rPr>
                <w:rFonts w:hint="eastAsia"/>
              </w:rPr>
              <w:t>（</w:t>
            </w:r>
            <w:r>
              <w:rPr>
                <w:rFonts w:hint="eastAsia"/>
              </w:rPr>
              <w:t>2.</w:t>
            </w:r>
            <w:r>
              <w:t>12</w:t>
            </w:r>
            <w:r>
              <w:rPr>
                <w:rFonts w:hint="eastAsia"/>
              </w:rPr>
              <w:t>）</w:t>
            </w:r>
          </w:p>
        </w:tc>
      </w:tr>
    </w:tbl>
    <w:p w:rsidR="004E316C" w:rsidRDefault="00617B5A" w:rsidP="00D2777A">
      <w:r>
        <w:rPr>
          <w:rFonts w:hint="eastAsia"/>
        </w:rPr>
        <w:t>其</w:t>
      </w:r>
      <w:r w:rsidR="00FB7E10">
        <w:rPr>
          <w:rFonts w:hint="eastAsia"/>
        </w:rPr>
        <w:t>幅频特性和相频特性分别为：</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954"/>
        <w:gridCol w:w="1213"/>
      </w:tblGrid>
      <w:tr w:rsidR="00FB7E10" w:rsidTr="00FB7E10">
        <w:trPr>
          <w:jc w:val="right"/>
        </w:trPr>
        <w:tc>
          <w:tcPr>
            <w:tcW w:w="1129" w:type="dxa"/>
          </w:tcPr>
          <w:p w:rsidR="00FB7E10" w:rsidRDefault="00FB7E10" w:rsidP="003D5DFA">
            <w:pPr>
              <w:pStyle w:val="ad"/>
            </w:pPr>
          </w:p>
        </w:tc>
        <w:tc>
          <w:tcPr>
            <w:tcW w:w="5954" w:type="dxa"/>
            <w:vAlign w:val="center"/>
          </w:tcPr>
          <w:p w:rsidR="00FB7E10" w:rsidRDefault="00B36B25" w:rsidP="003D5DFA">
            <w:pPr>
              <w:pStyle w:val="ad"/>
            </w:pPr>
            <m:oMathPara>
              <m:oMath>
                <m:r>
                  <w:rPr>
                    <w:rFonts w:ascii="Cambria Math" w:eastAsiaTheme="minorEastAsia" w:hAnsi="Cambria Math"/>
                  </w:rPr>
                  <m:t>A(ω)=∣H(</m:t>
                </m:r>
                <m:r>
                  <w:rPr>
                    <w:rFonts w:ascii="Cambria Math" w:eastAsiaTheme="minorEastAsia" w:hAnsi="Cambria Math" w:hint="eastAsia"/>
                  </w:rPr>
                  <m:t>j</m:t>
                </m:r>
                <m:r>
                  <w:rPr>
                    <w:rFonts w:ascii="Cambria Math" w:eastAsiaTheme="minorEastAsia" w:hAnsi="Cambria Math"/>
                  </w:rPr>
                  <m:t>ω)∣=</m:t>
                </m:r>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r>
                          <w:rPr>
                            <w:rFonts w:ascii="Cambria Math" w:eastAsiaTheme="minorEastAsia" w:hAnsi="Cambria Math"/>
                          </w:rPr>
                          <m:t>1+(ω</m:t>
                        </m:r>
                        <m:r>
                          <w:rPr>
                            <w:rFonts w:ascii="Cambria Math" w:eastAsiaTheme="minorEastAsia" w:hAnsi="Cambria Math" w:hint="eastAsia"/>
                          </w:rPr>
                          <m:t>T</m:t>
                        </m:r>
                        <m:sSup>
                          <m:sSupPr>
                            <m:ctrlPr>
                              <w:rPr>
                                <w:rFonts w:ascii="Cambria Math" w:eastAsiaTheme="minorEastAsia" w:hAnsi="Cambria Math"/>
                              </w:rPr>
                            </m:ctrlPr>
                          </m:sSupPr>
                          <m:e>
                            <m:r>
                              <w:rPr>
                                <w:rFonts w:ascii="Cambria Math" w:eastAsiaTheme="minorEastAsia" w:hAnsi="Cambria Math"/>
                              </w:rPr>
                              <m:t>)</m:t>
                            </m:r>
                          </m:e>
                          <m:sup>
                            <m:r>
                              <w:rPr>
                                <w:rFonts w:ascii="Cambria Math" w:eastAsiaTheme="minorEastAsia" w:hAnsi="Cambria Math"/>
                              </w:rPr>
                              <m:t>2</m:t>
                            </m:r>
                          </m:sup>
                        </m:sSup>
                      </m:e>
                    </m:rad>
                  </m:den>
                </m:f>
              </m:oMath>
            </m:oMathPara>
          </w:p>
        </w:tc>
        <w:tc>
          <w:tcPr>
            <w:tcW w:w="1213" w:type="dxa"/>
            <w:vAlign w:val="center"/>
          </w:tcPr>
          <w:p w:rsidR="00FB7E10" w:rsidRDefault="00FB7E10" w:rsidP="00FB7E10">
            <w:pPr>
              <w:pStyle w:val="ad"/>
              <w:jc w:val="right"/>
            </w:pPr>
            <w:r>
              <w:rPr>
                <w:rFonts w:hint="eastAsia"/>
              </w:rPr>
              <w:t>（</w:t>
            </w:r>
            <w:r>
              <w:rPr>
                <w:rFonts w:hint="eastAsia"/>
              </w:rPr>
              <w:t>2.</w:t>
            </w:r>
            <w:r>
              <w:t>13</w:t>
            </w:r>
            <w:r>
              <w:rPr>
                <w:rFonts w:hint="eastAsia"/>
              </w:rPr>
              <w:t>）</w:t>
            </w:r>
          </w:p>
        </w:tc>
      </w:tr>
      <w:tr w:rsidR="00FB7E10" w:rsidTr="00FB7E10">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29" w:type="dxa"/>
            <w:tcBorders>
              <w:top w:val="nil"/>
              <w:left w:val="nil"/>
              <w:bottom w:val="nil"/>
              <w:right w:val="nil"/>
            </w:tcBorders>
          </w:tcPr>
          <w:p w:rsidR="00FB7E10" w:rsidRDefault="00FB7E10" w:rsidP="003D5DFA">
            <w:pPr>
              <w:pStyle w:val="ad"/>
            </w:pPr>
          </w:p>
        </w:tc>
        <w:tc>
          <w:tcPr>
            <w:tcW w:w="5954" w:type="dxa"/>
            <w:tcBorders>
              <w:top w:val="nil"/>
              <w:left w:val="nil"/>
              <w:bottom w:val="nil"/>
              <w:right w:val="nil"/>
            </w:tcBorders>
          </w:tcPr>
          <w:p w:rsidR="00FB7E10" w:rsidRDefault="00E16C21" w:rsidP="00F938D1">
            <w:pPr>
              <w:pStyle w:val="ad"/>
            </w:pPr>
            <m:oMathPara>
              <m:oMath>
                <m:r>
                  <w:rPr>
                    <w:rFonts w:ascii="Cambria Math" w:eastAsiaTheme="minorEastAsia" w:hAnsi="Cambria Math"/>
                  </w:rPr>
                  <m:t>φ(ω)=-</m:t>
                </m:r>
                <m:r>
                  <m:rPr>
                    <m:sty m:val="p"/>
                  </m:rPr>
                  <w:rPr>
                    <w:rFonts w:ascii="Cambria Math" w:eastAsiaTheme="minorEastAsia" w:hAnsi="Cambria Math"/>
                  </w:rPr>
                  <m:t>arctan⁡(</m:t>
                </m:r>
                <m:r>
                  <w:rPr>
                    <w:rFonts w:ascii="Cambria Math" w:eastAsiaTheme="minorEastAsia" w:hAnsi="Cambria Math"/>
                  </w:rPr>
                  <m:t>ωT)</m:t>
                </m:r>
              </m:oMath>
            </m:oMathPara>
          </w:p>
        </w:tc>
        <w:tc>
          <w:tcPr>
            <w:tcW w:w="1213" w:type="dxa"/>
            <w:tcBorders>
              <w:top w:val="nil"/>
              <w:left w:val="nil"/>
              <w:bottom w:val="nil"/>
              <w:right w:val="nil"/>
            </w:tcBorders>
          </w:tcPr>
          <w:p w:rsidR="00FB7E10" w:rsidRDefault="00FB7E10" w:rsidP="00FB7E10">
            <w:pPr>
              <w:pStyle w:val="ad"/>
              <w:jc w:val="right"/>
            </w:pPr>
            <w:r>
              <w:rPr>
                <w:rFonts w:hint="eastAsia"/>
              </w:rPr>
              <w:t>（</w:t>
            </w:r>
            <w:r>
              <w:rPr>
                <w:rFonts w:hint="eastAsia"/>
              </w:rPr>
              <w:t>2.</w:t>
            </w:r>
            <w:r>
              <w:t>14</w:t>
            </w:r>
            <w:r>
              <w:rPr>
                <w:rFonts w:hint="eastAsia"/>
              </w:rPr>
              <w:t>）</w:t>
            </w:r>
          </w:p>
        </w:tc>
      </w:tr>
    </w:tbl>
    <w:p w:rsidR="00FB7E10" w:rsidRDefault="00F938D1" w:rsidP="00D2777A">
      <w:r>
        <w:rPr>
          <w:rFonts w:hint="eastAsia"/>
        </w:rPr>
        <w:t>其中，负号表示</w:t>
      </w:r>
      <w:r w:rsidR="007B4270">
        <w:rPr>
          <w:rFonts w:hint="eastAsia"/>
        </w:rPr>
        <w:t>输出信号滞后输入信号。</w:t>
      </w:r>
    </w:p>
    <w:p w:rsidR="00F85894" w:rsidRDefault="00F85894" w:rsidP="00D2777A">
      <w:r w:rsidRPr="00F85894">
        <w:rPr>
          <w:rFonts w:hint="eastAsia"/>
        </w:rPr>
        <w:t>一阶系统的幅频、相频特性如图</w:t>
      </w:r>
      <w:r w:rsidRPr="00F85894">
        <w:rPr>
          <w:rFonts w:hint="eastAsia"/>
        </w:rPr>
        <w:t>2-</w:t>
      </w:r>
      <w:r>
        <w:t>6</w:t>
      </w:r>
      <w:r w:rsidRPr="00F85894">
        <w:rPr>
          <w:rFonts w:hint="eastAsia"/>
        </w:rPr>
        <w:t>所示。</w:t>
      </w:r>
    </w:p>
    <w:p w:rsidR="00F85894" w:rsidRDefault="008F6E5A" w:rsidP="00D2777A">
      <w:pPr>
        <w:pStyle w:val="ab"/>
      </w:pPr>
      <w:r>
        <w:object w:dxaOrig="3550" w:dyaOrig="1890">
          <v:shape id="_x0000_i1026" type="#_x0000_t75" style="width:268.5pt;height:143pt" o:ole="">
            <v:imagedata r:id="rId16" o:title=""/>
          </v:shape>
          <o:OLEObject Type="Embed" ProgID="Visio.Drawing.15" ShapeID="_x0000_i1026" DrawAspect="Content" ObjectID="_1763975089" r:id="rId17"/>
        </w:object>
      </w:r>
      <w:r>
        <w:br/>
      </w:r>
      <w:r>
        <w:rPr>
          <w:rFonts w:hint="eastAsia"/>
        </w:rPr>
        <w:t>（</w:t>
      </w:r>
      <w:r>
        <w:rPr>
          <w:rFonts w:hint="eastAsia"/>
        </w:rPr>
        <w:t>a</w:t>
      </w:r>
      <w:r>
        <w:rPr>
          <w:rFonts w:hint="eastAsia"/>
        </w:rPr>
        <w:t>）幅频特性</w:t>
      </w:r>
      <w:r>
        <w:br/>
      </w:r>
      <w:r>
        <w:object w:dxaOrig="3550" w:dyaOrig="1620">
          <v:shape id="_x0000_i1027" type="#_x0000_t75" style="width:262pt;height:119.5pt" o:ole="">
            <v:imagedata r:id="rId18" o:title=""/>
          </v:shape>
          <o:OLEObject Type="Embed" ProgID="Visio.Drawing.15" ShapeID="_x0000_i1027" DrawAspect="Content" ObjectID="_1763975090" r:id="rId19"/>
        </w:object>
      </w:r>
      <w:r>
        <w:br/>
      </w:r>
      <w:r>
        <w:rPr>
          <w:rFonts w:hint="eastAsia"/>
        </w:rPr>
        <w:t>（</w:t>
      </w:r>
      <w:r>
        <w:rPr>
          <w:rFonts w:hint="eastAsia"/>
        </w:rPr>
        <w:t>b</w:t>
      </w:r>
      <w:r>
        <w:rPr>
          <w:rFonts w:hint="eastAsia"/>
        </w:rPr>
        <w:t>）相频特性</w:t>
      </w:r>
      <w:r>
        <w:br/>
      </w:r>
      <w:r w:rsidR="00F85894">
        <w:rPr>
          <w:rFonts w:hint="eastAsia"/>
        </w:rPr>
        <w:t>图</w:t>
      </w:r>
      <w:r w:rsidR="00F85894">
        <w:rPr>
          <w:rFonts w:hint="eastAsia"/>
        </w:rPr>
        <w:t>2-</w:t>
      </w:r>
      <w:r w:rsidR="00F85894">
        <w:t xml:space="preserve">6 </w:t>
      </w:r>
      <w:r w:rsidR="00CB7308">
        <w:rPr>
          <w:rFonts w:hint="eastAsia"/>
        </w:rPr>
        <w:t>一阶系统的频率特性</w:t>
      </w:r>
    </w:p>
    <w:p w:rsidR="00CB7308" w:rsidRDefault="00945A76" w:rsidP="00D2777A">
      <w:r>
        <w:rPr>
          <w:rFonts w:hint="eastAsia"/>
        </w:rPr>
        <w:t>由图</w:t>
      </w:r>
      <w:r>
        <w:rPr>
          <w:rFonts w:hint="eastAsia"/>
        </w:rPr>
        <w:t>2-</w:t>
      </w:r>
      <w:r>
        <w:t>6</w:t>
      </w:r>
      <w:r>
        <w:rPr>
          <w:rFonts w:hint="eastAsia"/>
        </w:rPr>
        <w:t>可见，</w:t>
      </w:r>
      <w:r w:rsidR="00F52866" w:rsidRPr="00BF1D48">
        <w:rPr>
          <w:rFonts w:hint="eastAsia"/>
        </w:rPr>
        <w:t>随着</w:t>
      </w:r>
      <m:oMath>
        <m:r>
          <w:rPr>
            <w:rFonts w:ascii="Cambria Math" w:hAnsi="Cambria Math"/>
          </w:rPr>
          <m:t>ω</m:t>
        </m:r>
      </m:oMath>
      <w:r w:rsidR="00F52866" w:rsidRPr="00BF1D48">
        <w:rPr>
          <w:rFonts w:hint="eastAsia"/>
        </w:rPr>
        <w:t>的增加</w:t>
      </w:r>
      <w:r w:rsidR="00F52866">
        <w:rPr>
          <w:rFonts w:hint="eastAsia"/>
        </w:rPr>
        <w:t>，</w:t>
      </w:r>
      <w:r w:rsidR="00BF1D48" w:rsidRPr="00BF1D48">
        <w:rPr>
          <w:rFonts w:hint="eastAsia"/>
        </w:rPr>
        <w:t>一阶系统的幅频特性曲线</w:t>
      </w:r>
      <w:r w:rsidR="00F52866">
        <w:rPr>
          <w:rFonts w:hint="eastAsia"/>
        </w:rPr>
        <w:t>呈</w:t>
      </w:r>
      <w:r w:rsidR="00BF1D48" w:rsidRPr="00BF1D48">
        <w:rPr>
          <w:rFonts w:hint="eastAsia"/>
        </w:rPr>
        <w:t>单调</w:t>
      </w:r>
      <w:r w:rsidR="00F52866">
        <w:rPr>
          <w:rFonts w:hint="eastAsia"/>
        </w:rPr>
        <w:t>衰减</w:t>
      </w:r>
      <w:r w:rsidR="00BF1D48" w:rsidRPr="00BF1D48">
        <w:rPr>
          <w:rFonts w:hint="eastAsia"/>
        </w:rPr>
        <w:t>，衰减</w:t>
      </w:r>
      <w:r w:rsidR="00F52866">
        <w:rPr>
          <w:rFonts w:hint="eastAsia"/>
        </w:rPr>
        <w:t>速度</w:t>
      </w:r>
      <w:r w:rsidR="00BF1D48" w:rsidRPr="00BF1D48">
        <w:rPr>
          <w:rFonts w:hint="eastAsia"/>
        </w:rPr>
        <w:t>很快，所以一阶系统具有低通滤波的特性。在一阶系统特性中，应特别注意以下几点：</w:t>
      </w:r>
    </w:p>
    <w:p w:rsidR="00EF357B" w:rsidRDefault="00FE4384" w:rsidP="00D2777A">
      <w:r>
        <w:rPr>
          <w:rFonts w:hint="eastAsia"/>
        </w:rPr>
        <w:lastRenderedPageBreak/>
        <w:t>1</w:t>
      </w:r>
      <w:r>
        <w:rPr>
          <w:rFonts w:hint="eastAsia"/>
        </w:rPr>
        <w:t>）</w:t>
      </w:r>
      <w:r w:rsidR="00EF357B">
        <w:rPr>
          <w:rFonts w:hint="eastAsia"/>
        </w:rPr>
        <w:t>当激励频率远小于</w:t>
      </w:r>
      <m:oMath>
        <m:r>
          <m:rPr>
            <m:sty m:val="p"/>
          </m:rPr>
          <w:rPr>
            <w:rFonts w:ascii="Cambria Math" w:hAnsi="Cambria Math"/>
          </w:rPr>
          <m:t>1/</m:t>
        </m:r>
        <m:r>
          <w:rPr>
            <w:rFonts w:ascii="Cambria Math" w:eastAsiaTheme="minorEastAsia" w:hAnsi="Cambria Math" w:hint="eastAsia"/>
          </w:rPr>
          <m:t>T</m:t>
        </m:r>
      </m:oMath>
      <w:r w:rsidR="00EF357B">
        <w:rPr>
          <w:rFonts w:hint="eastAsia"/>
        </w:rPr>
        <w:t>时，输出与输入的幅值几乎相等，</w:t>
      </w:r>
      <m:oMath>
        <m:r>
          <w:rPr>
            <w:rFonts w:ascii="Cambria Math" w:eastAsiaTheme="minorEastAsia" w:hAnsi="Cambria Math"/>
          </w:rPr>
          <m:t>A(ω)</m:t>
        </m:r>
      </m:oMath>
      <w:r w:rsidR="00EF357B">
        <w:rPr>
          <w:rFonts w:hint="eastAsia"/>
        </w:rPr>
        <w:t>接近</w:t>
      </w:r>
      <w:r w:rsidR="00EF357B">
        <w:rPr>
          <w:rFonts w:hint="eastAsia"/>
        </w:rPr>
        <w:t>1</w:t>
      </w:r>
      <w:r w:rsidR="008F6C6B">
        <w:rPr>
          <w:rFonts w:hint="eastAsia"/>
        </w:rPr>
        <w:t>。而</w:t>
      </w:r>
      <w:r w:rsidR="00EF357B">
        <w:rPr>
          <w:rFonts w:hint="eastAsia"/>
        </w:rPr>
        <w:t>当</w:t>
      </w:r>
      <m:oMath>
        <m:r>
          <w:rPr>
            <w:rFonts w:ascii="Cambria Math" w:eastAsiaTheme="minorEastAsia" w:hAnsi="Cambria Math" w:hint="eastAsia"/>
          </w:rPr>
          <m:t>H</m:t>
        </m:r>
        <m:r>
          <w:rPr>
            <w:rFonts w:ascii="Cambria Math" w:eastAsia="Cambria Math" w:hAnsi="Cambria Math"/>
          </w:rPr>
          <m:t>(</m:t>
        </m:r>
        <m:r>
          <m:rPr>
            <m:sty m:val="p"/>
          </m:rPr>
          <w:rPr>
            <w:rFonts w:ascii="Cambria Math" w:eastAsiaTheme="minorEastAsia" w:hAnsi="Cambria Math" w:hint="eastAsia"/>
          </w:rPr>
          <m:t>jw</m:t>
        </m:r>
        <m:r>
          <w:rPr>
            <w:rFonts w:ascii="Cambria Math" w:eastAsia="Cambria Math" w:hAnsi="Cambria Math"/>
          </w:rPr>
          <m:t>)=1/</m:t>
        </m:r>
        <m:r>
          <m:rPr>
            <m:sty m:val="p"/>
          </m:rPr>
          <w:rPr>
            <w:rFonts w:ascii="Cambria Math" w:eastAsiaTheme="minorEastAsia" w:hAnsi="Cambria Math" w:hint="eastAsia"/>
          </w:rPr>
          <m:t>jw</m:t>
        </m:r>
        <m:r>
          <m:rPr>
            <m:sty m:val="p"/>
          </m:rPr>
          <w:rPr>
            <w:rFonts w:ascii="Cambria Math" w:eastAsiaTheme="minorEastAsia" w:hAnsi="Cambria Math"/>
          </w:rPr>
          <m:t>T</m:t>
        </m:r>
      </m:oMath>
      <w:r w:rsidR="00EF357B">
        <w:rPr>
          <w:rFonts w:hint="eastAsia"/>
        </w:rPr>
        <w:t>，系统相当于一个积分器，</w:t>
      </w:r>
      <m:oMath>
        <m:r>
          <w:rPr>
            <w:rFonts w:ascii="Cambria Math" w:eastAsiaTheme="minorEastAsia" w:hAnsi="Cambria Math"/>
          </w:rPr>
          <m:t>A(ω)</m:t>
        </m:r>
      </m:oMath>
      <w:r w:rsidR="00EF357B">
        <w:rPr>
          <w:rFonts w:hint="eastAsia"/>
        </w:rPr>
        <w:t>几乎与激励频率成反比，相位滞后近</w:t>
      </w:r>
      <m:oMath>
        <m:r>
          <w:rPr>
            <w:rFonts w:ascii="Cambria Math" w:eastAsia="Cambria Math" w:hAnsi="Cambria Math"/>
          </w:rPr>
          <m:t>90°</m:t>
        </m:r>
      </m:oMath>
      <w:r w:rsidR="00EF357B">
        <w:rPr>
          <w:rFonts w:hint="eastAsia"/>
        </w:rPr>
        <w:t>，故一阶系统适合测试缓变或低频的被测量。</w:t>
      </w:r>
    </w:p>
    <w:p w:rsidR="00BF1D48" w:rsidRDefault="00FE4384" w:rsidP="00D2777A">
      <w:r>
        <w:t>2</w:t>
      </w:r>
      <w:r>
        <w:rPr>
          <w:rFonts w:hint="eastAsia"/>
        </w:rPr>
        <w:t>）</w:t>
      </w:r>
      <w:r w:rsidR="00EF357B">
        <w:rPr>
          <w:rFonts w:hint="eastAsia"/>
        </w:rPr>
        <w:t>时间常数</w:t>
      </w:r>
      <m:oMath>
        <m:r>
          <m:rPr>
            <m:sty m:val="p"/>
          </m:rPr>
          <w:rPr>
            <w:rFonts w:ascii="Cambria Math" w:eastAsiaTheme="minorEastAsia" w:hAnsi="Cambria Math"/>
          </w:rPr>
          <m:t>T</m:t>
        </m:r>
      </m:oMath>
      <w:r w:rsidR="00EF357B">
        <w:rPr>
          <w:rFonts w:hint="eastAsia"/>
        </w:rPr>
        <w:t>是反映一阶系统特性的重要参数，其值决定系统适用的频率范围。</w:t>
      </w:r>
    </w:p>
    <w:p w:rsidR="00B36312" w:rsidRDefault="00B36312" w:rsidP="00D2777A">
      <w:r>
        <w:rPr>
          <w:rFonts w:hint="eastAsia"/>
        </w:rPr>
        <w:t>（</w:t>
      </w:r>
      <w:r>
        <w:t>2</w:t>
      </w:r>
      <w:r>
        <w:rPr>
          <w:rFonts w:hint="eastAsia"/>
        </w:rPr>
        <w:t>）二阶系统。频率响应函数为：</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1213"/>
      </w:tblGrid>
      <w:tr w:rsidR="0013586B" w:rsidTr="003D5DFA">
        <w:trPr>
          <w:jc w:val="right"/>
        </w:trPr>
        <w:tc>
          <w:tcPr>
            <w:tcW w:w="5954" w:type="dxa"/>
            <w:vAlign w:val="center"/>
          </w:tcPr>
          <w:p w:rsidR="0013586B" w:rsidRDefault="0013586B" w:rsidP="003D5DFA">
            <w:pPr>
              <w:pStyle w:val="ad"/>
            </w:pPr>
            <m:oMathPara>
              <m:oMath>
                <m:r>
                  <w:rPr>
                    <w:rFonts w:ascii="Cambria Math" w:eastAsiaTheme="minorEastAsia" w:hAnsi="Cambria Math"/>
                  </w:rPr>
                  <m:t>H(</m:t>
                </m:r>
                <m:r>
                  <m:rPr>
                    <m:sty m:val="p"/>
                  </m:rPr>
                  <w:rPr>
                    <w:rFonts w:ascii="Cambria Math" w:eastAsiaTheme="minorEastAsia" w:hAnsi="Cambria Math"/>
                  </w:rPr>
                  <m:t>j</m:t>
                </m:r>
                <m:r>
                  <w:rPr>
                    <w:rFonts w:ascii="Cambria Math" w:eastAsiaTheme="minorEastAsia" w:hAnsi="Cambria Math"/>
                  </w:rPr>
                  <m:t>ω)=</m:t>
                </m:r>
                <m:f>
                  <m:fPr>
                    <m:ctrlPr>
                      <w:rPr>
                        <w:rFonts w:ascii="Cambria Math" w:eastAsiaTheme="minorEastAsia" w:hAnsi="Cambria Math"/>
                      </w:rPr>
                    </m:ctrlPr>
                  </m:fPr>
                  <m:num>
                    <m:r>
                      <w:rPr>
                        <w:rFonts w:ascii="Cambria Math" w:eastAsiaTheme="minorEastAsia" w:hAnsi="Cambria Math"/>
                      </w:rPr>
                      <m:t>K</m:t>
                    </m:r>
                  </m:num>
                  <m:den>
                    <m:r>
                      <w:rPr>
                        <w:rFonts w:ascii="Cambria Math" w:eastAsiaTheme="minorEastAsia" w:hAnsi="Cambria Math"/>
                      </w:rPr>
                      <m:t>[1-</m:t>
                    </m:r>
                    <m:sSup>
                      <m:sSupPr>
                        <m:ctrlPr>
                          <w:rPr>
                            <w:rFonts w:ascii="Cambria Math" w:eastAsiaTheme="minorEastAsia" w:hAnsi="Cambria Math"/>
                          </w:rPr>
                        </m:ctrlPr>
                      </m:sSup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ω</m:t>
                            </m:r>
                          </m:num>
                          <m:den>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n</m:t>
                                </m:r>
                              </m:sub>
                            </m:sSub>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m:t>j</m:t>
                    </m:r>
                    <m:r>
                      <w:rPr>
                        <w:rFonts w:ascii="Cambria Math" w:eastAsiaTheme="minorEastAsia" w:hAnsi="Cambria Math"/>
                      </w:rPr>
                      <m:t>2ξ</m:t>
                    </m:r>
                    <m:f>
                      <m:fPr>
                        <m:ctrlPr>
                          <w:rPr>
                            <w:rFonts w:ascii="Cambria Math" w:eastAsiaTheme="minorEastAsia" w:hAnsi="Cambria Math"/>
                          </w:rPr>
                        </m:ctrlPr>
                      </m:fPr>
                      <m:num>
                        <m:r>
                          <w:rPr>
                            <w:rFonts w:ascii="Cambria Math" w:eastAsiaTheme="minorEastAsia" w:hAnsi="Cambria Math"/>
                          </w:rPr>
                          <m:t>ω</m:t>
                        </m:r>
                      </m:num>
                      <m:den>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n</m:t>
                            </m:r>
                          </m:sub>
                        </m:sSub>
                      </m:den>
                    </m:f>
                  </m:den>
                </m:f>
              </m:oMath>
            </m:oMathPara>
          </w:p>
        </w:tc>
        <w:tc>
          <w:tcPr>
            <w:tcW w:w="1213" w:type="dxa"/>
            <w:vAlign w:val="center"/>
          </w:tcPr>
          <w:p w:rsidR="0013586B" w:rsidRDefault="0013586B" w:rsidP="0013586B">
            <w:pPr>
              <w:pStyle w:val="ad"/>
              <w:jc w:val="right"/>
            </w:pPr>
            <w:r>
              <w:rPr>
                <w:rFonts w:hint="eastAsia"/>
              </w:rPr>
              <w:t>（</w:t>
            </w:r>
            <w:r>
              <w:rPr>
                <w:rFonts w:hint="eastAsia"/>
              </w:rPr>
              <w:t>2.</w:t>
            </w:r>
            <w:r>
              <w:t>15</w:t>
            </w:r>
            <w:r>
              <w:rPr>
                <w:rFonts w:hint="eastAsia"/>
              </w:rPr>
              <w:t>）</w:t>
            </w:r>
          </w:p>
        </w:tc>
      </w:tr>
    </w:tbl>
    <w:p w:rsidR="00D454C5" w:rsidRDefault="0013586B" w:rsidP="00D2777A">
      <w:r>
        <w:rPr>
          <w:rFonts w:hint="eastAsia"/>
        </w:rPr>
        <w:t>相应的幅频特性和相频特性分别为：</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1213"/>
      </w:tblGrid>
      <w:tr w:rsidR="00622E7E" w:rsidTr="003D5DFA">
        <w:trPr>
          <w:jc w:val="right"/>
        </w:trPr>
        <w:tc>
          <w:tcPr>
            <w:tcW w:w="5954" w:type="dxa"/>
            <w:vAlign w:val="center"/>
          </w:tcPr>
          <w:p w:rsidR="00622E7E" w:rsidRDefault="00622E7E" w:rsidP="003D5DFA">
            <w:pPr>
              <w:pStyle w:val="ad"/>
            </w:pPr>
            <m:oMathPara>
              <m:oMath>
                <m:r>
                  <w:rPr>
                    <w:rFonts w:ascii="Cambria Math" w:eastAsiaTheme="minorEastAsia" w:hAnsi="Cambria Math"/>
                  </w:rPr>
                  <m:t>A(ω)=∣H(</m:t>
                </m:r>
                <m:r>
                  <w:rPr>
                    <w:rFonts w:ascii="Cambria Math" w:eastAsiaTheme="minorEastAsia" w:hAnsi="Cambria Math" w:hint="eastAsia"/>
                  </w:rPr>
                  <m:t>j</m:t>
                </m:r>
                <m:r>
                  <w:rPr>
                    <w:rFonts w:ascii="Cambria Math" w:eastAsiaTheme="minorEastAsia" w:hAnsi="Cambria Math"/>
                  </w:rPr>
                  <m:t>ω)∣=</m:t>
                </m:r>
                <m:f>
                  <m:fPr>
                    <m:ctrlPr>
                      <w:rPr>
                        <w:rFonts w:ascii="Cambria Math" w:eastAsiaTheme="minorEastAsia" w:hAnsi="Cambria Math"/>
                      </w:rPr>
                    </m:ctrlPr>
                  </m:fPr>
                  <m:num>
                    <m:r>
                      <w:rPr>
                        <w:rFonts w:ascii="Cambria Math" w:eastAsiaTheme="minorEastAsia" w:hAnsi="Cambria Math"/>
                      </w:rPr>
                      <m:t>K</m:t>
                    </m:r>
                  </m:num>
                  <m:den>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rPr>
                              <m:t>[1-</m:t>
                            </m:r>
                            <m:sSup>
                              <m:sSupPr>
                                <m:ctrlPr>
                                  <w:rPr>
                                    <w:rFonts w:ascii="Cambria Math" w:eastAsiaTheme="minorEastAsia" w:hAnsi="Cambria Math"/>
                                  </w:rPr>
                                </m:ctrlPr>
                              </m:sSup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ω</m:t>
                                    </m:r>
                                  </m:num>
                                  <m:den>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n</m:t>
                                        </m:r>
                                      </m:sub>
                                    </m:sSub>
                                  </m:den>
                                </m:f>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(2ξ</m:t>
                            </m:r>
                            <m:f>
                              <m:fPr>
                                <m:ctrlPr>
                                  <w:rPr>
                                    <w:rFonts w:ascii="Cambria Math" w:eastAsiaTheme="minorEastAsia" w:hAnsi="Cambria Math"/>
                                  </w:rPr>
                                </m:ctrlPr>
                              </m:fPr>
                              <m:num>
                                <m:r>
                                  <w:rPr>
                                    <w:rFonts w:ascii="Cambria Math" w:eastAsiaTheme="minorEastAsia" w:hAnsi="Cambria Math"/>
                                  </w:rPr>
                                  <m:t>ω</m:t>
                                </m:r>
                              </m:num>
                              <m:den>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n</m:t>
                                    </m:r>
                                  </m:sub>
                                </m:sSub>
                              </m:den>
                            </m:f>
                            <m:r>
                              <w:rPr>
                                <w:rFonts w:ascii="Cambria Math" w:eastAsiaTheme="minorEastAsia" w:hAnsi="Cambria Math"/>
                              </w:rPr>
                              <m:t>)</m:t>
                            </m:r>
                          </m:e>
                          <m:sup>
                            <m:r>
                              <w:rPr>
                                <w:rFonts w:ascii="Cambria Math" w:eastAsiaTheme="minorEastAsia" w:hAnsi="Cambria Math"/>
                              </w:rPr>
                              <m:t>2</m:t>
                            </m:r>
                          </m:sup>
                        </m:sSup>
                      </m:e>
                    </m:rad>
                  </m:den>
                </m:f>
              </m:oMath>
            </m:oMathPara>
          </w:p>
        </w:tc>
        <w:tc>
          <w:tcPr>
            <w:tcW w:w="1213" w:type="dxa"/>
            <w:vAlign w:val="center"/>
          </w:tcPr>
          <w:p w:rsidR="00622E7E" w:rsidRDefault="00622E7E" w:rsidP="00622E7E">
            <w:pPr>
              <w:pStyle w:val="ad"/>
              <w:jc w:val="right"/>
            </w:pPr>
            <w:r>
              <w:rPr>
                <w:rFonts w:hint="eastAsia"/>
              </w:rPr>
              <w:t>（</w:t>
            </w:r>
            <w:r>
              <w:rPr>
                <w:rFonts w:hint="eastAsia"/>
              </w:rPr>
              <w:t>2.</w:t>
            </w:r>
            <w:r>
              <w:t>16</w:t>
            </w:r>
            <w:r>
              <w:rPr>
                <w:rFonts w:hint="eastAsia"/>
              </w:rPr>
              <w:t>）</w:t>
            </w:r>
          </w:p>
        </w:tc>
      </w:tr>
      <w:tr w:rsidR="00622E7E" w:rsidTr="00622E7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954" w:type="dxa"/>
            <w:tcBorders>
              <w:top w:val="nil"/>
              <w:left w:val="nil"/>
              <w:bottom w:val="nil"/>
              <w:right w:val="nil"/>
            </w:tcBorders>
            <w:vAlign w:val="center"/>
          </w:tcPr>
          <w:p w:rsidR="00622E7E" w:rsidRDefault="00622E7E" w:rsidP="003D5DFA">
            <w:pPr>
              <w:pStyle w:val="ad"/>
            </w:pPr>
            <m:oMathPara>
              <m:oMath>
                <m:r>
                  <w:rPr>
                    <w:rFonts w:ascii="Cambria Math" w:eastAsiaTheme="minorEastAsia" w:hAnsi="Cambria Math"/>
                  </w:rPr>
                  <m:t>φ(ω)=-</m:t>
                </m:r>
                <m:func>
                  <m:funcPr>
                    <m:ctrlPr>
                      <w:rPr>
                        <w:rFonts w:ascii="Cambria Math" w:eastAsiaTheme="minorEastAsia" w:hAnsi="Cambria Math"/>
                      </w:rPr>
                    </m:ctrlPr>
                  </m:funcPr>
                  <m:fName>
                    <m:r>
                      <m:rPr>
                        <m:sty m:val="p"/>
                      </m:rPr>
                      <w:rPr>
                        <w:rFonts w:ascii="Cambria Math" w:eastAsiaTheme="minorEastAsia" w:hAnsi="Cambria Math"/>
                      </w:rPr>
                      <m:t>arctan</m:t>
                    </m:r>
                  </m:fName>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2ζ</m:t>
                        </m:r>
                        <m:f>
                          <m:fPr>
                            <m:ctrlPr>
                              <w:rPr>
                                <w:rFonts w:ascii="Cambria Math" w:eastAsiaTheme="minorEastAsia" w:hAnsi="Cambria Math"/>
                              </w:rPr>
                            </m:ctrlPr>
                          </m:fPr>
                          <m:num>
                            <m:r>
                              <w:rPr>
                                <w:rFonts w:ascii="Cambria Math" w:eastAsiaTheme="minorEastAsia" w:hAnsi="Cambria Math"/>
                              </w:rPr>
                              <m:t>ω</m:t>
                            </m:r>
                          </m:num>
                          <m:den>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n</m:t>
                                </m:r>
                              </m:sub>
                            </m:sSub>
                          </m:den>
                        </m:f>
                      </m:num>
                      <m:den>
                        <m:r>
                          <w:rPr>
                            <w:rFonts w:ascii="Cambria Math" w:eastAsiaTheme="minorEastAsia" w:hAnsi="Cambria Math"/>
                          </w:rPr>
                          <m:t>1-</m:t>
                        </m:r>
                        <m:sSup>
                          <m:sSupPr>
                            <m:ctrlPr>
                              <w:rPr>
                                <w:rFonts w:ascii="Cambria Math" w:eastAsiaTheme="minorEastAsia" w:hAnsi="Cambria Math"/>
                              </w:rPr>
                            </m:ctrlPr>
                          </m:sSupP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ω</m:t>
                                </m:r>
                              </m:num>
                              <m:den>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n</m:t>
                                    </m:r>
                                  </m:sub>
                                </m:sSub>
                              </m:den>
                            </m:f>
                            <m:r>
                              <w:rPr>
                                <w:rFonts w:ascii="Cambria Math" w:eastAsiaTheme="minorEastAsia" w:hAnsi="Cambria Math"/>
                              </w:rPr>
                              <m:t>)</m:t>
                            </m:r>
                          </m:e>
                          <m:sup>
                            <m:r>
                              <w:rPr>
                                <w:rFonts w:ascii="Cambria Math" w:eastAsiaTheme="minorEastAsia" w:hAnsi="Cambria Math"/>
                              </w:rPr>
                              <m:t>2</m:t>
                            </m:r>
                          </m:sup>
                        </m:sSup>
                      </m:den>
                    </m:f>
                    <m:r>
                      <w:rPr>
                        <w:rFonts w:ascii="Cambria Math" w:eastAsiaTheme="minorEastAsia" w:hAnsi="Cambria Math"/>
                      </w:rPr>
                      <m:t>]</m:t>
                    </m:r>
                  </m:e>
                </m:func>
              </m:oMath>
            </m:oMathPara>
          </w:p>
        </w:tc>
        <w:tc>
          <w:tcPr>
            <w:tcW w:w="1213" w:type="dxa"/>
            <w:tcBorders>
              <w:top w:val="nil"/>
              <w:left w:val="nil"/>
              <w:bottom w:val="nil"/>
              <w:right w:val="nil"/>
            </w:tcBorders>
            <w:vAlign w:val="center"/>
          </w:tcPr>
          <w:p w:rsidR="00622E7E" w:rsidRDefault="00622E7E" w:rsidP="00622E7E">
            <w:pPr>
              <w:pStyle w:val="ad"/>
              <w:jc w:val="right"/>
            </w:pPr>
            <w:r>
              <w:rPr>
                <w:rFonts w:hint="eastAsia"/>
              </w:rPr>
              <w:t>（</w:t>
            </w:r>
            <w:r>
              <w:rPr>
                <w:rFonts w:hint="eastAsia"/>
              </w:rPr>
              <w:t>2.</w:t>
            </w:r>
            <w:r>
              <w:t>17</w:t>
            </w:r>
            <w:r>
              <w:rPr>
                <w:rFonts w:hint="eastAsia"/>
              </w:rPr>
              <w:t>）</w:t>
            </w:r>
          </w:p>
        </w:tc>
      </w:tr>
    </w:tbl>
    <w:p w:rsidR="00622E7E" w:rsidRDefault="00622E7E" w:rsidP="00D2777A">
      <w:r>
        <w:rPr>
          <w:rFonts w:hint="eastAsia"/>
        </w:rPr>
        <w:t>二</w:t>
      </w:r>
      <w:r w:rsidRPr="00F85894">
        <w:rPr>
          <w:rFonts w:hint="eastAsia"/>
        </w:rPr>
        <w:t>阶系统的幅频、相频特性如图</w:t>
      </w:r>
      <w:r w:rsidRPr="00F85894">
        <w:rPr>
          <w:rFonts w:hint="eastAsia"/>
        </w:rPr>
        <w:t>2-</w:t>
      </w:r>
      <w:r>
        <w:t>7</w:t>
      </w:r>
      <w:r w:rsidRPr="00F85894">
        <w:rPr>
          <w:rFonts w:hint="eastAsia"/>
        </w:rPr>
        <w:t>所示。</w:t>
      </w:r>
    </w:p>
    <w:p w:rsidR="00622E7E" w:rsidRDefault="00CF3256" w:rsidP="00D2777A">
      <w:pPr>
        <w:pStyle w:val="ab"/>
      </w:pPr>
      <w:r>
        <w:object w:dxaOrig="5081" w:dyaOrig="3121">
          <v:shape id="_x0000_i1028" type="#_x0000_t75" style="width:271.5pt;height:167.5pt" o:ole="">
            <v:imagedata r:id="rId20" o:title=""/>
          </v:shape>
          <o:OLEObject Type="Embed" ProgID="Visio.Drawing.15" ShapeID="_x0000_i1028" DrawAspect="Content" ObjectID="_1763975091" r:id="rId21"/>
        </w:object>
      </w:r>
      <w:r w:rsidR="002A3804">
        <w:br/>
      </w:r>
      <w:r w:rsidR="002A3804">
        <w:rPr>
          <w:rFonts w:hint="eastAsia"/>
        </w:rPr>
        <w:t>（</w:t>
      </w:r>
      <w:r w:rsidR="002A3804">
        <w:rPr>
          <w:rFonts w:hint="eastAsia"/>
        </w:rPr>
        <w:t>a</w:t>
      </w:r>
      <w:r w:rsidR="002A3804">
        <w:rPr>
          <w:rFonts w:hint="eastAsia"/>
        </w:rPr>
        <w:t>）幅频特性</w:t>
      </w:r>
      <w:r w:rsidR="002A3804">
        <w:br/>
      </w:r>
      <w:r>
        <w:object w:dxaOrig="5211" w:dyaOrig="2741">
          <v:shape id="_x0000_i1029" type="#_x0000_t75" style="width:293.5pt;height:154pt" o:ole="">
            <v:imagedata r:id="rId22" o:title=""/>
          </v:shape>
          <o:OLEObject Type="Embed" ProgID="Visio.Drawing.15" ShapeID="_x0000_i1029" DrawAspect="Content" ObjectID="_1763975092" r:id="rId23"/>
        </w:object>
      </w:r>
      <w:r w:rsidR="002A3804">
        <w:br/>
      </w:r>
      <w:r w:rsidR="002A3804">
        <w:rPr>
          <w:rFonts w:hint="eastAsia"/>
        </w:rPr>
        <w:t>（</w:t>
      </w:r>
      <w:r w:rsidR="002A3804">
        <w:rPr>
          <w:rFonts w:hint="eastAsia"/>
        </w:rPr>
        <w:t>b</w:t>
      </w:r>
      <w:r w:rsidR="002A3804">
        <w:rPr>
          <w:rFonts w:hint="eastAsia"/>
        </w:rPr>
        <w:t>）相频特性</w:t>
      </w:r>
      <w:r w:rsidR="002A3804">
        <w:br/>
      </w:r>
      <w:r w:rsidR="00622E7E">
        <w:rPr>
          <w:rFonts w:hint="eastAsia"/>
        </w:rPr>
        <w:t>图</w:t>
      </w:r>
      <w:r w:rsidR="00622E7E">
        <w:rPr>
          <w:rFonts w:hint="eastAsia"/>
        </w:rPr>
        <w:t>2-</w:t>
      </w:r>
      <w:r w:rsidR="00622E7E">
        <w:t xml:space="preserve">7 </w:t>
      </w:r>
      <w:r w:rsidR="000C1B61">
        <w:rPr>
          <w:rFonts w:hint="eastAsia"/>
        </w:rPr>
        <w:t>二</w:t>
      </w:r>
      <w:r w:rsidR="00622E7E">
        <w:rPr>
          <w:rFonts w:hint="eastAsia"/>
        </w:rPr>
        <w:t>阶系统的频率特性</w:t>
      </w:r>
    </w:p>
    <w:p w:rsidR="00622E7E" w:rsidRDefault="000E521B" w:rsidP="00D2777A">
      <w:r>
        <w:rPr>
          <w:rFonts w:hint="eastAsia"/>
        </w:rPr>
        <w:lastRenderedPageBreak/>
        <w:t>由图</w:t>
      </w:r>
      <w:r>
        <w:rPr>
          <w:rFonts w:hint="eastAsia"/>
        </w:rPr>
        <w:t>2-</w:t>
      </w:r>
      <w:r>
        <w:t>7</w:t>
      </w:r>
      <w:r>
        <w:rPr>
          <w:rFonts w:hint="eastAsia"/>
        </w:rPr>
        <w:t>可见，</w:t>
      </w:r>
      <w:r w:rsidRPr="000E521B">
        <w:rPr>
          <w:rFonts w:hint="eastAsia"/>
        </w:rPr>
        <w:t>二阶系统具有以下的特点：</w:t>
      </w:r>
    </w:p>
    <w:p w:rsidR="004B4E25" w:rsidRDefault="004B4E25" w:rsidP="00D2777A">
      <w:r>
        <w:rPr>
          <w:rFonts w:hint="eastAsia"/>
        </w:rPr>
        <w:t>1</w:t>
      </w:r>
      <w:r>
        <w:rPr>
          <w:rFonts w:hint="eastAsia"/>
        </w:rPr>
        <w:t>）当</w:t>
      </w:r>
      <m:oMath>
        <m:r>
          <m:rPr>
            <m:sty m:val="p"/>
          </m:rPr>
          <w:rPr>
            <w:rFonts w:ascii="Cambria Math" w:hAnsi="Cambria Math"/>
          </w:rPr>
          <m:t>0&lt;</m:t>
        </m:r>
        <m:r>
          <w:rPr>
            <w:rFonts w:ascii="Cambria Math" w:hAnsi="Cambria Math"/>
          </w:rPr>
          <m:t>ξ</m:t>
        </m:r>
        <m:r>
          <m:rPr>
            <m:sty m:val="p"/>
          </m:rPr>
          <w:rPr>
            <w:rFonts w:ascii="Cambria Math" w:hAnsi="Cambria Math"/>
          </w:rPr>
          <m:t>&lt;1</m:t>
        </m:r>
      </m:oMath>
      <w:r w:rsidR="002369B3">
        <w:rPr>
          <w:rFonts w:hint="eastAsia"/>
        </w:rPr>
        <w:t>，</w:t>
      </w:r>
      <m:oMath>
        <m: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n</m:t>
            </m:r>
          </m:sub>
        </m:sSub>
      </m:oMath>
      <w:r>
        <w:rPr>
          <w:rFonts w:hint="eastAsia"/>
        </w:rPr>
        <w:t>时，</w:t>
      </w:r>
      <m:oMath>
        <m:r>
          <w:rPr>
            <w:rFonts w:ascii="Cambria Math" w:hAnsi="Cambria Math"/>
          </w:rPr>
          <m:t>A</m:t>
        </m:r>
        <m:r>
          <m:rPr>
            <m:sty m:val="p"/>
          </m:rPr>
          <w:rPr>
            <w:rFonts w:ascii="Cambria Math" w:hAnsi="Cambria Math"/>
          </w:rPr>
          <m:t>(</m:t>
        </m:r>
        <m:r>
          <w:rPr>
            <w:rFonts w:ascii="Cambria Math" w:hAnsi="Cambria Math"/>
          </w:rPr>
          <m:t>ω</m:t>
        </m:r>
        <m:r>
          <m:rPr>
            <m:sty m:val="p"/>
          </m:rPr>
          <w:rPr>
            <w:rFonts w:ascii="Cambria Math" w:hAnsi="Cambria Math"/>
          </w:rPr>
          <m:t>)≈1</m:t>
        </m:r>
      </m:oMath>
      <w:r>
        <w:rPr>
          <w:rFonts w:hint="eastAsia"/>
        </w:rPr>
        <w:t>，</w:t>
      </w:r>
      <m:oMath>
        <m:r>
          <w:rPr>
            <w:rFonts w:ascii="Cambria Math" w:hAnsi="Cambria Math"/>
          </w:rPr>
          <m:t>φ</m:t>
        </m:r>
        <m:r>
          <m:rPr>
            <m:sty m:val="p"/>
          </m:rPr>
          <w:rPr>
            <w:rFonts w:ascii="Cambria Math" w:hAnsi="Cambria Math"/>
          </w:rPr>
          <m:t>(</m:t>
        </m:r>
        <m:r>
          <w:rPr>
            <w:rFonts w:ascii="Cambria Math" w:hAnsi="Cambria Math"/>
          </w:rPr>
          <m:t>ω</m:t>
        </m:r>
        <m:r>
          <m:rPr>
            <m:sty m:val="p"/>
          </m:rPr>
          <w:rPr>
            <w:rFonts w:ascii="Cambria Math" w:hAnsi="Cambria Math"/>
          </w:rPr>
          <m:t>)</m:t>
        </m:r>
      </m:oMath>
      <w:r w:rsidR="002369B3">
        <w:rPr>
          <w:rFonts w:hint="eastAsia"/>
        </w:rPr>
        <w:t>很小</w:t>
      </w:r>
      <w:r>
        <w:rPr>
          <w:rFonts w:hint="eastAsia"/>
        </w:rPr>
        <w:t>，</w:t>
      </w:r>
      <m:oMath>
        <m:r>
          <w:rPr>
            <w:rFonts w:ascii="Cambria Math" w:hAnsi="Cambria Math"/>
          </w:rPr>
          <m:t>φ</m:t>
        </m:r>
        <m:d>
          <m:dPr>
            <m:ctrlPr>
              <w:rPr>
                <w:rFonts w:ascii="Cambria Math" w:hAnsi="Cambria Math"/>
              </w:rPr>
            </m:ctrlPr>
          </m:dPr>
          <m:e>
            <m:r>
              <w:rPr>
                <w:rFonts w:ascii="Cambria Math" w:hAnsi="Cambria Math"/>
              </w:rPr>
              <m:t>ω</m:t>
            </m:r>
          </m:e>
        </m:d>
        <m:r>
          <m:rPr>
            <m:sty m:val="p"/>
          </m:rPr>
          <w:rPr>
            <w:rFonts w:ascii="Cambria Math" w:hAnsi="Cambria Math"/>
          </w:rPr>
          <m:t>≈</m:t>
        </m:r>
        <m:r>
          <m:rPr>
            <m:sty m:val="p"/>
          </m:rPr>
          <w:rPr>
            <w:rFonts w:ascii="Cambria Math" w:eastAsia="微软雅黑" w:hAnsi="Cambria Math" w:cs="微软雅黑" w:hint="eastAsia"/>
          </w:rPr>
          <m:t>-</m:t>
        </m:r>
        <m:r>
          <m:rPr>
            <m:sty m:val="p"/>
          </m:rPr>
          <w:rPr>
            <w:rFonts w:ascii="Cambria Math" w:hAnsi="Cambria Math"/>
          </w:rPr>
          <m:t>2</m:t>
        </m:r>
        <m:r>
          <w:rPr>
            <w:rFonts w:ascii="Cambria Math" w:hAnsi="Cambria Math"/>
          </w:rPr>
          <m:t>ξ</m:t>
        </m:r>
        <m:f>
          <m:fPr>
            <m:ctrlPr>
              <w:rPr>
                <w:rFonts w:ascii="Cambria Math" w:hAnsi="Cambria Math"/>
              </w:rPr>
            </m:ctrlPr>
          </m:fPr>
          <m:num>
            <m:r>
              <w:rPr>
                <w:rFonts w:ascii="Cambria Math" w:hAnsi="Cambria Math"/>
              </w:rPr>
              <m:t>ω</m:t>
            </m:r>
          </m:num>
          <m:den>
            <m:sSub>
              <m:sSubPr>
                <m:ctrlPr>
                  <w:rPr>
                    <w:rFonts w:ascii="Cambria Math" w:hAnsi="Cambria Math"/>
                  </w:rPr>
                </m:ctrlPr>
              </m:sSubPr>
              <m:e>
                <m:r>
                  <w:rPr>
                    <w:rFonts w:ascii="Cambria Math" w:hAnsi="Cambria Math"/>
                  </w:rPr>
                  <m:t>ω</m:t>
                </m:r>
              </m:e>
              <m:sub>
                <m:r>
                  <w:rPr>
                    <w:rFonts w:ascii="Cambria Math" w:hAnsi="Cambria Math"/>
                  </w:rPr>
                  <m:t>n</m:t>
                </m:r>
              </m:sub>
            </m:sSub>
          </m:den>
        </m:f>
      </m:oMath>
      <w:r w:rsidR="002369B3">
        <w:rPr>
          <w:rFonts w:hint="eastAsia"/>
        </w:rPr>
        <w:t>，</w:t>
      </w:r>
      <w:r>
        <w:rPr>
          <w:rFonts w:hint="eastAsia"/>
        </w:rPr>
        <w:t>即相位差与频率呈线性关系</w:t>
      </w:r>
      <w:r w:rsidR="00CF3256">
        <w:rPr>
          <w:rFonts w:hint="eastAsia"/>
        </w:rPr>
        <w:t>。在这种情况下，</w:t>
      </w:r>
      <w:r>
        <w:rPr>
          <w:rFonts w:hint="eastAsia"/>
        </w:rPr>
        <w:t>系统的输出</w:t>
      </w: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rsidR="00CF3256">
        <w:rPr>
          <w:rFonts w:hint="eastAsia"/>
        </w:rPr>
        <w:t>可以</w:t>
      </w:r>
      <w:r>
        <w:rPr>
          <w:rFonts w:hint="eastAsia"/>
        </w:rPr>
        <w:t>真实准确地再现输</w:t>
      </w:r>
      <w:r w:rsidR="002369B3">
        <w:rPr>
          <w:rFonts w:hint="eastAsia"/>
        </w:rPr>
        <w:t>入</w:t>
      </w:r>
      <m:oMath>
        <m:r>
          <m:rPr>
            <m:sty m:val="p"/>
          </m:rPr>
          <w:rPr>
            <w:rFonts w:ascii="Cambria Math" w:hAnsi="Cambria Math"/>
          </w:rPr>
          <m:t>x(</m:t>
        </m:r>
        <m:r>
          <w:rPr>
            <w:rFonts w:ascii="Cambria Math" w:hAnsi="Cambria Math"/>
          </w:rPr>
          <m:t>t</m:t>
        </m:r>
        <m:r>
          <m:rPr>
            <m:sty m:val="p"/>
          </m:rPr>
          <w:rPr>
            <w:rFonts w:ascii="Cambria Math" w:hAnsi="Cambria Math"/>
          </w:rPr>
          <m:t>)</m:t>
        </m:r>
      </m:oMath>
      <w:r>
        <w:rPr>
          <w:rFonts w:hint="eastAsia"/>
        </w:rPr>
        <w:t>的波形</w:t>
      </w:r>
      <w:r w:rsidR="00CF3256">
        <w:rPr>
          <w:rFonts w:hint="eastAsia"/>
        </w:rPr>
        <w:t>。然而，</w:t>
      </w:r>
      <w:r>
        <w:rPr>
          <w:rFonts w:hint="eastAsia"/>
        </w:rPr>
        <w:t>当</w:t>
      </w:r>
      <m:oMath>
        <m: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n</m:t>
            </m:r>
          </m:sub>
        </m:sSub>
      </m:oMath>
      <w:r>
        <w:rPr>
          <w:rFonts w:hint="eastAsia"/>
        </w:rPr>
        <w:t>时，</w:t>
      </w:r>
      <m:oMath>
        <m:r>
          <w:rPr>
            <w:rFonts w:ascii="Cambria Math" w:hAnsi="Cambria Math"/>
          </w:rPr>
          <m:t>A</m:t>
        </m:r>
        <m:r>
          <m:rPr>
            <m:sty m:val="p"/>
          </m:rPr>
          <w:rPr>
            <w:rFonts w:ascii="Cambria Math" w:hAnsi="Cambria Math"/>
          </w:rPr>
          <m:t>(</m:t>
        </m:r>
        <m:r>
          <w:rPr>
            <w:rFonts w:ascii="Cambria Math" w:hAnsi="Cambria Math"/>
          </w:rPr>
          <m:t>ω</m:t>
        </m:r>
        <m:r>
          <m:rPr>
            <m:sty m:val="p"/>
          </m:rPr>
          <w:rPr>
            <w:rFonts w:ascii="Cambria Math" w:hAnsi="Cambria Math"/>
          </w:rPr>
          <m:t>)≈0</m:t>
        </m:r>
      </m:oMath>
      <w:r w:rsidR="002369B3">
        <w:rPr>
          <w:rFonts w:hint="eastAsia"/>
        </w:rPr>
        <w:t>。</w:t>
      </w:r>
    </w:p>
    <w:p w:rsidR="004B4E25" w:rsidRDefault="004B4E25" w:rsidP="00D2777A">
      <w:r>
        <w:rPr>
          <w:rFonts w:hint="eastAsia"/>
        </w:rPr>
        <w:t>2</w:t>
      </w:r>
      <w:r>
        <w:rPr>
          <w:rFonts w:hint="eastAsia"/>
        </w:rPr>
        <w:t>）影响二阶系统动态特性的参数是固有频率和阻尼比，其固有频率</w:t>
      </w:r>
      <m:oMath>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n</m:t>
            </m:r>
          </m:sub>
        </m:sSub>
      </m:oMath>
      <w:r>
        <w:rPr>
          <w:rFonts w:hint="eastAsia"/>
        </w:rPr>
        <w:t>的选择应以工作频率范围为依据。</w:t>
      </w:r>
      <w:r w:rsidR="00FE0E59">
        <w:rPr>
          <w:rFonts w:hint="eastAsia"/>
        </w:rPr>
        <w:t>需要注意的是，</w:t>
      </w:r>
      <w:r>
        <w:rPr>
          <w:rFonts w:hint="eastAsia"/>
        </w:rPr>
        <w:t>当</w:t>
      </w:r>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oMath>
      <w:r>
        <w:rPr>
          <w:rFonts w:hint="eastAsia"/>
        </w:rPr>
        <w:t>时，</w:t>
      </w:r>
      <m:oMath>
        <m:r>
          <w:rPr>
            <w:rFonts w:ascii="Cambria Math" w:eastAsiaTheme="minorEastAsia" w:hAnsi="Cambria Math"/>
          </w:rPr>
          <m:t>A(ω)≈1/2ξ</m:t>
        </m:r>
      </m:oMath>
      <w:r w:rsidR="009656A8">
        <w:rPr>
          <w:rFonts w:hint="eastAsia"/>
        </w:rPr>
        <w:t>，</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=-90°</m:t>
        </m:r>
      </m:oMath>
      <w:r>
        <w:rPr>
          <w:rFonts w:hint="eastAsia"/>
        </w:rPr>
        <w:t>，系统</w:t>
      </w:r>
      <w:r w:rsidR="00FE0E59">
        <w:rPr>
          <w:rFonts w:hint="eastAsia"/>
        </w:rPr>
        <w:t>会</w:t>
      </w:r>
      <w:r>
        <w:rPr>
          <w:rFonts w:hint="eastAsia"/>
        </w:rPr>
        <w:t>发生共振，幅频特性受阻尼系数</w:t>
      </w:r>
      <w:r w:rsidR="00FE0E59">
        <w:rPr>
          <w:rFonts w:hint="eastAsia"/>
        </w:rPr>
        <w:t>的</w:t>
      </w:r>
      <w:r>
        <w:rPr>
          <w:rFonts w:hint="eastAsia"/>
        </w:rPr>
        <w:t>影响极大</w:t>
      </w:r>
      <w:r w:rsidR="00FE0E59">
        <w:rPr>
          <w:rFonts w:hint="eastAsia"/>
        </w:rPr>
        <w:t>。因此，在</w:t>
      </w:r>
      <w:r w:rsidR="009656A8">
        <w:rPr>
          <w:rFonts w:hint="eastAsia"/>
        </w:rPr>
        <w:t>实</w:t>
      </w:r>
      <w:r>
        <w:rPr>
          <w:rFonts w:hint="eastAsia"/>
        </w:rPr>
        <w:t>际测量时，应避免</w:t>
      </w:r>
      <w:r w:rsidR="009656A8">
        <w:rPr>
          <w:rFonts w:hint="eastAsia"/>
        </w:rPr>
        <w:t>这种</w:t>
      </w:r>
      <w:r>
        <w:rPr>
          <w:rFonts w:hint="eastAsia"/>
        </w:rPr>
        <w:t>情况。</w:t>
      </w:r>
    </w:p>
    <w:p w:rsidR="004B4E25" w:rsidRDefault="00C14D92" w:rsidP="00D2777A">
      <w:r>
        <w:t>3</w:t>
      </w:r>
      <w:r w:rsidRPr="00C14D92">
        <w:rPr>
          <w:rFonts w:hint="eastAsia"/>
        </w:rPr>
        <w:t>）</w:t>
      </w:r>
      <w:r w:rsidR="0014354A">
        <w:rPr>
          <w:rFonts w:hint="eastAsia"/>
        </w:rPr>
        <w:t>当</w:t>
      </w:r>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oMath>
      <w:r w:rsidR="0014354A">
        <w:rPr>
          <w:rFonts w:hint="eastAsia"/>
        </w:rPr>
        <w:t>时</w:t>
      </w:r>
      <w:r>
        <w:rPr>
          <w:rFonts w:hint="eastAsia"/>
        </w:rPr>
        <w:t>，</w:t>
      </w:r>
      <m:oMath>
        <m:r>
          <w:rPr>
            <w:rFonts w:ascii="Cambria Math" w:eastAsiaTheme="minorEastAsia" w:hAnsi="Cambria Math"/>
          </w:rPr>
          <m:t>φ(ω)</m:t>
        </m:r>
      </m:oMath>
      <w:r w:rsidR="004B4E25">
        <w:rPr>
          <w:rFonts w:hint="eastAsia"/>
        </w:rPr>
        <w:t>很小，且和频率近似成正比增加。</w:t>
      </w:r>
      <w:r w:rsidR="0014354A">
        <w:rPr>
          <w:rFonts w:hint="eastAsia"/>
        </w:rPr>
        <w:t>当</w:t>
      </w:r>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oMath>
      <w:r w:rsidR="0014354A">
        <w:rPr>
          <w:rFonts w:hint="eastAsia"/>
        </w:rPr>
        <w:t>时</w:t>
      </w:r>
      <w:r>
        <w:rPr>
          <w:rFonts w:hint="eastAsia"/>
        </w:rPr>
        <w:t>，</w:t>
      </w:r>
      <m:oMath>
        <m:r>
          <w:rPr>
            <w:rFonts w:ascii="Cambria Math" w:eastAsiaTheme="minorEastAsia" w:hAnsi="Cambria Math"/>
          </w:rPr>
          <m:t>φ(ω)</m:t>
        </m:r>
      </m:oMath>
      <w:r>
        <w:rPr>
          <w:rFonts w:hint="eastAsia"/>
        </w:rPr>
        <w:t>趋近于</w:t>
      </w:r>
      <m:oMath>
        <m:r>
          <w:rPr>
            <w:rFonts w:ascii="Cambria Math" w:eastAsiaTheme="minorEastAsia" w:hAnsi="Cambria Math"/>
          </w:rPr>
          <m:t>-180°</m:t>
        </m:r>
      </m:oMath>
      <w:r>
        <w:rPr>
          <w:rFonts w:hint="eastAsia"/>
        </w:rPr>
        <w:t>，</w:t>
      </w:r>
      <w:r w:rsidR="004B4E25">
        <w:rPr>
          <w:rFonts w:hint="eastAsia"/>
        </w:rPr>
        <w:t>即输出信号</w:t>
      </w:r>
      <w:r>
        <w:rPr>
          <w:rFonts w:hint="eastAsia"/>
        </w:rPr>
        <w:t>几乎与</w:t>
      </w:r>
      <w:r w:rsidR="004B4E25">
        <w:rPr>
          <w:rFonts w:hint="eastAsia"/>
        </w:rPr>
        <w:t>输入反相。</w:t>
      </w:r>
      <w:r w:rsidR="0014354A">
        <w:rPr>
          <w:rFonts w:hint="eastAsia"/>
        </w:rPr>
        <w:t>需要注意的是，</w:t>
      </w:r>
      <w:r w:rsidR="004B4E25">
        <w:rPr>
          <w:rFonts w:hint="eastAsia"/>
        </w:rPr>
        <w:t>在</w:t>
      </w:r>
      <m:oMath>
        <m:r>
          <w:rPr>
            <w:rFonts w:ascii="Cambria Math" w:eastAsiaTheme="minorEastAsia" w:hAnsi="Cambria Math"/>
          </w:rPr>
          <m:t>ω</m:t>
        </m:r>
      </m:oMath>
      <w:r w:rsidR="004B4E25">
        <w:rPr>
          <w:rFonts w:hint="eastAsia"/>
        </w:rPr>
        <w:t>趋近</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oMath>
      <w:r w:rsidR="004B4E25">
        <w:rPr>
          <w:rFonts w:hint="eastAsia"/>
        </w:rPr>
        <w:t>区间</w:t>
      </w:r>
      <w:r w:rsidR="00AF6345">
        <w:rPr>
          <w:rFonts w:hint="eastAsia"/>
        </w:rPr>
        <w:t>，</w:t>
      </w:r>
      <m:oMath>
        <m:r>
          <w:rPr>
            <w:rFonts w:ascii="Cambria Math" w:eastAsiaTheme="minorEastAsia" w:hAnsi="Cambria Math"/>
          </w:rPr>
          <m:t>φ(ω)</m:t>
        </m:r>
      </m:oMath>
      <w:r w:rsidR="0014354A">
        <w:rPr>
          <w:rFonts w:hint="eastAsia"/>
        </w:rPr>
        <w:t>会</w:t>
      </w:r>
      <w:r w:rsidR="004B4E25">
        <w:rPr>
          <w:rFonts w:hint="eastAsia"/>
        </w:rPr>
        <w:t>随频率的变化而剧烈变化，而且</w:t>
      </w:r>
      <m:oMath>
        <m:r>
          <w:rPr>
            <w:rFonts w:ascii="Cambria Math" w:eastAsiaTheme="minorEastAsia" w:hAnsi="Cambria Math"/>
          </w:rPr>
          <m:t>ξ</m:t>
        </m:r>
      </m:oMath>
      <w:r w:rsidR="004B4E25">
        <w:rPr>
          <w:rFonts w:hint="eastAsia"/>
        </w:rPr>
        <w:t>越小，变化越剧烈。</w:t>
      </w:r>
    </w:p>
    <w:p w:rsidR="004B4E25" w:rsidRDefault="0086486A" w:rsidP="00D2777A">
      <w:r>
        <w:t>4</w:t>
      </w:r>
      <w:r w:rsidR="00C60E96" w:rsidRPr="00C14D92">
        <w:rPr>
          <w:rFonts w:hint="eastAsia"/>
        </w:rPr>
        <w:t>）</w:t>
      </w:r>
      <w:r w:rsidR="00C60E96">
        <w:rPr>
          <w:rFonts w:hint="eastAsia"/>
        </w:rPr>
        <w:t>二</w:t>
      </w:r>
      <w:r w:rsidR="004B4E25">
        <w:rPr>
          <w:rFonts w:hint="eastAsia"/>
        </w:rPr>
        <w:t>阶系统是一个振荡环节，要选择</w:t>
      </w:r>
      <w:r w:rsidR="00C60E96">
        <w:rPr>
          <w:rFonts w:hint="eastAsia"/>
        </w:rPr>
        <w:t>一个</w:t>
      </w:r>
      <w:r w:rsidR="004B4E25">
        <w:rPr>
          <w:rFonts w:hint="eastAsia"/>
        </w:rPr>
        <w:t>恰当的固有频率和阻尼比的组合，以获得较小的误差。</w:t>
      </w:r>
    </w:p>
    <w:p w:rsidR="004B4E25" w:rsidRDefault="004B4E25" w:rsidP="00D2777A">
      <w:r>
        <w:rPr>
          <w:rFonts w:hint="eastAsia"/>
        </w:rPr>
        <w:t>通过上面的分析可以得出结论：为了使测试结果能够精确地再现被测信号的波形，在传感器设计时，必须使其阻尼系数</w:t>
      </w:r>
      <m:oMath>
        <m:r>
          <w:rPr>
            <w:rFonts w:ascii="Cambria Math" w:eastAsiaTheme="minorEastAsia" w:hAnsi="Cambria Math"/>
          </w:rPr>
          <m:t>ξ&lt;1</m:t>
        </m:r>
      </m:oMath>
      <w:r>
        <w:rPr>
          <w:rFonts w:hint="eastAsia"/>
        </w:rPr>
        <w:t>，固有角频率</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oMath>
      <w:r>
        <w:rPr>
          <w:rFonts w:hint="eastAsia"/>
        </w:rPr>
        <w:t>至少应大于被测信号频率</w:t>
      </w:r>
      <m:oMath>
        <m:r>
          <w:rPr>
            <w:rFonts w:ascii="Cambria Math" w:eastAsiaTheme="minorEastAsia" w:hAnsi="Cambria Math"/>
          </w:rPr>
          <m:t>ω</m:t>
        </m:r>
      </m:oMath>
      <w:r>
        <w:rPr>
          <w:rFonts w:hint="eastAsia"/>
        </w:rPr>
        <w:t>的</w:t>
      </w:r>
      <w:r>
        <w:rPr>
          <w:rFonts w:hint="eastAsia"/>
        </w:rPr>
        <w:t>3</w:t>
      </w:r>
      <w:r>
        <w:rPr>
          <w:rFonts w:hint="eastAsia"/>
        </w:rPr>
        <w:t>～</w:t>
      </w:r>
      <w:r>
        <w:rPr>
          <w:rFonts w:hint="eastAsia"/>
        </w:rPr>
        <w:t>5</w:t>
      </w:r>
      <w:r>
        <w:rPr>
          <w:rFonts w:hint="eastAsia"/>
        </w:rPr>
        <w:t>倍，即</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m:t>
        </m:r>
        <m:r>
          <m:rPr>
            <m:sty m:val="p"/>
          </m:rPr>
          <w:rPr>
            <w:rFonts w:ascii="Cambria Math" w:hAnsi="Cambria Math" w:hint="eastAsia"/>
          </w:rPr>
          <m:t>(3~5)</m:t>
        </m:r>
        <m:r>
          <w:rPr>
            <w:rFonts w:ascii="Cambria Math" w:eastAsiaTheme="minorEastAsia" w:hAnsi="Cambria Math"/>
          </w:rPr>
          <m:t>ω</m:t>
        </m:r>
      </m:oMath>
      <w:r>
        <w:rPr>
          <w:rFonts w:hint="eastAsia"/>
        </w:rPr>
        <w:t>。</w:t>
      </w:r>
    </w:p>
    <w:p w:rsidR="000B021D" w:rsidRDefault="004B4E25" w:rsidP="00D2777A">
      <w:r>
        <w:rPr>
          <w:rFonts w:hint="eastAsia"/>
        </w:rPr>
        <w:t>在实际测试时，</w:t>
      </w:r>
      <w:r w:rsidR="005372D1">
        <w:rPr>
          <w:rFonts w:hint="eastAsia"/>
        </w:rPr>
        <w:t>如果</w:t>
      </w:r>
      <w:r>
        <w:rPr>
          <w:rFonts w:hint="eastAsia"/>
        </w:rPr>
        <w:t>被测量为非周期信号，可将其分解为各次谐波，从而得到其频谱。实践证明，如果被测信号的波形与正弦波相差不大，则被测信号谐波中最高频率</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oMath>
      <w:r>
        <w:rPr>
          <w:rFonts w:hint="eastAsia"/>
        </w:rPr>
        <w:t>可以用其基频的</w:t>
      </w:r>
      <w:r>
        <w:rPr>
          <w:rFonts w:hint="eastAsia"/>
        </w:rPr>
        <w:t>2~3</w:t>
      </w:r>
      <w:r>
        <w:rPr>
          <w:rFonts w:hint="eastAsia"/>
        </w:rPr>
        <w:t>倍代替。因此，选用和设计传感器时，要保证传感器固有角频率</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m:t>
        </m:r>
        <m:r>
          <m:rPr>
            <m:sty m:val="p"/>
          </m:rPr>
          <w:rPr>
            <w:rFonts w:ascii="Cambria Math" w:hAnsi="Cambria Math"/>
          </w:rPr>
          <m:t>10</m:t>
        </m:r>
        <m:sSub>
          <m:sSubPr>
            <m:ctrlPr>
              <w:rPr>
                <w:rFonts w:ascii="Cambria Math" w:eastAsiaTheme="minorEastAsia" w:hAnsi="Cambria Math"/>
                <w:i/>
              </w:rPr>
            </m:ctrlPr>
          </m:sSubPr>
          <m:e>
            <m:r>
              <w:rPr>
                <w:rFonts w:ascii="Cambria Math" w:eastAsiaTheme="minorEastAsia" w:hAnsi="Cambria Math"/>
              </w:rPr>
              <m:t>ω</m:t>
            </m:r>
          </m:e>
          <m:sub>
            <m:r>
              <m:rPr>
                <m:sty m:val="p"/>
              </m:rPr>
              <w:rPr>
                <w:rFonts w:ascii="Cambria Math" w:eastAsiaTheme="minorEastAsia" w:hAnsi="Cambria Math" w:hint="eastAsia"/>
              </w:rPr>
              <m:t>基频</m:t>
            </m:r>
          </m:sub>
        </m:sSub>
      </m:oMath>
      <w:r w:rsidR="00711DB0">
        <w:rPr>
          <w:rFonts w:hint="eastAsia"/>
        </w:rPr>
        <w:t>。</w:t>
      </w:r>
    </w:p>
    <w:p w:rsidR="005A1CA5" w:rsidRDefault="005A1CA5" w:rsidP="00D2777A">
      <w:pPr>
        <w:pStyle w:val="1"/>
        <w:spacing w:before="156" w:after="156"/>
      </w:pPr>
      <w:r w:rsidRPr="0054055F">
        <w:rPr>
          <w:rFonts w:hint="eastAsia"/>
        </w:rPr>
        <w:t>§</w:t>
      </w:r>
      <w:r>
        <w:t>2</w:t>
      </w:r>
      <w:r>
        <w:rPr>
          <w:rFonts w:hint="eastAsia"/>
        </w:rPr>
        <w:t>.</w:t>
      </w:r>
      <w:r>
        <w:t xml:space="preserve">2 </w:t>
      </w:r>
      <w:r>
        <w:rPr>
          <w:rFonts w:hint="eastAsia"/>
        </w:rPr>
        <w:t>传感器系统的标定与校准</w:t>
      </w:r>
    </w:p>
    <w:p w:rsidR="0057783F" w:rsidRDefault="00134C09" w:rsidP="00D2777A">
      <w:r w:rsidRPr="00134C09">
        <w:rPr>
          <w:rFonts w:hint="eastAsia"/>
        </w:rPr>
        <w:t>为了确保传感器测量结果的可靠性和精度，国家制定了各类传感器的检定标准，并配备了标准的测试装置和仪器作为测量值传递的基准。</w:t>
      </w:r>
      <w:r w:rsidR="0058155A" w:rsidRPr="0058155A">
        <w:rPr>
          <w:rFonts w:hint="eastAsia"/>
        </w:rPr>
        <w:t>新生产的传感器或使用过一段时间的传感器都可以进行灵敏度、频率响应、线性度等校准，以确保测量数据的可靠性。这不仅有利于统一测量方法，也方便了测量值的传递。</w:t>
      </w:r>
    </w:p>
    <w:p w:rsidR="0057783F" w:rsidRDefault="0057783F" w:rsidP="0057783F">
      <w:pPr>
        <w:pStyle w:val="2"/>
      </w:pPr>
      <w:r>
        <w:rPr>
          <w:rFonts w:hint="eastAsia"/>
        </w:rPr>
        <w:t xml:space="preserve">2.2.1 </w:t>
      </w:r>
      <w:r>
        <w:rPr>
          <w:rFonts w:hint="eastAsia"/>
        </w:rPr>
        <w:t>传感器的静态特性标定</w:t>
      </w:r>
    </w:p>
    <w:p w:rsidR="0057783F" w:rsidRDefault="0057783F" w:rsidP="00D2777A">
      <w:pPr>
        <w:pStyle w:val="3"/>
      </w:pPr>
      <w:r>
        <w:t>2</w:t>
      </w:r>
      <w:r>
        <w:rPr>
          <w:rFonts w:hint="eastAsia"/>
        </w:rPr>
        <w:t>.</w:t>
      </w:r>
      <w:r>
        <w:t>2</w:t>
      </w:r>
      <w:r>
        <w:rPr>
          <w:rFonts w:hint="eastAsia"/>
        </w:rPr>
        <w:t>.</w:t>
      </w:r>
      <w:r>
        <w:t>1</w:t>
      </w:r>
      <w:r>
        <w:rPr>
          <w:rFonts w:hint="eastAsia"/>
        </w:rPr>
        <w:t>.</w:t>
      </w:r>
      <w:r>
        <w:t xml:space="preserve">1 </w:t>
      </w:r>
      <w:r>
        <w:rPr>
          <w:rFonts w:hint="eastAsia"/>
        </w:rPr>
        <w:t>静态标定条件</w:t>
      </w:r>
    </w:p>
    <w:p w:rsidR="0057783F" w:rsidRDefault="0057783F" w:rsidP="00D2777A">
      <w:r>
        <w:rPr>
          <w:rFonts w:hint="eastAsia"/>
        </w:rPr>
        <w:t>静态标定是在输入信号不随时间变化的静态标准条件下</w:t>
      </w:r>
      <w:r w:rsidR="006312BD">
        <w:rPr>
          <w:rFonts w:hint="eastAsia"/>
        </w:rPr>
        <w:t>，</w:t>
      </w:r>
      <w:r>
        <w:rPr>
          <w:rFonts w:hint="eastAsia"/>
        </w:rPr>
        <w:t>确定传感器的静态特性指标，如线性度、灵敏度、迟滞、重复性等。静态标定的条件</w:t>
      </w:r>
      <w:r w:rsidR="006312BD" w:rsidRPr="006312BD">
        <w:rPr>
          <w:rFonts w:hint="eastAsia"/>
        </w:rPr>
        <w:t>包括：</w:t>
      </w:r>
      <w:r w:rsidR="006312BD">
        <w:rPr>
          <w:rFonts w:hint="eastAsia"/>
        </w:rPr>
        <w:t>无</w:t>
      </w:r>
      <w:r>
        <w:rPr>
          <w:rFonts w:hint="eastAsia"/>
        </w:rPr>
        <w:t>加速度、</w:t>
      </w:r>
      <w:r w:rsidR="006312BD">
        <w:rPr>
          <w:rFonts w:hint="eastAsia"/>
        </w:rPr>
        <w:t>无</w:t>
      </w:r>
      <w:r>
        <w:rPr>
          <w:rFonts w:hint="eastAsia"/>
        </w:rPr>
        <w:t>振动、</w:t>
      </w:r>
      <w:r w:rsidR="006312BD">
        <w:rPr>
          <w:rFonts w:hint="eastAsia"/>
        </w:rPr>
        <w:t>无</w:t>
      </w:r>
      <w:r>
        <w:rPr>
          <w:rFonts w:hint="eastAsia"/>
        </w:rPr>
        <w:t>冲击</w:t>
      </w:r>
      <w:r w:rsidR="00075563">
        <w:rPr>
          <w:rFonts w:hint="eastAsia"/>
        </w:rPr>
        <w:t>、</w:t>
      </w:r>
      <w:r>
        <w:rPr>
          <w:rFonts w:hint="eastAsia"/>
        </w:rPr>
        <w:t>环境温度</w:t>
      </w:r>
      <w:r w:rsidR="006312BD">
        <w:rPr>
          <w:rFonts w:hint="eastAsia"/>
        </w:rPr>
        <w:t>通常</w:t>
      </w:r>
      <w:r>
        <w:rPr>
          <w:rFonts w:hint="eastAsia"/>
        </w:rPr>
        <w:t>为室温、相对湿度不大于</w:t>
      </w:r>
      <m:oMath>
        <m:r>
          <w:rPr>
            <w:rFonts w:ascii="Cambria Math" w:eastAsiaTheme="minorEastAsia" w:hAnsi="Cambria Math"/>
          </w:rPr>
          <m:t>85</m:t>
        </m:r>
        <m:r>
          <w:rPr>
            <w:rFonts w:ascii="Cambria Math" w:eastAsiaTheme="minorEastAsia" w:hAnsi="Cambria Math" w:hint="eastAsia"/>
          </w:rPr>
          <m:t>%</m:t>
        </m:r>
      </m:oMath>
      <w:r w:rsidR="004A7F15">
        <w:rPr>
          <w:rFonts w:hint="eastAsia"/>
        </w:rPr>
        <w:t>，以及</w:t>
      </w:r>
      <w:r>
        <w:rPr>
          <w:rFonts w:hint="eastAsia"/>
        </w:rPr>
        <w:t>大气压为</w:t>
      </w:r>
      <m:oMath>
        <m:r>
          <m:rPr>
            <m:sty m:val="p"/>
          </m:rPr>
          <w:rPr>
            <w:rFonts w:ascii="Cambria Math" w:hAnsi="Cambria Math"/>
          </w:rPr>
          <m:t>(101±7)</m:t>
        </m:r>
      </m:oMath>
      <w:r>
        <w:rPr>
          <w:rFonts w:hint="eastAsia"/>
        </w:rPr>
        <w:t>kPa</w:t>
      </w:r>
      <w:r>
        <w:rPr>
          <w:rFonts w:hint="eastAsia"/>
        </w:rPr>
        <w:t>。</w:t>
      </w:r>
    </w:p>
    <w:p w:rsidR="0057783F" w:rsidRDefault="0057783F" w:rsidP="00D2777A">
      <w:pPr>
        <w:pStyle w:val="3"/>
      </w:pPr>
      <w:r>
        <w:lastRenderedPageBreak/>
        <w:t>2</w:t>
      </w:r>
      <w:r>
        <w:rPr>
          <w:rFonts w:hint="eastAsia"/>
        </w:rPr>
        <w:t>.</w:t>
      </w:r>
      <w:r>
        <w:t>2</w:t>
      </w:r>
      <w:r>
        <w:rPr>
          <w:rFonts w:hint="eastAsia"/>
        </w:rPr>
        <w:t>.</w:t>
      </w:r>
      <w:r>
        <w:t>1</w:t>
      </w:r>
      <w:r>
        <w:rPr>
          <w:rFonts w:hint="eastAsia"/>
        </w:rPr>
        <w:t xml:space="preserve">.2 </w:t>
      </w:r>
      <w:r>
        <w:rPr>
          <w:rFonts w:hint="eastAsia"/>
        </w:rPr>
        <w:t>标定仪器设备精度等级的确定</w:t>
      </w:r>
    </w:p>
    <w:p w:rsidR="0057783F" w:rsidRDefault="004C6207" w:rsidP="00D2777A">
      <w:r w:rsidRPr="004C6207">
        <w:rPr>
          <w:rFonts w:hint="eastAsia"/>
        </w:rPr>
        <w:t>对传感器进行静态特性标定是指根据实验数据确定其性能指标和测量精度。因此，在标定传感器时，测量仪器的精度应至少比传感器的精度高一个等级。只有这样，通过标</w:t>
      </w:r>
      <w:r>
        <w:rPr>
          <w:rFonts w:hint="eastAsia"/>
        </w:rPr>
        <w:t>定确定的传感器的静态性能指标才是可靠的，所确定的精度才是可信的</w:t>
      </w:r>
      <w:r w:rsidR="0057783F">
        <w:rPr>
          <w:rFonts w:hint="eastAsia"/>
        </w:rPr>
        <w:t>。</w:t>
      </w:r>
    </w:p>
    <w:p w:rsidR="0057783F" w:rsidRDefault="0057783F" w:rsidP="00D2777A">
      <w:pPr>
        <w:pStyle w:val="3"/>
      </w:pPr>
      <w:r>
        <w:t>2</w:t>
      </w:r>
      <w:r>
        <w:rPr>
          <w:rFonts w:hint="eastAsia"/>
        </w:rPr>
        <w:t>.</w:t>
      </w:r>
      <w:r>
        <w:t>2</w:t>
      </w:r>
      <w:r>
        <w:rPr>
          <w:rFonts w:hint="eastAsia"/>
        </w:rPr>
        <w:t>.</w:t>
      </w:r>
      <w:r>
        <w:t>1</w:t>
      </w:r>
      <w:r>
        <w:rPr>
          <w:rFonts w:hint="eastAsia"/>
        </w:rPr>
        <w:t xml:space="preserve">.3 </w:t>
      </w:r>
      <w:r>
        <w:rPr>
          <w:rFonts w:hint="eastAsia"/>
        </w:rPr>
        <w:t>静态特性标定的方法</w:t>
      </w:r>
    </w:p>
    <w:p w:rsidR="005A1CA5" w:rsidRDefault="00CE33CF" w:rsidP="00D2777A">
      <w:r>
        <w:rPr>
          <w:rFonts w:hint="eastAsia"/>
        </w:rPr>
        <w:t>对传感器进行静态特性标定，首先要创造一个静态标定条件</w:t>
      </w:r>
      <w:r w:rsidRPr="00CE33CF">
        <w:rPr>
          <w:rFonts w:hint="eastAsia"/>
        </w:rPr>
        <w:t>，然后选择一个与传感器精度匹配的标准设备，</w:t>
      </w:r>
      <w:r w:rsidR="00394AEF" w:rsidRPr="00394AEF">
        <w:rPr>
          <w:rFonts w:hint="eastAsia"/>
        </w:rPr>
        <w:t>最后才能对传感器进行静态特性标定。</w:t>
      </w:r>
    </w:p>
    <w:p w:rsidR="008669AF" w:rsidRDefault="008669AF" w:rsidP="00D2777A">
      <w:r>
        <w:rPr>
          <w:rFonts w:hint="eastAsia"/>
        </w:rPr>
        <w:t>标定过程如下：</w:t>
      </w:r>
    </w:p>
    <w:p w:rsidR="008669AF" w:rsidRDefault="008669AF" w:rsidP="00D2777A">
      <w:r>
        <w:rPr>
          <w:rFonts w:hint="eastAsia"/>
        </w:rPr>
        <w:t>（</w:t>
      </w:r>
      <w:r>
        <w:rPr>
          <w:rFonts w:hint="eastAsia"/>
        </w:rPr>
        <w:t>1</w:t>
      </w:r>
      <w:r>
        <w:rPr>
          <w:rFonts w:hint="eastAsia"/>
        </w:rPr>
        <w:t>）将传感器</w:t>
      </w:r>
      <w:r w:rsidR="006E7C44">
        <w:rPr>
          <w:rFonts w:hint="eastAsia"/>
        </w:rPr>
        <w:t>的</w:t>
      </w:r>
      <w:r>
        <w:rPr>
          <w:rFonts w:hint="eastAsia"/>
        </w:rPr>
        <w:t>全量程分成若干等间距</w:t>
      </w:r>
      <w:r w:rsidR="006E7C44">
        <w:rPr>
          <w:rFonts w:hint="eastAsia"/>
        </w:rPr>
        <w:t>的</w:t>
      </w:r>
      <w:r>
        <w:rPr>
          <w:rFonts w:hint="eastAsia"/>
        </w:rPr>
        <w:t>点。</w:t>
      </w:r>
    </w:p>
    <w:p w:rsidR="008669AF" w:rsidRDefault="008669AF" w:rsidP="00D2777A">
      <w:r>
        <w:rPr>
          <w:rFonts w:hint="eastAsia"/>
        </w:rPr>
        <w:t>（</w:t>
      </w:r>
      <w:r>
        <w:rPr>
          <w:rFonts w:hint="eastAsia"/>
        </w:rPr>
        <w:t>2</w:t>
      </w:r>
      <w:r>
        <w:rPr>
          <w:rFonts w:hint="eastAsia"/>
        </w:rPr>
        <w:t>）</w:t>
      </w:r>
      <w:r w:rsidR="006E7C44" w:rsidRPr="006E7C44">
        <w:rPr>
          <w:rFonts w:hint="eastAsia"/>
        </w:rPr>
        <w:t>根据传感器的量程</w:t>
      </w:r>
      <w:r w:rsidR="006E7C44">
        <w:rPr>
          <w:rFonts w:hint="eastAsia"/>
        </w:rPr>
        <w:t>分点，逐渐从小到大输入标准量程，并记录下每个输入值对应的输出值</w:t>
      </w:r>
      <w:r>
        <w:rPr>
          <w:rFonts w:hint="eastAsia"/>
        </w:rPr>
        <w:t>。</w:t>
      </w:r>
    </w:p>
    <w:p w:rsidR="008669AF" w:rsidRDefault="008669AF" w:rsidP="00D2777A">
      <w:r>
        <w:rPr>
          <w:rFonts w:hint="eastAsia"/>
        </w:rPr>
        <w:t>（</w:t>
      </w:r>
      <w:r>
        <w:rPr>
          <w:rFonts w:hint="eastAsia"/>
        </w:rPr>
        <w:t>3</w:t>
      </w:r>
      <w:r>
        <w:rPr>
          <w:rFonts w:hint="eastAsia"/>
        </w:rPr>
        <w:t>）</w:t>
      </w:r>
      <w:r w:rsidR="008A5C10">
        <w:rPr>
          <w:rFonts w:hint="eastAsia"/>
        </w:rPr>
        <w:t xml:space="preserve"> </w:t>
      </w:r>
      <w:r w:rsidR="008A5C10" w:rsidRPr="008A5C10">
        <w:rPr>
          <w:rFonts w:hint="eastAsia"/>
        </w:rPr>
        <w:t>逐渐将输入值从大到小减小，并同时记录下每个输入值对应的输出值</w:t>
      </w:r>
      <w:r>
        <w:rPr>
          <w:rFonts w:hint="eastAsia"/>
        </w:rPr>
        <w:t>。</w:t>
      </w:r>
    </w:p>
    <w:p w:rsidR="008669AF" w:rsidRDefault="008669AF" w:rsidP="00D2777A">
      <w:r>
        <w:rPr>
          <w:rFonts w:hint="eastAsia"/>
        </w:rPr>
        <w:t>（</w:t>
      </w:r>
      <w:r>
        <w:rPr>
          <w:rFonts w:hint="eastAsia"/>
        </w:rPr>
        <w:t>4</w:t>
      </w:r>
      <w:r>
        <w:rPr>
          <w:rFonts w:hint="eastAsia"/>
        </w:rPr>
        <w:t>）按</w:t>
      </w:r>
      <w:r w:rsidR="00C7451E">
        <w:rPr>
          <w:rFonts w:hint="eastAsia"/>
        </w:rPr>
        <w:t>步骤</w:t>
      </w:r>
      <w:r>
        <w:rPr>
          <w:rFonts w:hint="eastAsia"/>
        </w:rPr>
        <w:t>（</w:t>
      </w:r>
      <w:r>
        <w:rPr>
          <w:rFonts w:hint="eastAsia"/>
        </w:rPr>
        <w:t>2</w:t>
      </w:r>
      <w:r>
        <w:rPr>
          <w:rFonts w:hint="eastAsia"/>
        </w:rPr>
        <w:t>）</w:t>
      </w:r>
      <w:r w:rsidR="00C7451E">
        <w:rPr>
          <w:rFonts w:hint="eastAsia"/>
        </w:rPr>
        <w:t>和</w:t>
      </w:r>
      <w:r>
        <w:rPr>
          <w:rFonts w:hint="eastAsia"/>
        </w:rPr>
        <w:t>（</w:t>
      </w:r>
      <w:r>
        <w:rPr>
          <w:rFonts w:hint="eastAsia"/>
        </w:rPr>
        <w:t>3</w:t>
      </w:r>
      <w:r>
        <w:rPr>
          <w:rFonts w:hint="eastAsia"/>
        </w:rPr>
        <w:t>）所述</w:t>
      </w:r>
      <w:r w:rsidR="00C7451E">
        <w:rPr>
          <w:rFonts w:hint="eastAsia"/>
        </w:rPr>
        <w:t>的</w:t>
      </w:r>
      <w:r>
        <w:rPr>
          <w:rFonts w:hint="eastAsia"/>
        </w:rPr>
        <w:t>过程，</w:t>
      </w:r>
      <w:r w:rsidR="00C7451E" w:rsidRPr="00C7451E">
        <w:rPr>
          <w:rFonts w:hint="eastAsia"/>
        </w:rPr>
        <w:t>对传感器进行多次正</w:t>
      </w:r>
      <w:r w:rsidR="00C7451E">
        <w:rPr>
          <w:rFonts w:hint="eastAsia"/>
        </w:rPr>
        <w:t>、</w:t>
      </w:r>
      <w:r w:rsidR="00C7451E" w:rsidRPr="00C7451E">
        <w:rPr>
          <w:rFonts w:hint="eastAsia"/>
        </w:rPr>
        <w:t>反行程测试，并将得到的输出</w:t>
      </w:r>
      <w:r w:rsidR="00C7451E" w:rsidRPr="00C7451E">
        <w:rPr>
          <w:rFonts w:hint="eastAsia"/>
        </w:rPr>
        <w:t>/</w:t>
      </w:r>
      <w:r w:rsidR="00C7451E">
        <w:rPr>
          <w:rFonts w:hint="eastAsia"/>
        </w:rPr>
        <w:t>输入测试数据列入表格或绘制成曲线</w:t>
      </w:r>
      <w:r>
        <w:rPr>
          <w:rFonts w:hint="eastAsia"/>
        </w:rPr>
        <w:t>。</w:t>
      </w:r>
    </w:p>
    <w:p w:rsidR="00394AEF" w:rsidRDefault="008669AF" w:rsidP="00D2777A">
      <w:r>
        <w:rPr>
          <w:rFonts w:hint="eastAsia"/>
        </w:rPr>
        <w:t>（</w:t>
      </w:r>
      <w:r>
        <w:rPr>
          <w:rFonts w:hint="eastAsia"/>
        </w:rPr>
        <w:t>5</w:t>
      </w:r>
      <w:r>
        <w:rPr>
          <w:rFonts w:hint="eastAsia"/>
        </w:rPr>
        <w:t>）</w:t>
      </w:r>
      <w:r w:rsidR="00C7451E">
        <w:rPr>
          <w:rFonts w:hint="eastAsia"/>
        </w:rPr>
        <w:t>对</w:t>
      </w:r>
      <w:r w:rsidR="00C7451E" w:rsidRPr="00C7451E">
        <w:rPr>
          <w:rFonts w:hint="eastAsia"/>
        </w:rPr>
        <w:t>测试数据</w:t>
      </w:r>
      <w:r w:rsidR="00C7451E">
        <w:rPr>
          <w:rFonts w:hint="eastAsia"/>
        </w:rPr>
        <w:t>进行必要的</w:t>
      </w:r>
      <w:r w:rsidR="00C7451E" w:rsidRPr="00C7451E">
        <w:rPr>
          <w:rFonts w:hint="eastAsia"/>
        </w:rPr>
        <w:t>处理，并根据处理结果确定传感器的线性度、灵敏度、迟滞和重复性等静态性能指标</w:t>
      </w:r>
      <w:r>
        <w:rPr>
          <w:rFonts w:hint="eastAsia"/>
        </w:rPr>
        <w:t>。</w:t>
      </w:r>
    </w:p>
    <w:p w:rsidR="001F2B57" w:rsidRDefault="001F2B57" w:rsidP="001F2B57">
      <w:pPr>
        <w:pStyle w:val="2"/>
      </w:pPr>
      <w:r w:rsidRPr="001F2B57">
        <w:rPr>
          <w:rFonts w:hint="eastAsia"/>
        </w:rPr>
        <w:t xml:space="preserve">2.2.2 </w:t>
      </w:r>
      <w:r w:rsidRPr="001F2B57">
        <w:rPr>
          <w:rFonts w:hint="eastAsia"/>
        </w:rPr>
        <w:t>传感器的动态特性标定</w:t>
      </w:r>
    </w:p>
    <w:p w:rsidR="00B463FC" w:rsidRDefault="001F2B57" w:rsidP="00D2777A">
      <w:r w:rsidRPr="001F2B57">
        <w:rPr>
          <w:rFonts w:hint="eastAsia"/>
        </w:rPr>
        <w:t>动态标定主要是研究传感器的动态响应特性。根据传感器的动态性能指标，传感器的动态标定主要涉及一阶传感器的时间常数</w:t>
      </w:r>
      <m:oMath>
        <m:r>
          <w:rPr>
            <w:rFonts w:ascii="Cambria Math" w:eastAsiaTheme="minorEastAsia" w:hAnsi="Cambria Math" w:hint="eastAsia"/>
          </w:rPr>
          <m:t>T</m:t>
        </m:r>
      </m:oMath>
      <w:r w:rsidRPr="001F2B57">
        <w:rPr>
          <w:rFonts w:hint="eastAsia"/>
        </w:rPr>
        <w:t>、二阶传感器的固有角频率</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oMath>
      <w:r w:rsidRPr="001F2B57">
        <w:rPr>
          <w:rFonts w:hint="eastAsia"/>
        </w:rPr>
        <w:t>和阻尼系数</w:t>
      </w:r>
      <m:oMath>
        <m:r>
          <w:rPr>
            <w:rFonts w:ascii="Cambria Math" w:eastAsiaTheme="minorEastAsia" w:hAnsi="Cambria Math"/>
          </w:rPr>
          <m:t>ξ</m:t>
        </m:r>
      </m:oMath>
      <w:r w:rsidRPr="001F2B57">
        <w:rPr>
          <w:rFonts w:hint="eastAsia"/>
        </w:rPr>
        <w:t>等参数的确定。对传感器进行动态标定</w:t>
      </w:r>
      <w:r w:rsidR="00A57DFD">
        <w:rPr>
          <w:rFonts w:hint="eastAsia"/>
        </w:rPr>
        <w:t>时</w:t>
      </w:r>
      <w:r w:rsidRPr="001F2B57">
        <w:rPr>
          <w:rFonts w:hint="eastAsia"/>
        </w:rPr>
        <w:t>，需要对</w:t>
      </w:r>
      <w:r w:rsidR="00A57DFD">
        <w:rPr>
          <w:rFonts w:hint="eastAsia"/>
        </w:rPr>
        <w:t>其</w:t>
      </w:r>
      <w:r w:rsidRPr="001F2B57">
        <w:rPr>
          <w:rFonts w:hint="eastAsia"/>
        </w:rPr>
        <w:t>输入一个已知的标准激励信号源，</w:t>
      </w:r>
      <w:r w:rsidR="00A57DFD">
        <w:rPr>
          <w:rFonts w:hint="eastAsia"/>
        </w:rPr>
        <w:t>如</w:t>
      </w:r>
      <w:r w:rsidRPr="001F2B57">
        <w:rPr>
          <w:rFonts w:hint="eastAsia"/>
        </w:rPr>
        <w:t>正弦信号和</w:t>
      </w:r>
      <w:proofErr w:type="gramStart"/>
      <w:r w:rsidRPr="001F2B57">
        <w:rPr>
          <w:rFonts w:hint="eastAsia"/>
        </w:rPr>
        <w:t>阶跃</w:t>
      </w:r>
      <w:proofErr w:type="gramEnd"/>
      <w:r w:rsidRPr="001F2B57">
        <w:rPr>
          <w:rFonts w:hint="eastAsia"/>
        </w:rPr>
        <w:t>信号。</w:t>
      </w:r>
    </w:p>
    <w:p w:rsidR="001F2B57" w:rsidRDefault="00DD1726" w:rsidP="00D2777A">
      <w:r>
        <w:rPr>
          <w:rFonts w:hint="eastAsia"/>
        </w:rPr>
        <w:t>对于一阶传感器，</w:t>
      </w:r>
      <w:r w:rsidRPr="00DD1726">
        <w:rPr>
          <w:rFonts w:hint="eastAsia"/>
        </w:rPr>
        <w:t>可以通过</w:t>
      </w:r>
      <w:proofErr w:type="gramStart"/>
      <w:r w:rsidRPr="00DD1726">
        <w:rPr>
          <w:rFonts w:hint="eastAsia"/>
        </w:rPr>
        <w:t>施加阶跃信号</w:t>
      </w:r>
      <w:proofErr w:type="gramEnd"/>
      <w:r w:rsidRPr="00DD1726">
        <w:rPr>
          <w:rFonts w:hint="eastAsia"/>
        </w:rPr>
        <w:t>并测量其阶跃响应来确定时间常数</w:t>
      </w:r>
      <m:oMath>
        <m:r>
          <w:rPr>
            <w:rFonts w:ascii="Cambria Math" w:eastAsiaTheme="minorEastAsia" w:hAnsi="Cambria Math" w:hint="eastAsia"/>
          </w:rPr>
          <m:t>T</m:t>
        </m:r>
      </m:oMath>
      <w:r w:rsidRPr="00DD1726">
        <w:rPr>
          <w:rFonts w:hint="eastAsia"/>
        </w:rPr>
        <w:t>，该时间常数是输出值达到最终值的</w:t>
      </w:r>
      <m:oMath>
        <m:r>
          <w:rPr>
            <w:rFonts w:ascii="Cambria Math" w:eastAsiaTheme="minorEastAsia" w:hAnsi="Cambria Math"/>
          </w:rPr>
          <m:t>63.2</m:t>
        </m:r>
        <m:r>
          <w:rPr>
            <w:rFonts w:ascii="Cambria Math" w:eastAsiaTheme="minorEastAsia" w:hAnsi="Cambria Math" w:hint="eastAsia"/>
          </w:rPr>
          <m:t>%</m:t>
        </m:r>
      </m:oMath>
      <w:r w:rsidRPr="00DD1726">
        <w:rPr>
          <w:rFonts w:hint="eastAsia"/>
        </w:rPr>
        <w:t>所经历的时间。</w:t>
      </w:r>
      <w:r w:rsidR="00953FFF" w:rsidRPr="00953FFF">
        <w:rPr>
          <w:rFonts w:hint="eastAsia"/>
        </w:rPr>
        <w:t>然而，为了</w:t>
      </w:r>
      <w:r w:rsidR="00953FFF">
        <w:rPr>
          <w:rFonts w:hint="eastAsia"/>
        </w:rPr>
        <w:t>准确</w:t>
      </w:r>
      <w:r w:rsidR="00953FFF" w:rsidRPr="00953FFF">
        <w:rPr>
          <w:rFonts w:hint="eastAsia"/>
        </w:rPr>
        <w:t>确定一阶传感器的时间常数，通常需要考察传感器的阶跃响应。</w:t>
      </w:r>
      <w:r w:rsidR="003D5DFA" w:rsidRPr="003D5DFA">
        <w:rPr>
          <w:rFonts w:hint="eastAsia"/>
        </w:rPr>
        <w:t>一阶传感器的单位阶跃响应函数为</w:t>
      </w:r>
      <w:r w:rsidR="003D5DFA">
        <w:rPr>
          <w:rFonts w:hint="eastAsia"/>
        </w:rPr>
        <w:t>:</w:t>
      </w:r>
    </w:p>
    <w:tbl>
      <w:tblPr>
        <w:tblStyle w:val="ac"/>
        <w:tblW w:w="0" w:type="auto"/>
        <w:jc w:val="center"/>
        <w:tblLook w:val="04A0" w:firstRow="1" w:lastRow="0" w:firstColumn="1" w:lastColumn="0" w:noHBand="0" w:noVBand="1"/>
      </w:tblPr>
      <w:tblGrid>
        <w:gridCol w:w="5954"/>
        <w:gridCol w:w="1213"/>
      </w:tblGrid>
      <w:tr w:rsidR="003D5DFA" w:rsidTr="005A4251">
        <w:trPr>
          <w:jc w:val="center"/>
        </w:trPr>
        <w:tc>
          <w:tcPr>
            <w:tcW w:w="5954" w:type="dxa"/>
            <w:tcBorders>
              <w:top w:val="nil"/>
              <w:left w:val="nil"/>
              <w:bottom w:val="nil"/>
              <w:right w:val="nil"/>
            </w:tcBorders>
            <w:vAlign w:val="center"/>
          </w:tcPr>
          <w:p w:rsidR="003D5DFA" w:rsidRDefault="00CF72A1" w:rsidP="009A0295">
            <w:pPr>
              <w:pStyle w:val="ad"/>
            </w:pPr>
            <m:oMathPara>
              <m:oMath>
                <m:r>
                  <w:rPr>
                    <w:rFonts w:ascii="Cambria Math" w:eastAsiaTheme="minorEastAsia" w:hAnsi="Cambria Math"/>
                  </w:rPr>
                  <m:t>y(t)=1-</m:t>
                </m:r>
                <m:sSup>
                  <m:sSupPr>
                    <m:ctrlPr>
                      <w:rPr>
                        <w:rFonts w:ascii="Cambria Math" w:eastAsiaTheme="minorEastAsia" w:hAnsi="Cambria Math"/>
                      </w:rPr>
                    </m:ctrlPr>
                  </m:sSupPr>
                  <m:e>
                    <m:r>
                      <m:rPr>
                        <m:sty m:val="p"/>
                      </m:rP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t</m:t>
                        </m:r>
                      </m:num>
                      <m:den>
                        <m:r>
                          <w:rPr>
                            <w:rFonts w:ascii="Cambria Math" w:eastAsiaTheme="minorEastAsia" w:hAnsi="Cambria Math"/>
                          </w:rPr>
                          <m:t>T</m:t>
                        </m:r>
                      </m:den>
                    </m:f>
                  </m:sup>
                </m:sSup>
              </m:oMath>
            </m:oMathPara>
          </w:p>
        </w:tc>
        <w:tc>
          <w:tcPr>
            <w:tcW w:w="1213" w:type="dxa"/>
            <w:tcBorders>
              <w:top w:val="nil"/>
              <w:left w:val="nil"/>
              <w:bottom w:val="nil"/>
              <w:right w:val="nil"/>
            </w:tcBorders>
            <w:vAlign w:val="center"/>
          </w:tcPr>
          <w:p w:rsidR="003D5DFA" w:rsidRDefault="003D5DFA" w:rsidP="005A4251">
            <w:pPr>
              <w:pStyle w:val="ad"/>
              <w:jc w:val="right"/>
            </w:pPr>
            <w:r>
              <w:rPr>
                <w:rFonts w:hint="eastAsia"/>
              </w:rPr>
              <w:t>（</w:t>
            </w:r>
            <w:r>
              <w:rPr>
                <w:rFonts w:hint="eastAsia"/>
              </w:rPr>
              <w:t>2.</w:t>
            </w:r>
            <w:r>
              <w:t>18</w:t>
            </w:r>
            <w:r>
              <w:rPr>
                <w:rFonts w:hint="eastAsia"/>
              </w:rPr>
              <w:t>）</w:t>
            </w:r>
          </w:p>
        </w:tc>
      </w:tr>
    </w:tbl>
    <w:p w:rsidR="003D5DFA" w:rsidRDefault="009A0295" w:rsidP="00D2777A">
      <w:r>
        <w:rPr>
          <w:rFonts w:hint="eastAsia"/>
        </w:rPr>
        <w:t>整理后可得：</w:t>
      </w:r>
    </w:p>
    <w:tbl>
      <w:tblPr>
        <w:tblStyle w:val="ac"/>
        <w:tblW w:w="0" w:type="auto"/>
        <w:jc w:val="center"/>
        <w:tblLook w:val="04A0" w:firstRow="1" w:lastRow="0" w:firstColumn="1" w:lastColumn="0" w:noHBand="0" w:noVBand="1"/>
      </w:tblPr>
      <w:tblGrid>
        <w:gridCol w:w="5954"/>
        <w:gridCol w:w="1213"/>
      </w:tblGrid>
      <w:tr w:rsidR="009A0295" w:rsidTr="005A4251">
        <w:trPr>
          <w:jc w:val="center"/>
        </w:trPr>
        <w:tc>
          <w:tcPr>
            <w:tcW w:w="5954" w:type="dxa"/>
            <w:tcBorders>
              <w:top w:val="nil"/>
              <w:left w:val="nil"/>
              <w:bottom w:val="nil"/>
              <w:right w:val="nil"/>
            </w:tcBorders>
            <w:vAlign w:val="center"/>
          </w:tcPr>
          <w:p w:rsidR="009A0295" w:rsidRDefault="009A0295" w:rsidP="00F22905">
            <w:pPr>
              <w:pStyle w:val="ad"/>
            </w:pPr>
            <m:oMathPara>
              <m:oMath>
                <m:r>
                  <w:rPr>
                    <w:rFonts w:ascii="Cambria Math" w:eastAsiaTheme="minorEastAsia" w:hAnsi="Cambria Math"/>
                  </w:rPr>
                  <m:t>z=</m:t>
                </m:r>
                <m:r>
                  <m:rPr>
                    <m:sty m:val="p"/>
                  </m:rPr>
                  <w:rPr>
                    <w:rFonts w:ascii="Cambria Math" w:eastAsiaTheme="minorEastAsia" w:hAnsi="Cambria Math"/>
                  </w:rPr>
                  <m:t>ln</m:t>
                </m:r>
                <m:r>
                  <w:rPr>
                    <w:rFonts w:ascii="Cambria Math" w:eastAsiaTheme="minorEastAsia" w:hAnsi="Cambria Math"/>
                  </w:rPr>
                  <m:t>⁡[1-y(t)]=-</m:t>
                </m:r>
                <m:f>
                  <m:fPr>
                    <m:ctrlPr>
                      <w:rPr>
                        <w:rFonts w:ascii="Cambria Math" w:eastAsiaTheme="minorEastAsia" w:hAnsi="Cambria Math"/>
                      </w:rPr>
                    </m:ctrlPr>
                  </m:fPr>
                  <m:num>
                    <m:r>
                      <w:rPr>
                        <w:rFonts w:ascii="Cambria Math" w:eastAsiaTheme="minorEastAsia" w:hAnsi="Cambria Math"/>
                      </w:rPr>
                      <m:t>t</m:t>
                    </m:r>
                  </m:num>
                  <m:den>
                    <m:r>
                      <w:rPr>
                        <w:rFonts w:ascii="Cambria Math" w:eastAsiaTheme="minorEastAsia" w:hAnsi="Cambria Math"/>
                      </w:rPr>
                      <m:t>T</m:t>
                    </m:r>
                  </m:den>
                </m:f>
              </m:oMath>
            </m:oMathPara>
          </w:p>
        </w:tc>
        <w:tc>
          <w:tcPr>
            <w:tcW w:w="1213" w:type="dxa"/>
            <w:tcBorders>
              <w:top w:val="nil"/>
              <w:left w:val="nil"/>
              <w:bottom w:val="nil"/>
              <w:right w:val="nil"/>
            </w:tcBorders>
            <w:vAlign w:val="center"/>
          </w:tcPr>
          <w:p w:rsidR="009A0295" w:rsidRDefault="009A0295" w:rsidP="009A0295">
            <w:pPr>
              <w:pStyle w:val="ad"/>
              <w:jc w:val="right"/>
            </w:pPr>
            <w:r>
              <w:rPr>
                <w:rFonts w:hint="eastAsia"/>
              </w:rPr>
              <w:t>（</w:t>
            </w:r>
            <w:r>
              <w:rPr>
                <w:rFonts w:hint="eastAsia"/>
              </w:rPr>
              <w:t>2.</w:t>
            </w:r>
            <w:r>
              <w:t>19</w:t>
            </w:r>
            <w:r>
              <w:rPr>
                <w:rFonts w:hint="eastAsia"/>
              </w:rPr>
              <w:t>）</w:t>
            </w:r>
          </w:p>
        </w:tc>
      </w:tr>
    </w:tbl>
    <w:p w:rsidR="009A0295" w:rsidRDefault="009A0295" w:rsidP="00D2777A">
      <w:r>
        <w:rPr>
          <w:rFonts w:hint="eastAsia"/>
        </w:rPr>
        <w:t>或</w:t>
      </w:r>
      <m:oMath>
        <m:r>
          <w:rPr>
            <w:rFonts w:ascii="Cambria Math" w:hAnsi="Cambria Math"/>
          </w:rPr>
          <m:t>T=-t</m:t>
        </m:r>
        <m:r>
          <m:rPr>
            <m:sty m:val="p"/>
          </m:rPr>
          <w:rPr>
            <w:rFonts w:ascii="Cambria Math" w:hAnsi="Cambria Math"/>
          </w:rPr>
          <m:t>/</m:t>
        </m:r>
        <m:r>
          <w:rPr>
            <w:rFonts w:ascii="Cambria Math" w:hAnsi="Cambria Math"/>
          </w:rPr>
          <m:t>z</m:t>
        </m:r>
      </m:oMath>
      <w:r w:rsidR="00487DBA">
        <w:rPr>
          <w:rFonts w:hint="eastAsia"/>
        </w:rPr>
        <w:t>，即</w:t>
      </w:r>
      <m:oMath>
        <m:r>
          <w:rPr>
            <w:rFonts w:ascii="Cambria Math" w:hAnsi="Cambria Math"/>
          </w:rPr>
          <m:t>z</m:t>
        </m:r>
      </m:oMath>
      <w:r w:rsidR="00487DBA">
        <w:rPr>
          <w:rFonts w:hint="eastAsia"/>
        </w:rPr>
        <w:t>和</w:t>
      </w:r>
      <m:oMath>
        <m:r>
          <w:rPr>
            <w:rFonts w:ascii="Cambria Math" w:hAnsi="Cambria Math"/>
          </w:rPr>
          <m:t>t</m:t>
        </m:r>
      </m:oMath>
      <w:r w:rsidR="00487DBA">
        <w:rPr>
          <w:rFonts w:hint="eastAsia"/>
        </w:rPr>
        <w:t>呈线性关系，且有</w:t>
      </w:r>
    </w:p>
    <w:tbl>
      <w:tblPr>
        <w:tblStyle w:val="ac"/>
        <w:tblW w:w="0" w:type="auto"/>
        <w:jc w:val="center"/>
        <w:tblLook w:val="04A0" w:firstRow="1" w:lastRow="0" w:firstColumn="1" w:lastColumn="0" w:noHBand="0" w:noVBand="1"/>
      </w:tblPr>
      <w:tblGrid>
        <w:gridCol w:w="5954"/>
        <w:gridCol w:w="1213"/>
      </w:tblGrid>
      <w:tr w:rsidR="0081737E" w:rsidTr="005A4251">
        <w:trPr>
          <w:jc w:val="center"/>
        </w:trPr>
        <w:tc>
          <w:tcPr>
            <w:tcW w:w="5954" w:type="dxa"/>
            <w:tcBorders>
              <w:top w:val="nil"/>
              <w:left w:val="nil"/>
              <w:bottom w:val="nil"/>
              <w:right w:val="nil"/>
            </w:tcBorders>
            <w:vAlign w:val="center"/>
          </w:tcPr>
          <w:p w:rsidR="0081737E" w:rsidRPr="005A4251" w:rsidRDefault="006C5444" w:rsidP="00F22905">
            <w:pPr>
              <w:pStyle w:val="ad"/>
            </w:pPr>
            <m:oMathPara>
              <m:oMathParaPr>
                <m:jc m:val="center"/>
              </m:oMathParaPr>
              <m:oMath>
                <m:r>
                  <w:rPr>
                    <w:rFonts w:ascii="Cambria Math" w:eastAsiaTheme="minorEastAsia" w:hAnsi="Cambria Math"/>
                  </w:rPr>
                  <m:t>τ=</m:t>
                </m:r>
                <m:f>
                  <m:fPr>
                    <m:ctrlPr>
                      <w:rPr>
                        <w:rFonts w:ascii="Cambria Math" w:eastAsiaTheme="minorEastAsia" w:hAnsi="Cambria Math"/>
                      </w:rPr>
                    </m:ctrlPr>
                  </m:fPr>
                  <m:num>
                    <m:r>
                      <m:rPr>
                        <m:sty m:val="p"/>
                      </m:rPr>
                      <w:rPr>
                        <w:rFonts w:ascii="Cambria Math" w:eastAsiaTheme="minorEastAsia" w:hAnsi="Cambria Math"/>
                      </w:rPr>
                      <m:t>Δ</m:t>
                    </m:r>
                    <m:r>
                      <w:rPr>
                        <w:rFonts w:ascii="Cambria Math" w:eastAsiaTheme="minorEastAsia" w:hAnsi="Cambria Math"/>
                      </w:rPr>
                      <m:t>t</m:t>
                    </m:r>
                  </m:num>
                  <m:den>
                    <m:r>
                      <m:rPr>
                        <m:sty m:val="p"/>
                      </m:rPr>
                      <w:rPr>
                        <w:rFonts w:ascii="Cambria Math" w:eastAsiaTheme="minorEastAsia" w:hAnsi="Cambria Math"/>
                      </w:rPr>
                      <m:t>Δ</m:t>
                    </m:r>
                    <m:r>
                      <w:rPr>
                        <w:rFonts w:ascii="Cambria Math" w:eastAsiaTheme="minorEastAsia" w:hAnsi="Cambria Math"/>
                      </w:rPr>
                      <m:t>z</m:t>
                    </m:r>
                  </m:den>
                </m:f>
              </m:oMath>
            </m:oMathPara>
          </w:p>
        </w:tc>
        <w:tc>
          <w:tcPr>
            <w:tcW w:w="1213" w:type="dxa"/>
            <w:tcBorders>
              <w:top w:val="nil"/>
              <w:left w:val="nil"/>
              <w:bottom w:val="nil"/>
              <w:right w:val="nil"/>
            </w:tcBorders>
            <w:vAlign w:val="center"/>
          </w:tcPr>
          <w:p w:rsidR="0081737E" w:rsidRDefault="0081737E" w:rsidP="0081737E">
            <w:pPr>
              <w:pStyle w:val="ad"/>
              <w:jc w:val="right"/>
            </w:pPr>
            <w:r>
              <w:rPr>
                <w:rFonts w:hint="eastAsia"/>
              </w:rPr>
              <w:t>（</w:t>
            </w:r>
            <w:r>
              <w:rPr>
                <w:rFonts w:hint="eastAsia"/>
              </w:rPr>
              <w:t>2.</w:t>
            </w:r>
            <w:r>
              <w:t>20</w:t>
            </w:r>
            <w:r>
              <w:rPr>
                <w:rFonts w:hint="eastAsia"/>
              </w:rPr>
              <w:t>）</w:t>
            </w:r>
          </w:p>
        </w:tc>
      </w:tr>
    </w:tbl>
    <w:p w:rsidR="0081737E" w:rsidRDefault="006C5444" w:rsidP="00D2777A">
      <w:r w:rsidRPr="006C5444">
        <w:rPr>
          <w:rFonts w:hint="eastAsia"/>
        </w:rPr>
        <w:t>因此，只要测量出一系列的</w:t>
      </w:r>
      <m:oMath>
        <m:r>
          <w:rPr>
            <w:rFonts w:ascii="Cambria Math" w:hAnsi="Cambria Math"/>
          </w:rPr>
          <m:t>t</m:t>
        </m:r>
      </m:oMath>
      <w:r>
        <w:rPr>
          <w:rFonts w:hint="eastAsia"/>
        </w:rPr>
        <w:t>-</w:t>
      </w:r>
      <m:oMath>
        <m:r>
          <w:rPr>
            <w:rFonts w:ascii="Cambria Math" w:eastAsiaTheme="minorEastAsia" w:hAnsi="Cambria Math"/>
          </w:rPr>
          <m:t>y(t)</m:t>
        </m:r>
      </m:oMath>
      <w:r w:rsidRPr="006C5444">
        <w:rPr>
          <w:rFonts w:hint="eastAsia"/>
        </w:rPr>
        <w:t>对应值，就可以通过数据处理，由式（</w:t>
      </w:r>
      <w:r w:rsidRPr="006C5444">
        <w:rPr>
          <w:rFonts w:hint="eastAsia"/>
        </w:rPr>
        <w:t>2.2</w:t>
      </w:r>
      <w:r>
        <w:t>0</w:t>
      </w:r>
      <w:r w:rsidRPr="006C5444">
        <w:rPr>
          <w:rFonts w:hint="eastAsia"/>
        </w:rPr>
        <w:t>）确定一阶传感器的时间常数。</w:t>
      </w:r>
    </w:p>
    <w:p w:rsidR="007F45D0" w:rsidRDefault="007F45D0" w:rsidP="00D2777A">
      <w:pPr>
        <w:pStyle w:val="1"/>
        <w:spacing w:before="156" w:after="156"/>
      </w:pPr>
      <w:r w:rsidRPr="0054055F">
        <w:rPr>
          <w:rFonts w:hint="eastAsia"/>
        </w:rPr>
        <w:lastRenderedPageBreak/>
        <w:t>§</w:t>
      </w:r>
      <w:r>
        <w:t>2</w:t>
      </w:r>
      <w:r>
        <w:rPr>
          <w:rFonts w:hint="eastAsia"/>
        </w:rPr>
        <w:t>.</w:t>
      </w:r>
      <w:r>
        <w:t xml:space="preserve">3 </w:t>
      </w:r>
      <w:r>
        <w:rPr>
          <w:rFonts w:hint="eastAsia"/>
        </w:rPr>
        <w:t>传感器性能改善措施与传感器的选用原则</w:t>
      </w:r>
    </w:p>
    <w:p w:rsidR="00224672" w:rsidRPr="00224672" w:rsidRDefault="00F97F98" w:rsidP="00F97F98">
      <w:pPr>
        <w:pStyle w:val="2"/>
      </w:pPr>
      <w:r>
        <w:rPr>
          <w:rFonts w:hint="eastAsia"/>
        </w:rPr>
        <w:t>2.3.</w:t>
      </w:r>
      <w:r>
        <w:t xml:space="preserve">1 </w:t>
      </w:r>
      <w:r w:rsidRPr="00F97F98">
        <w:rPr>
          <w:rFonts w:hint="eastAsia"/>
        </w:rPr>
        <w:t>提高传感器性能的途径</w:t>
      </w:r>
    </w:p>
    <w:p w:rsidR="007F45D0" w:rsidRDefault="00D2777A" w:rsidP="00D2777A">
      <w:r>
        <w:rPr>
          <w:rFonts w:hint="eastAsia"/>
        </w:rPr>
        <w:t>随着传感器发展的进程，</w:t>
      </w:r>
      <w:r w:rsidR="00954E62">
        <w:rPr>
          <w:rFonts w:hint="eastAsia"/>
        </w:rPr>
        <w:t>相关</w:t>
      </w:r>
      <w:r>
        <w:rPr>
          <w:rFonts w:hint="eastAsia"/>
        </w:rPr>
        <w:t>工作者始终不渝地</w:t>
      </w:r>
      <w:r w:rsidR="00954E62">
        <w:rPr>
          <w:rFonts w:hint="eastAsia"/>
        </w:rPr>
        <w:t>以</w:t>
      </w:r>
      <w:r>
        <w:rPr>
          <w:rFonts w:hint="eastAsia"/>
        </w:rPr>
        <w:t>提高传感器性能</w:t>
      </w:r>
      <w:r w:rsidR="00954E62">
        <w:rPr>
          <w:rFonts w:hint="eastAsia"/>
        </w:rPr>
        <w:t>为目标</w:t>
      </w:r>
      <w:r>
        <w:rPr>
          <w:rFonts w:hint="eastAsia"/>
        </w:rPr>
        <w:t>，</w:t>
      </w:r>
      <w:r w:rsidR="00954E62">
        <w:rPr>
          <w:rFonts w:hint="eastAsia"/>
        </w:rPr>
        <w:t>致力于提高其</w:t>
      </w:r>
      <w:r>
        <w:rPr>
          <w:rFonts w:hint="eastAsia"/>
        </w:rPr>
        <w:t>稳定性、可靠性、精度以及宽的频带等</w:t>
      </w:r>
      <w:r w:rsidR="00954E62">
        <w:rPr>
          <w:rFonts w:hint="eastAsia"/>
        </w:rPr>
        <w:t>特性</w:t>
      </w:r>
      <w:r>
        <w:rPr>
          <w:rFonts w:hint="eastAsia"/>
        </w:rPr>
        <w:t>。其主要途径</w:t>
      </w:r>
      <w:r w:rsidR="00954E62">
        <w:rPr>
          <w:rFonts w:hint="eastAsia"/>
        </w:rPr>
        <w:t>如下：</w:t>
      </w:r>
    </w:p>
    <w:p w:rsidR="00D2777A" w:rsidRDefault="00D2777A" w:rsidP="00D2777A">
      <w:pPr>
        <w:pStyle w:val="3"/>
      </w:pPr>
      <w:r>
        <w:rPr>
          <w:rFonts w:hint="eastAsia"/>
        </w:rPr>
        <w:t>1.</w:t>
      </w:r>
      <w:r>
        <w:t xml:space="preserve"> </w:t>
      </w:r>
      <w:r w:rsidR="00871A02" w:rsidRPr="00871A02">
        <w:rPr>
          <w:rFonts w:hint="eastAsia"/>
        </w:rPr>
        <w:t>合理选择结构、材料和参数</w:t>
      </w:r>
    </w:p>
    <w:p w:rsidR="00331E97" w:rsidRDefault="00FD5D5C" w:rsidP="00D2777A">
      <w:r w:rsidRPr="00FD5D5C">
        <w:rPr>
          <w:rFonts w:hint="eastAsia"/>
        </w:rPr>
        <w:t>传感器的性能指标涵盖了广泛的范围</w:t>
      </w:r>
      <w:r>
        <w:rPr>
          <w:rFonts w:hint="eastAsia"/>
        </w:rPr>
        <w:t>。</w:t>
      </w:r>
      <w:r w:rsidR="00331E97" w:rsidRPr="00331E97">
        <w:rPr>
          <w:rFonts w:hint="eastAsia"/>
        </w:rPr>
        <w:t>如果要求一个传感器</w:t>
      </w:r>
      <w:r w:rsidRPr="00FD5D5C">
        <w:rPr>
          <w:rFonts w:hint="eastAsia"/>
        </w:rPr>
        <w:t>在所有指标上都表现优秀</w:t>
      </w:r>
      <w:r w:rsidR="00331E97" w:rsidRPr="00331E97">
        <w:rPr>
          <w:rFonts w:hint="eastAsia"/>
        </w:rPr>
        <w:t>，</w:t>
      </w:r>
      <w:r>
        <w:rPr>
          <w:rFonts w:hint="eastAsia"/>
        </w:rPr>
        <w:t>那么</w:t>
      </w:r>
      <w:r w:rsidR="00331E97" w:rsidRPr="00331E97">
        <w:rPr>
          <w:rFonts w:hint="eastAsia"/>
        </w:rPr>
        <w:t>在设计和制造</w:t>
      </w:r>
      <w:r>
        <w:rPr>
          <w:rFonts w:hint="eastAsia"/>
        </w:rPr>
        <w:t>过程中将</w:t>
      </w:r>
      <w:r w:rsidR="00331E97" w:rsidRPr="00331E97">
        <w:rPr>
          <w:rFonts w:hint="eastAsia"/>
        </w:rPr>
        <w:t>面临巨大</w:t>
      </w:r>
      <w:r>
        <w:rPr>
          <w:rFonts w:hint="eastAsia"/>
        </w:rPr>
        <w:t>的挑战</w:t>
      </w:r>
      <w:r w:rsidR="00331E97" w:rsidRPr="00331E97">
        <w:rPr>
          <w:rFonts w:hint="eastAsia"/>
        </w:rPr>
        <w:t>，而且</w:t>
      </w:r>
      <w:r>
        <w:rPr>
          <w:rFonts w:hint="eastAsia"/>
        </w:rPr>
        <w:t>这也是</w:t>
      </w:r>
      <w:r w:rsidR="00331E97" w:rsidRPr="00331E97">
        <w:rPr>
          <w:rFonts w:hint="eastAsia"/>
        </w:rPr>
        <w:t>不实用</w:t>
      </w:r>
      <w:r>
        <w:rPr>
          <w:rFonts w:hint="eastAsia"/>
        </w:rPr>
        <w:t>的</w:t>
      </w:r>
      <w:r w:rsidR="00331E97" w:rsidRPr="00331E97">
        <w:rPr>
          <w:rFonts w:hint="eastAsia"/>
        </w:rPr>
        <w:t>。因此，我们应该根据实际需求和可能性，对传感器的结构、材料和参数做出合理的选择。</w:t>
      </w:r>
    </w:p>
    <w:p w:rsidR="00D2777A" w:rsidRDefault="00D2777A" w:rsidP="00D2777A">
      <w:r>
        <w:rPr>
          <w:rFonts w:hint="eastAsia"/>
        </w:rPr>
        <w:t>选择</w:t>
      </w:r>
      <w:r w:rsidR="00D43D26">
        <w:rPr>
          <w:rFonts w:hint="eastAsia"/>
        </w:rPr>
        <w:t>传感器</w:t>
      </w:r>
      <w:r>
        <w:rPr>
          <w:rFonts w:hint="eastAsia"/>
        </w:rPr>
        <w:t>的原则是：根据实际需要，</w:t>
      </w:r>
      <w:r w:rsidR="00F476EF">
        <w:rPr>
          <w:rFonts w:hint="eastAsia"/>
        </w:rPr>
        <w:t>优先保证</w:t>
      </w:r>
      <w:r>
        <w:rPr>
          <w:rFonts w:hint="eastAsia"/>
        </w:rPr>
        <w:t>主要指标，</w:t>
      </w:r>
      <w:r w:rsidR="004A70F0">
        <w:rPr>
          <w:rFonts w:hint="eastAsia"/>
        </w:rPr>
        <w:t>适度</w:t>
      </w:r>
      <w:r>
        <w:rPr>
          <w:rFonts w:hint="eastAsia"/>
        </w:rPr>
        <w:t>放宽次要指标，以</w:t>
      </w:r>
      <w:r w:rsidR="00F476EF">
        <w:rPr>
          <w:rFonts w:hint="eastAsia"/>
        </w:rPr>
        <w:t>获得</w:t>
      </w:r>
      <w:r w:rsidR="004A70F0">
        <w:rPr>
          <w:rFonts w:hint="eastAsia"/>
        </w:rPr>
        <w:t>更</w:t>
      </w:r>
      <w:r w:rsidR="00F476EF">
        <w:rPr>
          <w:rFonts w:hint="eastAsia"/>
        </w:rPr>
        <w:t>高的性价</w:t>
      </w:r>
      <w:r w:rsidR="00CE08EF">
        <w:rPr>
          <w:rFonts w:hint="eastAsia"/>
        </w:rPr>
        <w:t>比。</w:t>
      </w:r>
      <w:r w:rsidR="00CE08EF" w:rsidRPr="00CE08EF">
        <w:rPr>
          <w:rFonts w:hint="eastAsia"/>
        </w:rPr>
        <w:t>对于从事传感器研究和生产的部门，他们应该提供一系列满足不同使用需求的产品供用户选择。对于用户来说，他们应该根据实际需求，选</w:t>
      </w:r>
      <w:r w:rsidR="00CE08EF">
        <w:rPr>
          <w:rFonts w:hint="eastAsia"/>
        </w:rPr>
        <w:t>择能满足使用要求的产品，避免在选择主要性能指标时盲目追求高标准</w:t>
      </w:r>
      <w:r>
        <w:rPr>
          <w:rFonts w:hint="eastAsia"/>
        </w:rPr>
        <w:t>。</w:t>
      </w:r>
    </w:p>
    <w:p w:rsidR="00D2777A" w:rsidRDefault="00D2777A" w:rsidP="00F06218">
      <w:pPr>
        <w:pStyle w:val="3"/>
      </w:pPr>
      <w:r>
        <w:rPr>
          <w:rFonts w:hint="eastAsia"/>
        </w:rPr>
        <w:t>2</w:t>
      </w:r>
      <w:r>
        <w:rPr>
          <w:rFonts w:hint="eastAsia"/>
        </w:rPr>
        <w:t>．</w:t>
      </w:r>
      <w:r w:rsidR="00871A02" w:rsidRPr="00871A02">
        <w:rPr>
          <w:rFonts w:hint="eastAsia"/>
        </w:rPr>
        <w:t>使用差动技术</w:t>
      </w:r>
    </w:p>
    <w:p w:rsidR="00761556" w:rsidRDefault="00761556" w:rsidP="00761556">
      <w:pPr>
        <w:rPr>
          <w:b/>
        </w:rPr>
      </w:pPr>
      <w:r w:rsidRPr="00761556">
        <w:rPr>
          <w:rFonts w:hint="eastAsia"/>
        </w:rPr>
        <w:t>在传感器系统中，由于各种因素的影响，如温度、压力、电磁场等，导致传感器输出的信号可能会发生偏移或者失真。差动技术通过比较两个不同位置的传感器信号之间的差异，可以有效地消除这些干扰因素，从而提高传感器的测量精度和稳定性。</w:t>
      </w:r>
    </w:p>
    <w:p w:rsidR="00D2777A" w:rsidRDefault="00D2777A" w:rsidP="00F06218">
      <w:pPr>
        <w:pStyle w:val="3"/>
      </w:pPr>
      <w:r>
        <w:rPr>
          <w:rFonts w:hint="eastAsia"/>
        </w:rPr>
        <w:t>3</w:t>
      </w:r>
      <w:r>
        <w:rPr>
          <w:rFonts w:hint="eastAsia"/>
        </w:rPr>
        <w:t>．</w:t>
      </w:r>
      <w:r w:rsidR="00871A02" w:rsidRPr="00871A02">
        <w:rPr>
          <w:rFonts w:hint="eastAsia"/>
        </w:rPr>
        <w:t>应用平均技术</w:t>
      </w:r>
    </w:p>
    <w:p w:rsidR="00D2777A" w:rsidRDefault="00D2777A" w:rsidP="00D2777A">
      <w:r>
        <w:rPr>
          <w:rFonts w:hint="eastAsia"/>
        </w:rPr>
        <w:t>传感器中</w:t>
      </w:r>
      <w:r w:rsidR="001E33CD">
        <w:rPr>
          <w:rFonts w:hint="eastAsia"/>
        </w:rPr>
        <w:t>广泛</w:t>
      </w:r>
      <w:r>
        <w:rPr>
          <w:rFonts w:hint="eastAsia"/>
        </w:rPr>
        <w:t>采用</w:t>
      </w:r>
      <w:r w:rsidR="001E33CD">
        <w:rPr>
          <w:rFonts w:hint="eastAsia"/>
        </w:rPr>
        <w:t>的</w:t>
      </w:r>
      <w:r>
        <w:rPr>
          <w:rFonts w:hint="eastAsia"/>
        </w:rPr>
        <w:t>平均技术可产生平均效应</w:t>
      </w:r>
      <w:r w:rsidR="000D2698">
        <w:rPr>
          <w:rFonts w:hint="eastAsia"/>
        </w:rPr>
        <w:t>。</w:t>
      </w:r>
      <w:r w:rsidR="001E33CD">
        <w:rPr>
          <w:rFonts w:hint="eastAsia"/>
        </w:rPr>
        <w:t>这种技术的</w:t>
      </w:r>
      <w:r>
        <w:rPr>
          <w:rFonts w:hint="eastAsia"/>
        </w:rPr>
        <w:t>原理是</w:t>
      </w:r>
      <w:r w:rsidR="001E33CD">
        <w:rPr>
          <w:rFonts w:hint="eastAsia"/>
        </w:rPr>
        <w:t>：多</w:t>
      </w:r>
      <w:r>
        <w:rPr>
          <w:rFonts w:hint="eastAsia"/>
        </w:rPr>
        <w:t>个传感器单元同时</w:t>
      </w:r>
      <w:r w:rsidR="001E33CD">
        <w:rPr>
          <w:rFonts w:hint="eastAsia"/>
        </w:rPr>
        <w:t>进行测量</w:t>
      </w:r>
      <w:r>
        <w:rPr>
          <w:rFonts w:hint="eastAsia"/>
        </w:rPr>
        <w:t>，输出则是这些单元输出的平均值。</w:t>
      </w:r>
      <w:r w:rsidR="001E33CD" w:rsidRPr="001E33CD">
        <w:rPr>
          <w:rFonts w:hint="eastAsia"/>
        </w:rPr>
        <w:t>如果我们假设每个单元可能产生的</w:t>
      </w:r>
      <w:r w:rsidR="001E33CD">
        <w:rPr>
          <w:rFonts w:hint="eastAsia"/>
        </w:rPr>
        <w:t>误差是服从正态分布的随机误差，那么根据误差理论，总误差将减小为</w:t>
      </w:r>
      <w:r w:rsidR="000D2698">
        <w:rPr>
          <w:rFonts w:hint="eastAsia"/>
        </w:rPr>
        <w:t>：</w:t>
      </w:r>
    </w:p>
    <w:tbl>
      <w:tblPr>
        <w:tblStyle w:val="ac"/>
        <w:tblW w:w="0" w:type="auto"/>
        <w:jc w:val="center"/>
        <w:tblLook w:val="04A0" w:firstRow="1" w:lastRow="0" w:firstColumn="1" w:lastColumn="0" w:noHBand="0" w:noVBand="1"/>
      </w:tblPr>
      <w:tblGrid>
        <w:gridCol w:w="5954"/>
        <w:gridCol w:w="1213"/>
      </w:tblGrid>
      <w:tr w:rsidR="00B57F8A" w:rsidTr="005A4251">
        <w:trPr>
          <w:jc w:val="center"/>
        </w:trPr>
        <w:tc>
          <w:tcPr>
            <w:tcW w:w="5954" w:type="dxa"/>
            <w:tcBorders>
              <w:top w:val="nil"/>
              <w:left w:val="nil"/>
              <w:bottom w:val="nil"/>
              <w:right w:val="nil"/>
            </w:tcBorders>
            <w:vAlign w:val="center"/>
          </w:tcPr>
          <w:p w:rsidR="00B57F8A" w:rsidRDefault="00277677" w:rsidP="00F22905">
            <w:pPr>
              <w:pStyle w:val="ad"/>
            </w:pPr>
            <m:oMathPara>
              <m:oMath>
                <m:sSub>
                  <m:sSubPr>
                    <m:ctrlPr>
                      <w:rPr>
                        <w:rFonts w:ascii="Cambria Math" w:eastAsiaTheme="minorEastAsia" w:hAnsi="Cambria Math"/>
                      </w:rPr>
                    </m:ctrlPr>
                  </m:sSubPr>
                  <m:e>
                    <m:r>
                      <w:rPr>
                        <w:rFonts w:ascii="Cambria Math" w:eastAsiaTheme="minorEastAsia" w:hAnsi="Cambria Math"/>
                      </w:rPr>
                      <m:t>δ</m:t>
                    </m:r>
                  </m:e>
                  <m:sub>
                    <m:r>
                      <m:rPr>
                        <m:sty m:val="p"/>
                      </m:rPr>
                      <w:rPr>
                        <w:rFonts w:ascii="Cambria Math" w:eastAsiaTheme="minorEastAsia" w:hAnsi="Cambria Math"/>
                      </w:rPr>
                      <m:t>Σ</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δ</m:t>
                    </m:r>
                  </m:num>
                  <m:den>
                    <m:rad>
                      <m:radPr>
                        <m:degHide m:val="1"/>
                        <m:ctrlPr>
                          <w:rPr>
                            <w:rFonts w:ascii="Cambria Math" w:eastAsiaTheme="minorEastAsia" w:hAnsi="Cambria Math"/>
                          </w:rPr>
                        </m:ctrlPr>
                      </m:radPr>
                      <m:deg/>
                      <m:e>
                        <m:r>
                          <w:rPr>
                            <w:rFonts w:ascii="Cambria Math" w:eastAsiaTheme="minorEastAsia" w:hAnsi="Cambria Math"/>
                          </w:rPr>
                          <m:t>n</m:t>
                        </m:r>
                      </m:e>
                    </m:rad>
                  </m:den>
                </m:f>
              </m:oMath>
            </m:oMathPara>
          </w:p>
        </w:tc>
        <w:tc>
          <w:tcPr>
            <w:tcW w:w="1213" w:type="dxa"/>
            <w:tcBorders>
              <w:top w:val="nil"/>
              <w:left w:val="nil"/>
              <w:bottom w:val="nil"/>
              <w:right w:val="nil"/>
            </w:tcBorders>
            <w:vAlign w:val="center"/>
          </w:tcPr>
          <w:p w:rsidR="00B57F8A" w:rsidRDefault="00B57F8A" w:rsidP="00B57F8A">
            <w:pPr>
              <w:pStyle w:val="ad"/>
              <w:jc w:val="right"/>
            </w:pPr>
            <w:r>
              <w:rPr>
                <w:rFonts w:hint="eastAsia"/>
              </w:rPr>
              <w:t>（</w:t>
            </w:r>
            <w:r>
              <w:rPr>
                <w:rFonts w:hint="eastAsia"/>
              </w:rPr>
              <w:t>2.</w:t>
            </w:r>
            <w:r>
              <w:t>21</w:t>
            </w:r>
            <w:r>
              <w:rPr>
                <w:rFonts w:hint="eastAsia"/>
              </w:rPr>
              <w:t>）</w:t>
            </w:r>
          </w:p>
        </w:tc>
      </w:tr>
    </w:tbl>
    <w:p w:rsidR="00D2777A" w:rsidRDefault="00D2777A" w:rsidP="00B57F8A">
      <w:pPr>
        <w:pStyle w:val="ad"/>
      </w:pPr>
      <w:r>
        <w:rPr>
          <w:rFonts w:hint="eastAsia"/>
        </w:rPr>
        <w:t>式中</w:t>
      </w:r>
      <w:r w:rsidR="00B57F8A">
        <w:rPr>
          <w:rFonts w:hint="eastAsia"/>
        </w:rPr>
        <w:t>：</w:t>
      </w:r>
      <m:oMath>
        <m:r>
          <w:rPr>
            <w:rFonts w:ascii="Cambria Math" w:eastAsiaTheme="minorEastAsia" w:hAnsi="Cambria Math"/>
          </w:rPr>
          <m:t>n</m:t>
        </m:r>
      </m:oMath>
      <w:r w:rsidR="00B57F8A">
        <w:rPr>
          <w:rFonts w:hint="eastAsia"/>
        </w:rPr>
        <w:t>—</w:t>
      </w:r>
      <w:r>
        <w:rPr>
          <w:rFonts w:hint="eastAsia"/>
        </w:rPr>
        <w:t>传感器单元数。</w:t>
      </w:r>
    </w:p>
    <w:p w:rsidR="00D2777A" w:rsidRDefault="00D2777A" w:rsidP="00D2777A">
      <w:r>
        <w:rPr>
          <w:rFonts w:hint="eastAsia"/>
        </w:rPr>
        <w:t>可见，在传感器中利用平均技术不仅</w:t>
      </w:r>
      <w:r w:rsidR="00B4012E">
        <w:rPr>
          <w:rFonts w:hint="eastAsia"/>
        </w:rPr>
        <w:t>可以减小</w:t>
      </w:r>
      <w:r>
        <w:rPr>
          <w:rFonts w:hint="eastAsia"/>
        </w:rPr>
        <w:t>传感器误差，</w:t>
      </w:r>
      <w:r w:rsidR="00B4012E">
        <w:rPr>
          <w:rFonts w:hint="eastAsia"/>
        </w:rPr>
        <w:t>还可以</w:t>
      </w:r>
      <w:r>
        <w:rPr>
          <w:rFonts w:hint="eastAsia"/>
        </w:rPr>
        <w:t>增大信号量，从而</w:t>
      </w:r>
      <w:r w:rsidR="00B4012E">
        <w:rPr>
          <w:rFonts w:hint="eastAsia"/>
        </w:rPr>
        <w:t>提高</w:t>
      </w:r>
      <w:r>
        <w:rPr>
          <w:rFonts w:hint="eastAsia"/>
        </w:rPr>
        <w:t>传感器</w:t>
      </w:r>
      <w:r w:rsidR="00B4012E">
        <w:rPr>
          <w:rFonts w:hint="eastAsia"/>
        </w:rPr>
        <w:t>的</w:t>
      </w:r>
      <w:r>
        <w:rPr>
          <w:rFonts w:hint="eastAsia"/>
        </w:rPr>
        <w:t>灵敏度。</w:t>
      </w:r>
    </w:p>
    <w:p w:rsidR="00D2777A" w:rsidRDefault="00D2777A" w:rsidP="00B57F8A">
      <w:pPr>
        <w:pStyle w:val="3"/>
      </w:pPr>
      <w:r>
        <w:rPr>
          <w:rFonts w:hint="eastAsia"/>
        </w:rPr>
        <w:t>4</w:t>
      </w:r>
      <w:r>
        <w:rPr>
          <w:rFonts w:hint="eastAsia"/>
        </w:rPr>
        <w:t>．</w:t>
      </w:r>
      <w:r w:rsidR="00871A02" w:rsidRPr="00871A02">
        <w:rPr>
          <w:rFonts w:hint="eastAsia"/>
        </w:rPr>
        <w:t>采用补偿和修正技术</w:t>
      </w:r>
    </w:p>
    <w:p w:rsidR="00D2777A" w:rsidRDefault="00D2777A" w:rsidP="00D2777A">
      <w:r>
        <w:rPr>
          <w:rFonts w:hint="eastAsia"/>
        </w:rPr>
        <w:t>当传感器或测试系统的系统误差变化规律过于复杂时，可以采用一定的方法</w:t>
      </w:r>
      <w:r w:rsidR="00466359">
        <w:rPr>
          <w:rFonts w:hint="eastAsia"/>
        </w:rPr>
        <w:t>进行</w:t>
      </w:r>
      <w:r>
        <w:rPr>
          <w:rFonts w:hint="eastAsia"/>
        </w:rPr>
        <w:t>补偿或修正。</w:t>
      </w:r>
    </w:p>
    <w:p w:rsidR="00D2777A" w:rsidRDefault="00D2777A" w:rsidP="00D2777A">
      <w:r>
        <w:rPr>
          <w:rFonts w:hint="eastAsia"/>
        </w:rPr>
        <w:t>补偿与修正技术的运用大致针对以下两种情况：</w:t>
      </w:r>
    </w:p>
    <w:p w:rsidR="00D2777A" w:rsidRDefault="00D2777A" w:rsidP="00D2777A">
      <w:r>
        <w:rPr>
          <w:rFonts w:hint="eastAsia"/>
        </w:rPr>
        <w:t>（</w:t>
      </w:r>
      <w:r>
        <w:rPr>
          <w:rFonts w:hint="eastAsia"/>
        </w:rPr>
        <w:t>1</w:t>
      </w:r>
      <w:r>
        <w:rPr>
          <w:rFonts w:hint="eastAsia"/>
        </w:rPr>
        <w:t>）针对传感器特性，找出误差的变化规律或测出其大小和方向，采用适当的方法加以补偿或修正。</w:t>
      </w:r>
    </w:p>
    <w:p w:rsidR="00D2777A" w:rsidRDefault="00D2777A" w:rsidP="00D2777A">
      <w:r>
        <w:rPr>
          <w:rFonts w:hint="eastAsia"/>
        </w:rPr>
        <w:lastRenderedPageBreak/>
        <w:t>（</w:t>
      </w:r>
      <w:r>
        <w:rPr>
          <w:rFonts w:hint="eastAsia"/>
        </w:rPr>
        <w:t>2</w:t>
      </w:r>
      <w:r>
        <w:rPr>
          <w:rFonts w:hint="eastAsia"/>
        </w:rPr>
        <w:t>）针对传感器工作条件或外界环境进行误差补偿，也是提高传感器精度的有力技术措施。不少传感器对温度敏感，由于温度变化引起的误差十分可观。为了解决这个问题，必要时可以控制温度，搞恒温装置，但往往费用太高或使用现场不允许，而在传感器内引入温度误差补偿又常常是可行的，这时应找出温度对测量值影响的规律，然后引入温度补偿措施。</w:t>
      </w:r>
    </w:p>
    <w:p w:rsidR="00D2777A" w:rsidRDefault="00D2777A" w:rsidP="00D2777A">
      <w:r>
        <w:rPr>
          <w:rFonts w:hint="eastAsia"/>
        </w:rPr>
        <w:t>补偿与修正，可以利用硬件</w:t>
      </w:r>
      <w:r w:rsidR="00B57F8A">
        <w:rPr>
          <w:rFonts w:hint="eastAsia"/>
        </w:rPr>
        <w:t>电路实现</w:t>
      </w:r>
      <w:r>
        <w:rPr>
          <w:rFonts w:hint="eastAsia"/>
        </w:rPr>
        <w:t>，也可以采用软件</w:t>
      </w:r>
      <w:r w:rsidR="00B57F8A">
        <w:rPr>
          <w:rFonts w:hint="eastAsia"/>
        </w:rPr>
        <w:t>编程</w:t>
      </w:r>
      <w:r>
        <w:rPr>
          <w:rFonts w:hint="eastAsia"/>
        </w:rPr>
        <w:t>来实现。</w:t>
      </w:r>
    </w:p>
    <w:p w:rsidR="00D2777A" w:rsidRDefault="00D2777A" w:rsidP="00635187">
      <w:pPr>
        <w:pStyle w:val="3"/>
      </w:pPr>
      <w:r>
        <w:rPr>
          <w:rFonts w:hint="eastAsia"/>
        </w:rPr>
        <w:t>5</w:t>
      </w:r>
      <w:r>
        <w:rPr>
          <w:rFonts w:hint="eastAsia"/>
        </w:rPr>
        <w:t>．</w:t>
      </w:r>
      <w:r w:rsidR="00871A02">
        <w:rPr>
          <w:rFonts w:hint="eastAsia"/>
        </w:rPr>
        <w:t>进行</w:t>
      </w:r>
      <w:r>
        <w:rPr>
          <w:rFonts w:hint="eastAsia"/>
        </w:rPr>
        <w:t>稳定性处理</w:t>
      </w:r>
    </w:p>
    <w:p w:rsidR="00D2777A" w:rsidRDefault="00001C13" w:rsidP="00D2777A">
      <w:r w:rsidRPr="00001C13">
        <w:rPr>
          <w:rFonts w:hint="eastAsia"/>
        </w:rPr>
        <w:t>传感器作为长期测量或反复使用的设备，其稳定性至关重要。在那些难以或无法定期标定的场合，传感器的稳定性更显得尤为关键。传感器的各种材料与元器件的性能可能会随着时间的推移和环境条件的变化而发生变化，这就是导致传感器性能不稳定的原因。因此，为了提高传感器性能的稳定性，需要对材料、元器件和传感器整体进行必要的稳定性处理。提高传感器性能稳定性的措施包括：对结构材料进行时效处理和低温处理；对永磁材料进行时间老化、温度老化、机械老化和</w:t>
      </w:r>
      <w:proofErr w:type="gramStart"/>
      <w:r w:rsidRPr="00001C13">
        <w:rPr>
          <w:rFonts w:hint="eastAsia"/>
        </w:rPr>
        <w:t>交流稳磁处理</w:t>
      </w:r>
      <w:proofErr w:type="gramEnd"/>
      <w:r w:rsidRPr="00001C13">
        <w:rPr>
          <w:rFonts w:hint="eastAsia"/>
        </w:rPr>
        <w:t>；对电气元件进行老化筛选等。如果测量要求</w:t>
      </w:r>
      <w:r>
        <w:rPr>
          <w:rFonts w:hint="eastAsia"/>
        </w:rPr>
        <w:t>较高，也需要对附加的调整元件和后续电路的关键元器件进行老化处理</w:t>
      </w:r>
      <w:r w:rsidR="00D2777A">
        <w:rPr>
          <w:rFonts w:hint="eastAsia"/>
        </w:rPr>
        <w:t>。</w:t>
      </w:r>
    </w:p>
    <w:p w:rsidR="00D2777A" w:rsidRDefault="00D2777A" w:rsidP="00635187">
      <w:pPr>
        <w:pStyle w:val="3"/>
      </w:pPr>
      <w:r>
        <w:rPr>
          <w:rFonts w:hint="eastAsia"/>
        </w:rPr>
        <w:t>6</w:t>
      </w:r>
      <w:r>
        <w:rPr>
          <w:rFonts w:hint="eastAsia"/>
        </w:rPr>
        <w:t>．</w:t>
      </w:r>
      <w:r w:rsidR="00871A02" w:rsidRPr="00871A02">
        <w:rPr>
          <w:rFonts w:hint="eastAsia"/>
        </w:rPr>
        <w:t>实施屏蔽隔离和干扰抑制</w:t>
      </w:r>
    </w:p>
    <w:p w:rsidR="00D2777A" w:rsidRDefault="00D2777A" w:rsidP="00D2777A">
      <w:r>
        <w:rPr>
          <w:rFonts w:hint="eastAsia"/>
        </w:rPr>
        <w:t>传感器大都要</w:t>
      </w:r>
      <w:r w:rsidR="00687E0F">
        <w:rPr>
          <w:rFonts w:hint="eastAsia"/>
        </w:rPr>
        <w:t>在现场工作，现场的条件往往是难以充分预料的，有时是极其恶劣的。</w:t>
      </w:r>
      <w:r>
        <w:rPr>
          <w:rFonts w:hint="eastAsia"/>
        </w:rPr>
        <w:t>各种外界因素会影响传感器的精度</w:t>
      </w:r>
      <w:r w:rsidR="00687E0F">
        <w:rPr>
          <w:rFonts w:hint="eastAsia"/>
        </w:rPr>
        <w:t>和相关</w:t>
      </w:r>
      <w:r>
        <w:rPr>
          <w:rFonts w:hint="eastAsia"/>
        </w:rPr>
        <w:t>性能。</w:t>
      </w:r>
      <w:r w:rsidR="00817733" w:rsidRPr="00817733">
        <w:rPr>
          <w:rFonts w:hint="eastAsia"/>
        </w:rPr>
        <w:t>为了减少测量误差并保持传感器的性能</w:t>
      </w:r>
      <w:r>
        <w:rPr>
          <w:rFonts w:hint="eastAsia"/>
        </w:rPr>
        <w:t>，就应设法削弱或消除外界因素对传感器的影响。其方法有</w:t>
      </w:r>
      <w:r w:rsidR="00817733">
        <w:rPr>
          <w:rFonts w:hint="eastAsia"/>
        </w:rPr>
        <w:t>：</w:t>
      </w:r>
    </w:p>
    <w:p w:rsidR="00D2777A" w:rsidRDefault="00D2777A" w:rsidP="00D2777A">
      <w:r w:rsidRPr="00D2777A">
        <w:rPr>
          <w:rFonts w:hint="eastAsia"/>
        </w:rPr>
        <w:t>（</w:t>
      </w:r>
      <w:r w:rsidRPr="00D2777A">
        <w:rPr>
          <w:rFonts w:hint="eastAsia"/>
        </w:rPr>
        <w:t>1</w:t>
      </w:r>
      <w:r w:rsidRPr="00D2777A">
        <w:rPr>
          <w:rFonts w:hint="eastAsia"/>
        </w:rPr>
        <w:t>）</w:t>
      </w:r>
      <w:r w:rsidR="00817733">
        <w:rPr>
          <w:rFonts w:hint="eastAsia"/>
        </w:rPr>
        <w:t>降低</w:t>
      </w:r>
      <w:r w:rsidRPr="00D2777A">
        <w:rPr>
          <w:rFonts w:hint="eastAsia"/>
        </w:rPr>
        <w:t>传感器对影响因素的灵敏度。</w:t>
      </w:r>
    </w:p>
    <w:p w:rsidR="00FC7621" w:rsidRDefault="00FC7621" w:rsidP="00FC7621">
      <w:r>
        <w:rPr>
          <w:rFonts w:hint="eastAsia"/>
        </w:rPr>
        <w:t>（</w:t>
      </w:r>
      <w:r>
        <w:rPr>
          <w:rFonts w:hint="eastAsia"/>
        </w:rPr>
        <w:t>2</w:t>
      </w:r>
      <w:r>
        <w:rPr>
          <w:rFonts w:hint="eastAsia"/>
        </w:rPr>
        <w:t>）</w:t>
      </w:r>
      <w:r w:rsidR="00817733">
        <w:rPr>
          <w:rFonts w:hint="eastAsia"/>
        </w:rPr>
        <w:t>减弱</w:t>
      </w:r>
      <w:r>
        <w:rPr>
          <w:rFonts w:hint="eastAsia"/>
        </w:rPr>
        <w:t>外界因素对传感器实际作用的程度。</w:t>
      </w:r>
    </w:p>
    <w:p w:rsidR="00FC7621" w:rsidRDefault="00FC7621" w:rsidP="00FC7621">
      <w:r>
        <w:rPr>
          <w:rFonts w:hint="eastAsia"/>
        </w:rPr>
        <w:t>对于电磁干扰，可以采用屏蔽、隔离措施，也可用滤波等方法抑制；对于如温度、湿度、机械振动、气压、声压、辐射、甚至气流等，可采用相应的隔离措施，如隔热、密封。隔振等，或在变换成为电量后对干扰信号进行分离或抑制，</w:t>
      </w:r>
      <w:r w:rsidR="00687E0F">
        <w:rPr>
          <w:rFonts w:hint="eastAsia"/>
        </w:rPr>
        <w:t>以</w:t>
      </w:r>
      <w:r>
        <w:rPr>
          <w:rFonts w:hint="eastAsia"/>
        </w:rPr>
        <w:t>减小其影响。</w:t>
      </w:r>
    </w:p>
    <w:p w:rsidR="00C46E69" w:rsidRDefault="00C46E69" w:rsidP="00C46E69">
      <w:pPr>
        <w:pStyle w:val="2"/>
      </w:pPr>
      <w:r>
        <w:rPr>
          <w:rFonts w:hint="eastAsia"/>
        </w:rPr>
        <w:t xml:space="preserve">2.3.2 </w:t>
      </w:r>
      <w:r w:rsidRPr="00C46E69">
        <w:rPr>
          <w:rFonts w:hint="eastAsia"/>
        </w:rPr>
        <w:t>传感器</w:t>
      </w:r>
      <w:r>
        <w:rPr>
          <w:rFonts w:hint="eastAsia"/>
        </w:rPr>
        <w:t>的选用原则</w:t>
      </w:r>
    </w:p>
    <w:p w:rsidR="00C46E69" w:rsidRDefault="00C46E69" w:rsidP="00C46E69">
      <w:pPr>
        <w:spacing w:line="360" w:lineRule="exact"/>
      </w:pPr>
      <w:r w:rsidRPr="00C46E69">
        <w:rPr>
          <w:rFonts w:hint="eastAsia"/>
        </w:rPr>
        <w:t>现代传感器在原理与结构上千差万别，如何根据具体的测量目的、测量对象以及测量环境合理地选用传感器，是在进行某个量的测量时首先要解决的问题。当传感器确定后，与之相配套的测量方法和测量设备也就</w:t>
      </w:r>
      <w:r w:rsidR="00373017">
        <w:rPr>
          <w:rFonts w:hint="eastAsia"/>
        </w:rPr>
        <w:t>随之</w:t>
      </w:r>
      <w:r w:rsidRPr="00C46E69">
        <w:rPr>
          <w:rFonts w:hint="eastAsia"/>
        </w:rPr>
        <w:t>可以确定。测量结果的成败</w:t>
      </w:r>
      <w:r w:rsidR="009F1564">
        <w:rPr>
          <w:rFonts w:hint="eastAsia"/>
        </w:rPr>
        <w:t>在</w:t>
      </w:r>
      <w:r w:rsidRPr="00C46E69">
        <w:rPr>
          <w:rFonts w:hint="eastAsia"/>
        </w:rPr>
        <w:t>很大程度上取决于传感器的选用是否合理。</w:t>
      </w:r>
    </w:p>
    <w:p w:rsidR="00C46E69" w:rsidRDefault="00C46E69" w:rsidP="00CE47A5">
      <w:r w:rsidRPr="00C46E69">
        <w:rPr>
          <w:rFonts w:hint="eastAsia"/>
        </w:rPr>
        <w:t>选择传感器时</w:t>
      </w:r>
      <w:r w:rsidR="00A532E9">
        <w:rPr>
          <w:rFonts w:hint="eastAsia"/>
        </w:rPr>
        <w:t>，需</w:t>
      </w:r>
      <w:r w:rsidRPr="00C46E69">
        <w:rPr>
          <w:rFonts w:hint="eastAsia"/>
        </w:rPr>
        <w:t>要考虑的事项</w:t>
      </w:r>
      <w:r w:rsidR="00A532E9" w:rsidRPr="00C46E69">
        <w:rPr>
          <w:rFonts w:hint="eastAsia"/>
        </w:rPr>
        <w:t>往往</w:t>
      </w:r>
      <w:r w:rsidRPr="00C46E69">
        <w:rPr>
          <w:rFonts w:hint="eastAsia"/>
        </w:rPr>
        <w:t>很多，但不可能面面俱到，也无需满足所有的事项要求</w:t>
      </w:r>
      <w:r w:rsidR="00A532E9">
        <w:rPr>
          <w:rFonts w:hint="eastAsia"/>
        </w:rPr>
        <w:t>。</w:t>
      </w:r>
      <w:r w:rsidR="001920A3">
        <w:rPr>
          <w:rFonts w:ascii="Arial" w:hAnsi="Arial" w:cs="Arial"/>
          <w:color w:val="07133E"/>
          <w:spacing w:val="8"/>
        </w:rPr>
        <w:t>我们需要根据实际使用的传感器的目的、指标、环境等因素，来选择侧重点。</w:t>
      </w:r>
      <w:r w:rsidR="00CE47A5" w:rsidRPr="00CE47A5">
        <w:rPr>
          <w:rFonts w:hint="eastAsia"/>
        </w:rPr>
        <w:t>例如，对于机械加工或化学分析等时间较短的工序过程，我们需要选择具有较好灵敏度和动态特性的传感器。而对于长时间连续使用的传感器，我们则需要重点考虑其是否能经得起时间的考验，即长期稳定性问题。此</w:t>
      </w:r>
      <w:r w:rsidR="00CE47A5" w:rsidRPr="00CE47A5">
        <w:rPr>
          <w:rFonts w:hint="eastAsia"/>
        </w:rPr>
        <w:lastRenderedPageBreak/>
        <w:t>外，我们还需要考虑合理选择设置场所，注意传感器的安装方法，了解传感器的外形尺寸、重量等因素。通过这些因素的综合考虑，我们可以最终确定选择哪一种传感器最为合适。一般来说，正确选择传感器主要需要从以下几个方面来考虑。</w:t>
      </w:r>
      <w:r w:rsidRPr="007819CB">
        <w:rPr>
          <w:rFonts w:cstheme="majorBidi" w:hint="eastAsia"/>
          <w:b/>
          <w:szCs w:val="32"/>
        </w:rPr>
        <w:t>1</w:t>
      </w:r>
      <w:r w:rsidRPr="007819CB">
        <w:rPr>
          <w:rFonts w:cstheme="majorBidi" w:hint="eastAsia"/>
          <w:b/>
          <w:szCs w:val="32"/>
        </w:rPr>
        <w:t>．灵敏度的选择</w:t>
      </w:r>
    </w:p>
    <w:p w:rsidR="00C46E69" w:rsidRDefault="0033772D" w:rsidP="00C46E69">
      <w:pPr>
        <w:spacing w:line="340" w:lineRule="exact"/>
      </w:pPr>
      <w:r w:rsidRPr="0033772D">
        <w:rPr>
          <w:rFonts w:hint="eastAsia"/>
        </w:rPr>
        <w:t>通常来说，传感器的灵敏度越高越好。因为较高的灵敏度意味着传感器能够感知到更小的变化。只要被测物体有微小变化，传感器就能产生较大的输出。</w:t>
      </w:r>
      <w:r w:rsidR="00C46E69" w:rsidRPr="00C46E69">
        <w:rPr>
          <w:rFonts w:hint="eastAsia"/>
        </w:rPr>
        <w:t>但是，在确定灵敏度时，要考虑以下问题：</w:t>
      </w:r>
    </w:p>
    <w:p w:rsidR="00C46E69" w:rsidRDefault="00C46E69" w:rsidP="00C46E69">
      <w:pPr>
        <w:spacing w:line="340" w:lineRule="exact"/>
      </w:pPr>
      <w:r w:rsidRPr="00C46E69">
        <w:rPr>
          <w:rFonts w:hint="eastAsia"/>
        </w:rPr>
        <w:t>（</w:t>
      </w:r>
      <w:r w:rsidRPr="00C46E69">
        <w:rPr>
          <w:rFonts w:hint="eastAsia"/>
        </w:rPr>
        <w:t>1</w:t>
      </w:r>
      <w:r w:rsidRPr="00C46E69">
        <w:rPr>
          <w:rFonts w:hint="eastAsia"/>
        </w:rPr>
        <w:t>）</w:t>
      </w:r>
      <w:r w:rsidR="00013427" w:rsidRPr="00013427">
        <w:rPr>
          <w:rFonts w:hint="eastAsia"/>
        </w:rPr>
        <w:t>当传感器的线性工作范围一定时，灵敏度越高，干扰噪声就越大。这可能导致传感器的输入难以在线性区域内工作。因此，过高的灵敏度可能会限</w:t>
      </w:r>
      <w:r w:rsidR="00013427">
        <w:rPr>
          <w:rFonts w:hint="eastAsia"/>
        </w:rPr>
        <w:t>制其适用的测量范围。在这种情况下，应优先考虑提高传感器的信噪比</w:t>
      </w:r>
      <w:r w:rsidRPr="00C46E69">
        <w:rPr>
          <w:rFonts w:hint="eastAsia"/>
        </w:rPr>
        <w:t>。</w:t>
      </w:r>
    </w:p>
    <w:p w:rsidR="00C46E69" w:rsidRDefault="00C46E69" w:rsidP="00C46E69">
      <w:pPr>
        <w:spacing w:line="340" w:lineRule="exact"/>
      </w:pPr>
      <w:r w:rsidRPr="00C46E69">
        <w:rPr>
          <w:rFonts w:hint="eastAsia"/>
        </w:rPr>
        <w:t>（</w:t>
      </w:r>
      <w:r w:rsidRPr="00C46E69">
        <w:rPr>
          <w:rFonts w:hint="eastAsia"/>
        </w:rPr>
        <w:t>2</w:t>
      </w:r>
      <w:r w:rsidRPr="00C46E69">
        <w:rPr>
          <w:rFonts w:hint="eastAsia"/>
        </w:rPr>
        <w:t>）</w:t>
      </w:r>
      <w:r w:rsidR="00013427" w:rsidRPr="00013427">
        <w:rPr>
          <w:rFonts w:hint="eastAsia"/>
        </w:rPr>
        <w:t>如果被测量是一个单向量，那么传感器的单向灵敏度应尽可能高，而横向灵敏度应尽可能低。</w:t>
      </w:r>
      <w:r w:rsidR="00013427">
        <w:rPr>
          <w:rFonts w:hint="eastAsia"/>
        </w:rPr>
        <w:t>如果被测量是二维或三维的向量，那么传感器的交叉灵敏度应尽可能低</w:t>
      </w:r>
      <w:r w:rsidRPr="00C46E69">
        <w:rPr>
          <w:rFonts w:hint="eastAsia"/>
        </w:rPr>
        <w:t>。</w:t>
      </w:r>
    </w:p>
    <w:p w:rsidR="00C46E69" w:rsidRDefault="00C46E69" w:rsidP="00F03434">
      <w:pPr>
        <w:pStyle w:val="3"/>
      </w:pPr>
      <w:r w:rsidRPr="00C46E69">
        <w:rPr>
          <w:rFonts w:hint="eastAsia"/>
        </w:rPr>
        <w:t>2</w:t>
      </w:r>
      <w:r w:rsidRPr="00C46E69">
        <w:rPr>
          <w:rFonts w:hint="eastAsia"/>
        </w:rPr>
        <w:t>．频率响应特性</w:t>
      </w:r>
    </w:p>
    <w:p w:rsidR="00C46E69" w:rsidRDefault="00C46E69" w:rsidP="00C46E69">
      <w:pPr>
        <w:spacing w:line="340" w:lineRule="exact"/>
      </w:pPr>
      <w:r w:rsidRPr="00C46E69">
        <w:rPr>
          <w:rFonts w:hint="eastAsia"/>
        </w:rPr>
        <w:t>传感器的</w:t>
      </w:r>
      <w:r w:rsidR="00F03434" w:rsidRPr="00F03434">
        <w:rPr>
          <w:rFonts w:hint="eastAsia"/>
        </w:rPr>
        <w:t>频率</w:t>
      </w:r>
      <w:r w:rsidRPr="00C46E69">
        <w:rPr>
          <w:rFonts w:hint="eastAsia"/>
        </w:rPr>
        <w:t>响应特性是指在所测频</w:t>
      </w:r>
      <w:proofErr w:type="gramStart"/>
      <w:r w:rsidRPr="00C46E69">
        <w:rPr>
          <w:rFonts w:hint="eastAsia"/>
        </w:rPr>
        <w:t>率范围</w:t>
      </w:r>
      <w:proofErr w:type="gramEnd"/>
      <w:r w:rsidRPr="00C46E69">
        <w:rPr>
          <w:rFonts w:hint="eastAsia"/>
        </w:rPr>
        <w:t>内，</w:t>
      </w:r>
      <w:r w:rsidR="006B3AF6">
        <w:rPr>
          <w:rFonts w:hint="eastAsia"/>
        </w:rPr>
        <w:t>能够</w:t>
      </w:r>
      <w:r w:rsidRPr="00C46E69">
        <w:rPr>
          <w:rFonts w:hint="eastAsia"/>
        </w:rPr>
        <w:t>保持不失真测量</w:t>
      </w:r>
      <w:r w:rsidR="006B3AF6">
        <w:rPr>
          <w:rFonts w:hint="eastAsia"/>
        </w:rPr>
        <w:t>的</w:t>
      </w:r>
      <w:r w:rsidRPr="00C46E69">
        <w:rPr>
          <w:rFonts w:hint="eastAsia"/>
        </w:rPr>
        <w:t>条件。</w:t>
      </w:r>
      <w:r w:rsidR="006B3AF6">
        <w:rPr>
          <w:rFonts w:hint="eastAsia"/>
        </w:rPr>
        <w:t>然而，</w:t>
      </w:r>
      <w:r w:rsidRPr="00C46E69">
        <w:rPr>
          <w:rFonts w:hint="eastAsia"/>
        </w:rPr>
        <w:t>实际上传感器的响应</w:t>
      </w:r>
      <w:r w:rsidR="006B3AF6">
        <w:rPr>
          <w:rFonts w:hint="eastAsia"/>
        </w:rPr>
        <w:t>都会</w:t>
      </w:r>
      <w:r w:rsidRPr="00C46E69">
        <w:rPr>
          <w:rFonts w:hint="eastAsia"/>
        </w:rPr>
        <w:t>有一定延迟，</w:t>
      </w:r>
      <w:r w:rsidR="006B3AF6">
        <w:rPr>
          <w:rFonts w:hint="eastAsia"/>
        </w:rPr>
        <w:t>尽管我们</w:t>
      </w:r>
      <w:r w:rsidRPr="00C46E69">
        <w:rPr>
          <w:rFonts w:hint="eastAsia"/>
        </w:rPr>
        <w:t>希望</w:t>
      </w:r>
      <w:r w:rsidR="006B3AF6">
        <w:rPr>
          <w:rFonts w:hint="eastAsia"/>
        </w:rPr>
        <w:t>这种</w:t>
      </w:r>
      <w:r w:rsidRPr="00C46E69">
        <w:rPr>
          <w:rFonts w:hint="eastAsia"/>
        </w:rPr>
        <w:t>延迟的时间越短越好。</w:t>
      </w:r>
    </w:p>
    <w:p w:rsidR="00C46E69" w:rsidRDefault="00C46E69" w:rsidP="00C46E69">
      <w:pPr>
        <w:spacing w:line="340" w:lineRule="exact"/>
      </w:pPr>
      <w:r w:rsidRPr="00C46E69">
        <w:rPr>
          <w:rFonts w:hint="eastAsia"/>
        </w:rPr>
        <w:t>一般物性型传感器</w:t>
      </w:r>
      <w:r w:rsidR="00FB6487">
        <w:rPr>
          <w:rFonts w:hint="eastAsia"/>
        </w:rPr>
        <w:t>，</w:t>
      </w:r>
      <w:r w:rsidRPr="00C46E69">
        <w:rPr>
          <w:rFonts w:hint="eastAsia"/>
        </w:rPr>
        <w:t>如光电效应</w:t>
      </w:r>
      <w:r w:rsidR="00FB6487">
        <w:rPr>
          <w:rFonts w:hint="eastAsia"/>
        </w:rPr>
        <w:t>式</w:t>
      </w:r>
      <w:r w:rsidR="00FB6487" w:rsidRPr="00C46E69">
        <w:rPr>
          <w:rFonts w:hint="eastAsia"/>
        </w:rPr>
        <w:t>传感器</w:t>
      </w:r>
      <w:r w:rsidRPr="00C46E69">
        <w:rPr>
          <w:rFonts w:hint="eastAsia"/>
        </w:rPr>
        <w:t>、压电效应</w:t>
      </w:r>
      <w:r w:rsidR="00FB6487">
        <w:rPr>
          <w:rFonts w:hint="eastAsia"/>
        </w:rPr>
        <w:t>式</w:t>
      </w:r>
      <w:r w:rsidR="00FB6487" w:rsidRPr="00C46E69">
        <w:rPr>
          <w:rFonts w:hint="eastAsia"/>
        </w:rPr>
        <w:t>传感器</w:t>
      </w:r>
      <w:r w:rsidRPr="00C46E69">
        <w:rPr>
          <w:rFonts w:hint="eastAsia"/>
        </w:rPr>
        <w:t>等</w:t>
      </w:r>
      <w:r w:rsidR="00FB6487">
        <w:rPr>
          <w:rFonts w:hint="eastAsia"/>
        </w:rPr>
        <w:t>，</w:t>
      </w:r>
      <w:r w:rsidRPr="00C46E69">
        <w:rPr>
          <w:rFonts w:hint="eastAsia"/>
        </w:rPr>
        <w:t>响应时间短，工作频率宽；而结构型传感器，如电感</w:t>
      </w:r>
      <w:r w:rsidR="00FB6487">
        <w:rPr>
          <w:rFonts w:hint="eastAsia"/>
        </w:rPr>
        <w:t>式传感器</w:t>
      </w:r>
      <w:r w:rsidRPr="00C46E69">
        <w:rPr>
          <w:rFonts w:hint="eastAsia"/>
        </w:rPr>
        <w:t>、电容</w:t>
      </w:r>
      <w:r w:rsidR="00FB6487">
        <w:rPr>
          <w:rFonts w:hint="eastAsia"/>
        </w:rPr>
        <w:t>式传感器</w:t>
      </w:r>
      <w:r w:rsidRPr="00C46E69">
        <w:rPr>
          <w:rFonts w:hint="eastAsia"/>
        </w:rPr>
        <w:t>、</w:t>
      </w:r>
      <w:proofErr w:type="gramStart"/>
      <w:r w:rsidR="00FB6487">
        <w:rPr>
          <w:rFonts w:hint="eastAsia"/>
        </w:rPr>
        <w:t>磁敏式</w:t>
      </w:r>
      <w:proofErr w:type="gramEnd"/>
      <w:r w:rsidR="00FB6487">
        <w:rPr>
          <w:rFonts w:hint="eastAsia"/>
        </w:rPr>
        <w:t>传感器</w:t>
      </w:r>
      <w:r w:rsidRPr="00C46E69">
        <w:rPr>
          <w:rFonts w:hint="eastAsia"/>
        </w:rPr>
        <w:t>等，由于受到结构特性的影响</w:t>
      </w:r>
      <w:r w:rsidR="00FB6487">
        <w:rPr>
          <w:rFonts w:hint="eastAsia"/>
        </w:rPr>
        <w:t>或</w:t>
      </w:r>
      <w:r w:rsidRPr="00C46E69">
        <w:rPr>
          <w:rFonts w:hint="eastAsia"/>
        </w:rPr>
        <w:t>机械系统惯性质量的限制，其固有频率低、工作频率范围窄。在动态测量中，传感器的</w:t>
      </w:r>
      <w:r w:rsidR="00F03434" w:rsidRPr="00F03434">
        <w:rPr>
          <w:rFonts w:hint="eastAsia"/>
        </w:rPr>
        <w:t>频率</w:t>
      </w:r>
      <w:r w:rsidRPr="00C46E69">
        <w:rPr>
          <w:rFonts w:hint="eastAsia"/>
        </w:rPr>
        <w:t>响应特性对测试结果有直接</w:t>
      </w:r>
      <w:r w:rsidR="00FB6487">
        <w:rPr>
          <w:rFonts w:hint="eastAsia"/>
        </w:rPr>
        <w:t>的</w:t>
      </w:r>
      <w:r w:rsidRPr="00C46E69">
        <w:rPr>
          <w:rFonts w:hint="eastAsia"/>
        </w:rPr>
        <w:t>影响，选用时，应充分考虑到被测物理量的变化特点（如稳态、瞬变、随机等）。</w:t>
      </w:r>
    </w:p>
    <w:p w:rsidR="00C46E69" w:rsidRDefault="00C46E69" w:rsidP="00F03434">
      <w:pPr>
        <w:pStyle w:val="3"/>
      </w:pPr>
      <w:r w:rsidRPr="00C46E69">
        <w:rPr>
          <w:rFonts w:hint="eastAsia"/>
        </w:rPr>
        <w:t>3</w:t>
      </w:r>
      <w:r w:rsidRPr="00C46E69">
        <w:rPr>
          <w:rFonts w:hint="eastAsia"/>
        </w:rPr>
        <w:t>．线性范围</w:t>
      </w:r>
    </w:p>
    <w:p w:rsidR="00C46E69" w:rsidRDefault="00B557F0" w:rsidP="00B557F0">
      <w:r w:rsidRPr="00B557F0">
        <w:rPr>
          <w:rFonts w:hint="eastAsia"/>
        </w:rPr>
        <w:t>在传感器的线性范围内，输出与输入成比例关系。线性范围越宽，说明传感器的工作量程越大。传感器工作在线性区域内是保证测量精度的基本条件。以机械式传感器为例，</w:t>
      </w:r>
      <w:r w:rsidRPr="00C46E69">
        <w:rPr>
          <w:rFonts w:hint="eastAsia"/>
        </w:rPr>
        <w:t>其材料的弹性极限</w:t>
      </w:r>
      <w:r w:rsidRPr="00B557F0">
        <w:rPr>
          <w:rFonts w:hint="eastAsia"/>
        </w:rPr>
        <w:t>决定了测力量程。如果超出了测力元件的弹性范围，就会产生非线性误差。</w:t>
      </w:r>
    </w:p>
    <w:p w:rsidR="00C46E69" w:rsidRDefault="00B557F0" w:rsidP="00C46E69">
      <w:r w:rsidRPr="00B557F0">
        <w:rPr>
          <w:rFonts w:hint="eastAsia"/>
        </w:rPr>
        <w:t>在某些情况下，确保传感器完全工作在线性区域内可能会有困难。但在允许的范围内，可以选择其近似线性区域。例如，对于变间隙型的电容或电感式传感器，工作区域通常选择在初始间隙附近。同时，必须考虑被测量的变化范围，以确保非线性误差在允许范围内。</w:t>
      </w:r>
    </w:p>
    <w:p w:rsidR="00C46E69" w:rsidRDefault="00C46E69" w:rsidP="00F03434">
      <w:pPr>
        <w:pStyle w:val="3"/>
      </w:pPr>
      <w:r>
        <w:rPr>
          <w:rFonts w:hint="eastAsia"/>
        </w:rPr>
        <w:t>4</w:t>
      </w:r>
      <w:r>
        <w:rPr>
          <w:rFonts w:hint="eastAsia"/>
        </w:rPr>
        <w:t>．稳定性</w:t>
      </w:r>
    </w:p>
    <w:p w:rsidR="00C46E69" w:rsidRDefault="00C46E69" w:rsidP="00C46E69">
      <w:r>
        <w:rPr>
          <w:rFonts w:hint="eastAsia"/>
        </w:rPr>
        <w:t>传感器的稳定性是经过长期使用以后，其输出特性不发生变化的性能。为了保证传感器长期稳定地工作，而不需经常地更换或校准，在选择和使用传感器时应注意以下两个问题：</w:t>
      </w:r>
    </w:p>
    <w:p w:rsidR="00C46E69" w:rsidRDefault="00C46E69" w:rsidP="00C255F7">
      <w:r>
        <w:rPr>
          <w:rFonts w:hint="eastAsia"/>
        </w:rPr>
        <w:t>（</w:t>
      </w:r>
      <w:r>
        <w:rPr>
          <w:rFonts w:hint="eastAsia"/>
        </w:rPr>
        <w:t>1</w:t>
      </w:r>
      <w:r>
        <w:rPr>
          <w:rFonts w:hint="eastAsia"/>
        </w:rPr>
        <w:t>）根据环境条件选择传感器。</w:t>
      </w:r>
      <w:r w:rsidR="00E73CCE" w:rsidRPr="00E73CCE">
        <w:rPr>
          <w:rFonts w:hint="eastAsia"/>
        </w:rPr>
        <w:t>例如，如果选择电阻应变式传感器，应考虑湿度的影响。对于变极距型电容式传感器和光电传感器，如果环境中的灰尘或油剂浸入间隙，会改变电容器的介质和感光性质。对于磁电式传感器或霍尔效应</w:t>
      </w:r>
      <w:r w:rsidR="00E73CCE" w:rsidRPr="00E73CCE">
        <w:rPr>
          <w:rFonts w:hint="eastAsia"/>
        </w:rPr>
        <w:lastRenderedPageBreak/>
        <w:t>元件，应考虑周围电磁场可能带来的测量误差。如果滑线电阻式传感器的表面有灰尘，可能会引入噪声。</w:t>
      </w:r>
    </w:p>
    <w:p w:rsidR="00C46E69" w:rsidRDefault="00C46E69" w:rsidP="00C255F7">
      <w:r>
        <w:rPr>
          <w:rFonts w:hint="eastAsia"/>
        </w:rPr>
        <w:t>（</w:t>
      </w:r>
      <w:r>
        <w:rPr>
          <w:rFonts w:hint="eastAsia"/>
        </w:rPr>
        <w:t>2</w:t>
      </w:r>
      <w:r>
        <w:rPr>
          <w:rFonts w:hint="eastAsia"/>
        </w:rPr>
        <w:t>）要创造或保持良好的使用环境。</w:t>
      </w:r>
    </w:p>
    <w:p w:rsidR="00C46E69" w:rsidRDefault="00C46E69" w:rsidP="00F03434">
      <w:pPr>
        <w:pStyle w:val="3"/>
      </w:pPr>
      <w:r>
        <w:rPr>
          <w:rFonts w:hint="eastAsia"/>
        </w:rPr>
        <w:t>5</w:t>
      </w:r>
      <w:r>
        <w:rPr>
          <w:rFonts w:hint="eastAsia"/>
        </w:rPr>
        <w:t>．精确度</w:t>
      </w:r>
    </w:p>
    <w:p w:rsidR="00C46E69" w:rsidRDefault="00C46E69" w:rsidP="00C46E69">
      <w:r>
        <w:rPr>
          <w:rFonts w:hint="eastAsia"/>
        </w:rPr>
        <w:t>传感器的精确度是表示传感器的输出与被测量的对应程度。</w:t>
      </w:r>
    </w:p>
    <w:p w:rsidR="00C46E69" w:rsidRDefault="00C46E69" w:rsidP="00C46E69">
      <w:r>
        <w:rPr>
          <w:rFonts w:hint="eastAsia"/>
        </w:rPr>
        <w:t>传感器处于测试系统的输入端，因此，传感器能否真实地反映被测量，对整个测试系统具有直接的影响。</w:t>
      </w:r>
    </w:p>
    <w:p w:rsidR="001E5CFE" w:rsidRDefault="00C46E69" w:rsidP="00C46E69">
      <w:r>
        <w:rPr>
          <w:rFonts w:hint="eastAsia"/>
        </w:rPr>
        <w:t>在某些情况下，要求传感器的精确度越高越好。例如，</w:t>
      </w:r>
      <w:r w:rsidR="001E5CFE" w:rsidRPr="001E5CFE">
        <w:rPr>
          <w:rFonts w:hint="eastAsia"/>
        </w:rPr>
        <w:t>在测量现代超精密切削机床的运动部件的定位精度，主轴的回转运动误差、振动及热形变等时，通常要求测量精确度在</w:t>
      </w:r>
      <w:r w:rsidR="001E5CFE" w:rsidRPr="001E5CFE">
        <w:rPr>
          <w:rFonts w:hint="eastAsia"/>
        </w:rPr>
        <w:t>0.1</w:t>
      </w:r>
      <w:r w:rsidR="001E5CFE" w:rsidRPr="001E5CFE">
        <w:rPr>
          <w:rFonts w:hint="eastAsia"/>
        </w:rPr>
        <w:t>～</w:t>
      </w:r>
      <w:r w:rsidR="001E5CFE" w:rsidRPr="001E5CFE">
        <w:rPr>
          <w:rFonts w:hint="eastAsia"/>
        </w:rPr>
        <w:t>0.001mm</w:t>
      </w:r>
      <w:r w:rsidR="001E5CFE" w:rsidRPr="001E5CFE">
        <w:rPr>
          <w:rFonts w:hint="eastAsia"/>
        </w:rPr>
        <w:t>范围内。</w:t>
      </w:r>
    </w:p>
    <w:p w:rsidR="00C46E69" w:rsidRDefault="00C46E69" w:rsidP="00C46E69">
      <w:r>
        <w:rPr>
          <w:rFonts w:hint="eastAsia"/>
        </w:rPr>
        <w:t>在实际中，需要同时兼顾测量目的和经济性。对于定性分析的实验研究，应要求传感器的重复精度高，而不要求测试的绝对量值准确；对于定量分析，那么必须获得精确量值。</w:t>
      </w:r>
    </w:p>
    <w:p w:rsidR="00C46E69" w:rsidRDefault="00C46E69" w:rsidP="00F03434">
      <w:pPr>
        <w:pStyle w:val="3"/>
      </w:pPr>
      <w:r>
        <w:rPr>
          <w:rFonts w:hint="eastAsia"/>
        </w:rPr>
        <w:t>6</w:t>
      </w:r>
      <w:r>
        <w:rPr>
          <w:rFonts w:hint="eastAsia"/>
        </w:rPr>
        <w:t>．测量方式</w:t>
      </w:r>
    </w:p>
    <w:p w:rsidR="00743B29" w:rsidRDefault="00743B29" w:rsidP="00C46E69">
      <w:r w:rsidRPr="00743B29">
        <w:rPr>
          <w:rFonts w:hint="eastAsia"/>
        </w:rPr>
        <w:t>传感器在实际条件下的工作方式多种多样，包括接触式和非接触式测量、破坏性和非破坏性测量以及在线和非在线测量等。这些工作方式的选择取决于具体的应用场景和需求。</w:t>
      </w:r>
    </w:p>
    <w:p w:rsidR="00C46E69" w:rsidRDefault="00194AA4" w:rsidP="00C46E69">
      <w:r w:rsidRPr="00194AA4">
        <w:rPr>
          <w:rFonts w:hint="eastAsia"/>
        </w:rPr>
        <w:t>例如，在机械系统中，对于运动部件的参数，通常采用非接触测量方式。对于回转轴的误差、振动、扭矩等，非接触式传感器如电容式、涡流式、光电式等是非常方便的选择。如果选用电阻应变片，就需要配置遥测应变仪。在生产过程监测或产品质量在线检测中，建议采用非破坏性检验方式，如涡流探伤、超声波探伤、核辐射探伤</w:t>
      </w:r>
      <w:r w:rsidR="00C23A72">
        <w:rPr>
          <w:rFonts w:hint="eastAsia"/>
        </w:rPr>
        <w:t>和</w:t>
      </w:r>
      <w:r w:rsidRPr="00194AA4">
        <w:rPr>
          <w:rFonts w:hint="eastAsia"/>
        </w:rPr>
        <w:t>声发射检测等，以直接获得经济效益。</w:t>
      </w:r>
    </w:p>
    <w:p w:rsidR="000F33E9" w:rsidRDefault="000F33E9" w:rsidP="00C46E69">
      <w:r w:rsidRPr="000F33E9">
        <w:rPr>
          <w:rFonts w:hint="eastAsia"/>
        </w:rPr>
        <w:t>在线测试是一种与实际情况保持一致性的测试方法，这在自动化过程检测与控制系统中尤为重要。然而，实现在线检测是比较困难的，因为这对传感器与测试系统都有一定的特殊要求。例如，在加工过程中，要实现表面粗糙度的检测，传统的光切法、干涉法、触针法等都无法运用，而需要使用激光、光纤或图像检测法。因此，研制适用于在线检测的新型传感器是当前测试技术发展的一个重要方向。</w:t>
      </w:r>
    </w:p>
    <w:p w:rsidR="00C46E69" w:rsidRDefault="00C46E69" w:rsidP="00C46E69">
      <w:r>
        <w:rPr>
          <w:rFonts w:hint="eastAsia"/>
        </w:rPr>
        <w:t>除了以上选用传感器时应充分考虑的一些因素外，还应尽可能兼顾结构简单、体积小、重量轻、价格便宜、易于维修、易于更换等条件。</w:t>
      </w:r>
    </w:p>
    <w:p w:rsidR="004945CE" w:rsidRDefault="00C46E69" w:rsidP="00C46E69">
      <w:r>
        <w:rPr>
          <w:rFonts w:hint="eastAsia"/>
        </w:rPr>
        <w:t>以上是有关选择传感器时主要考虑的因素。另外，</w:t>
      </w:r>
      <w:r w:rsidR="00A05F2E" w:rsidRPr="00A05F2E">
        <w:rPr>
          <w:rFonts w:hint="eastAsia"/>
        </w:rPr>
        <w:t>为了提高测量精度，应选</w:t>
      </w:r>
      <w:proofErr w:type="gramStart"/>
      <w:r w:rsidR="00A05F2E" w:rsidRPr="00A05F2E">
        <w:rPr>
          <w:rFonts w:hint="eastAsia"/>
        </w:rPr>
        <w:t>择显示</w:t>
      </w:r>
      <w:proofErr w:type="gramEnd"/>
      <w:r w:rsidR="00A05F2E" w:rsidRPr="00A05F2E">
        <w:rPr>
          <w:rFonts w:hint="eastAsia"/>
        </w:rPr>
        <w:t>值在满量程的</w:t>
      </w:r>
      <w:r w:rsidR="00A05F2E" w:rsidRPr="00A05F2E">
        <w:rPr>
          <w:rFonts w:hint="eastAsia"/>
        </w:rPr>
        <w:t>50%</w:t>
      </w:r>
      <w:r w:rsidR="00A05F2E" w:rsidRPr="00A05F2E">
        <w:rPr>
          <w:rFonts w:hint="eastAsia"/>
        </w:rPr>
        <w:t>左右的传感器，并相应地选择测量范围或刻度范围。</w:t>
      </w:r>
      <w:r w:rsidR="00417649" w:rsidRPr="00417649">
        <w:rPr>
          <w:rFonts w:hint="eastAsia"/>
        </w:rPr>
        <w:t>选择传感器时，应考虑其响应速度。这样可以利用输入信号的频带宽度，从而获得高信噪比。对于高精度传感器，需要谨慎使用，并合理选择测试现场，同时详细了解其安装方法。</w:t>
      </w:r>
      <w:r>
        <w:rPr>
          <w:rFonts w:hint="eastAsia"/>
        </w:rPr>
        <w:t>总之，</w:t>
      </w:r>
      <w:r w:rsidR="004945CE" w:rsidRPr="004945CE">
        <w:rPr>
          <w:rFonts w:hint="eastAsia"/>
        </w:rPr>
        <w:t>综合考虑各种因素，以选择最适合的传感器。</w:t>
      </w:r>
    </w:p>
    <w:p w:rsidR="00C46E69" w:rsidRDefault="00BF0DCF" w:rsidP="00C46E69">
      <w:r>
        <w:rPr>
          <w:rFonts w:hint="eastAsia"/>
        </w:rPr>
        <w:lastRenderedPageBreak/>
        <w:t>根据以上原则，可将选择传感器的一般步骤总结如下：</w:t>
      </w:r>
    </w:p>
    <w:p w:rsidR="009E2704" w:rsidRDefault="009E2704" w:rsidP="009E2704">
      <w:r>
        <w:rPr>
          <w:rFonts w:hint="eastAsia"/>
        </w:rPr>
        <w:t>（</w:t>
      </w:r>
      <w:r>
        <w:rPr>
          <w:rFonts w:hint="eastAsia"/>
        </w:rPr>
        <w:t>1</w:t>
      </w:r>
      <w:r>
        <w:rPr>
          <w:rFonts w:hint="eastAsia"/>
        </w:rPr>
        <w:t>）借助于传感器的分类表，根据被测量的性质，找出符合用户需要的传感器类别，再从典型应用中初步确定几种传感器。</w:t>
      </w:r>
    </w:p>
    <w:p w:rsidR="009E2704" w:rsidRDefault="009E2704" w:rsidP="009E2704">
      <w:r>
        <w:rPr>
          <w:rFonts w:hint="eastAsia"/>
        </w:rPr>
        <w:t>（</w:t>
      </w:r>
      <w:r>
        <w:rPr>
          <w:rFonts w:hint="eastAsia"/>
        </w:rPr>
        <w:t>2</w:t>
      </w:r>
      <w:r>
        <w:rPr>
          <w:rFonts w:hint="eastAsia"/>
        </w:rPr>
        <w:t>）</w:t>
      </w:r>
      <w:r w:rsidR="00AD13BB" w:rsidRPr="00AD13BB">
        <w:rPr>
          <w:rFonts w:hint="eastAsia"/>
        </w:rPr>
        <w:t>借助于常用传感器的比较表和价格表，根据被测量的测量范围、测量精度、测量要求和环境要求，再次确定传感器的类别。</w:t>
      </w:r>
    </w:p>
    <w:p w:rsidR="00C46E69" w:rsidRDefault="009E2704" w:rsidP="009E2704">
      <w:r>
        <w:rPr>
          <w:rFonts w:hint="eastAsia"/>
        </w:rPr>
        <w:t>（</w:t>
      </w:r>
      <w:r>
        <w:rPr>
          <w:rFonts w:hint="eastAsia"/>
        </w:rPr>
        <w:t>3</w:t>
      </w:r>
      <w:r>
        <w:rPr>
          <w:rFonts w:hint="eastAsia"/>
        </w:rPr>
        <w:t>）借助于传感器的产品目录选用样本或传感器的手册，查出传感器的规格型号，性能参数及结构尺寸。</w:t>
      </w:r>
    </w:p>
    <w:p w:rsidR="00C46E69" w:rsidRDefault="00E2758C" w:rsidP="00E2758C">
      <w:pPr>
        <w:pStyle w:val="1"/>
        <w:spacing w:before="156" w:after="156"/>
      </w:pPr>
      <w:r w:rsidRPr="0054055F">
        <w:rPr>
          <w:rFonts w:hint="eastAsia"/>
        </w:rPr>
        <w:t>§</w:t>
      </w:r>
      <w:r>
        <w:t>2</w:t>
      </w:r>
      <w:r>
        <w:rPr>
          <w:rFonts w:hint="eastAsia"/>
        </w:rPr>
        <w:t>.</w:t>
      </w:r>
      <w:r>
        <w:t xml:space="preserve">4 </w:t>
      </w:r>
      <w:r w:rsidRPr="00E2758C">
        <w:rPr>
          <w:rFonts w:hint="eastAsia"/>
        </w:rPr>
        <w:t>技术指标的</w:t>
      </w:r>
      <w:r w:rsidR="009A41EC">
        <w:rPr>
          <w:rFonts w:hint="eastAsia"/>
        </w:rPr>
        <w:t>P</w:t>
      </w:r>
      <w:r w:rsidRPr="00E2758C">
        <w:rPr>
          <w:rFonts w:hint="eastAsia"/>
        </w:rPr>
        <w:t>ython</w:t>
      </w:r>
      <w:r w:rsidR="0033710B">
        <w:rPr>
          <w:rFonts w:hint="eastAsia"/>
        </w:rPr>
        <w:t>计算</w:t>
      </w:r>
      <w:r w:rsidRPr="00E2758C">
        <w:rPr>
          <w:rFonts w:hint="eastAsia"/>
        </w:rPr>
        <w:t>方法</w:t>
      </w:r>
    </w:p>
    <w:p w:rsidR="001756D7" w:rsidRDefault="005F4370" w:rsidP="001756D7">
      <w:r w:rsidRPr="005F4370">
        <w:rPr>
          <w:rFonts w:hint="eastAsia"/>
        </w:rPr>
        <w:t>在标定传感器时，如果面临大量测试数据，手动计算性能指标可能会变得非常困难。因此，本节将</w:t>
      </w:r>
      <w:r>
        <w:rPr>
          <w:rFonts w:hint="eastAsia"/>
        </w:rPr>
        <w:t>简要</w:t>
      </w:r>
      <w:r w:rsidRPr="005F4370">
        <w:rPr>
          <w:rFonts w:hint="eastAsia"/>
        </w:rPr>
        <w:t>介绍如何利用</w:t>
      </w:r>
      <w:r w:rsidRPr="005F4370">
        <w:rPr>
          <w:rFonts w:hint="eastAsia"/>
        </w:rPr>
        <w:t>Python</w:t>
      </w:r>
      <w:r w:rsidRPr="005F4370">
        <w:rPr>
          <w:rFonts w:hint="eastAsia"/>
        </w:rPr>
        <w:t>编程来高效地</w:t>
      </w:r>
      <w:r>
        <w:rPr>
          <w:rFonts w:hint="eastAsia"/>
        </w:rPr>
        <w:t>计算这些指标</w:t>
      </w:r>
      <w:r w:rsidRPr="005F4370">
        <w:rPr>
          <w:rFonts w:hint="eastAsia"/>
        </w:rPr>
        <w:t>。</w:t>
      </w:r>
    </w:p>
    <w:p w:rsidR="009A41EC" w:rsidRDefault="00B667E2" w:rsidP="00B667E2">
      <w:pPr>
        <w:pStyle w:val="2"/>
      </w:pPr>
      <w:r>
        <w:rPr>
          <w:rFonts w:hint="eastAsia"/>
        </w:rPr>
        <w:t>2.</w:t>
      </w:r>
      <w:r>
        <w:t>4</w:t>
      </w:r>
      <w:r>
        <w:rPr>
          <w:rFonts w:hint="eastAsia"/>
        </w:rPr>
        <w:t>.</w:t>
      </w:r>
      <w:r>
        <w:t xml:space="preserve">1 </w:t>
      </w:r>
      <w:r>
        <w:rPr>
          <w:rFonts w:hint="eastAsia"/>
        </w:rPr>
        <w:t>相关</w:t>
      </w:r>
      <w:r>
        <w:rPr>
          <w:rFonts w:hint="eastAsia"/>
        </w:rPr>
        <w:t>python</w:t>
      </w:r>
      <w:r>
        <w:rPr>
          <w:rFonts w:hint="eastAsia"/>
        </w:rPr>
        <w:t>基础知识</w:t>
      </w:r>
    </w:p>
    <w:p w:rsidR="00B667E2" w:rsidRDefault="003C16CC" w:rsidP="00B667E2">
      <w:r>
        <w:rPr>
          <w:rFonts w:hint="eastAsia"/>
        </w:rPr>
        <w:t>采用</w:t>
      </w:r>
      <w:r>
        <w:rPr>
          <w:rFonts w:hint="eastAsia"/>
        </w:rPr>
        <w:t>Python</w:t>
      </w:r>
      <w:r>
        <w:rPr>
          <w:rFonts w:hint="eastAsia"/>
        </w:rPr>
        <w:t>编程方法计算传感器的性能指标，需要用到两个第三方库：用于数组计算的</w:t>
      </w:r>
      <w:proofErr w:type="spellStart"/>
      <w:r>
        <w:rPr>
          <w:rFonts w:hint="eastAsia"/>
        </w:rPr>
        <w:t>numpy</w:t>
      </w:r>
      <w:proofErr w:type="spellEnd"/>
      <w:r>
        <w:rPr>
          <w:rFonts w:hint="eastAsia"/>
        </w:rPr>
        <w:t>库和机器学习库</w:t>
      </w:r>
      <w:proofErr w:type="spellStart"/>
      <w:r w:rsidR="00BF0FDD">
        <w:rPr>
          <w:rFonts w:hint="eastAsia"/>
        </w:rPr>
        <w:t>sklearn</w:t>
      </w:r>
      <w:proofErr w:type="spellEnd"/>
      <w:r>
        <w:rPr>
          <w:rFonts w:hint="eastAsia"/>
        </w:rPr>
        <w:t>。为此，我们必须首先使用</w:t>
      </w:r>
      <w:r>
        <w:rPr>
          <w:rFonts w:hint="eastAsia"/>
        </w:rPr>
        <w:t>pip</w:t>
      </w:r>
      <w:r>
        <w:rPr>
          <w:rFonts w:hint="eastAsia"/>
        </w:rPr>
        <w:t>命令</w:t>
      </w:r>
      <w:r w:rsidR="002871A0">
        <w:rPr>
          <w:rFonts w:hint="eastAsia"/>
        </w:rPr>
        <w:t>（也可以采用其它的安装方法）</w:t>
      </w:r>
      <w:r>
        <w:rPr>
          <w:rFonts w:hint="eastAsia"/>
        </w:rPr>
        <w:t>安装这两个库</w:t>
      </w:r>
      <w:r w:rsidR="00A84C2A">
        <w:rPr>
          <w:rFonts w:hint="eastAsia"/>
        </w:rPr>
        <w:t>。</w:t>
      </w:r>
    </w:p>
    <w:p w:rsidR="003C16CC" w:rsidRDefault="00C40F84" w:rsidP="00B667E2">
      <w:proofErr w:type="spellStart"/>
      <w:r>
        <w:rPr>
          <w:rFonts w:hint="eastAsia"/>
        </w:rPr>
        <w:t>numpy</w:t>
      </w:r>
      <w:proofErr w:type="spellEnd"/>
      <w:r>
        <w:rPr>
          <w:rFonts w:hint="eastAsia"/>
        </w:rPr>
        <w:t>的安装</w:t>
      </w:r>
      <w:r w:rsidR="00A84C2A">
        <w:rPr>
          <w:rFonts w:hint="eastAsia"/>
        </w:rPr>
        <w:t>方法是</w:t>
      </w:r>
      <w:r>
        <w:rPr>
          <w:rFonts w:hint="eastAsia"/>
        </w:rPr>
        <w:t>：</w:t>
      </w:r>
    </w:p>
    <w:p w:rsidR="00C40F84" w:rsidRPr="00A13078" w:rsidRDefault="00D00AE7" w:rsidP="00A13078">
      <w:pPr>
        <w:pStyle w:val="af0"/>
      </w:pPr>
      <w:r w:rsidRPr="00A13078">
        <w:t xml:space="preserve">pip install </w:t>
      </w:r>
      <w:proofErr w:type="spellStart"/>
      <w:r w:rsidRPr="00A13078">
        <w:rPr>
          <w:rFonts w:hint="eastAsia"/>
        </w:rPr>
        <w:t>numpy</w:t>
      </w:r>
      <w:proofErr w:type="spellEnd"/>
    </w:p>
    <w:p w:rsidR="00BF0FDD" w:rsidRDefault="00BF0FDD" w:rsidP="00BF0FDD">
      <w:proofErr w:type="spellStart"/>
      <w:r>
        <w:rPr>
          <w:rFonts w:hint="eastAsia"/>
        </w:rPr>
        <w:t>sklearn</w:t>
      </w:r>
      <w:proofErr w:type="spellEnd"/>
      <w:r>
        <w:rPr>
          <w:rFonts w:hint="eastAsia"/>
        </w:rPr>
        <w:t>的安装</w:t>
      </w:r>
      <w:r w:rsidR="00A84C2A">
        <w:rPr>
          <w:rFonts w:hint="eastAsia"/>
        </w:rPr>
        <w:t>方法是</w:t>
      </w:r>
      <w:r>
        <w:rPr>
          <w:rFonts w:hint="eastAsia"/>
        </w:rPr>
        <w:t>：</w:t>
      </w:r>
    </w:p>
    <w:p w:rsidR="00BF0FDD" w:rsidRPr="00A13078" w:rsidRDefault="00BF0FDD" w:rsidP="00A13078">
      <w:pPr>
        <w:pStyle w:val="af0"/>
      </w:pPr>
      <w:r w:rsidRPr="00A13078">
        <w:t xml:space="preserve">pip install </w:t>
      </w:r>
      <w:proofErr w:type="spellStart"/>
      <w:r w:rsidRPr="00A13078">
        <w:t>scikit</w:t>
      </w:r>
      <w:proofErr w:type="spellEnd"/>
      <w:r w:rsidRPr="00A13078">
        <w:t>-learn</w:t>
      </w:r>
    </w:p>
    <w:p w:rsidR="00BF0FDD" w:rsidRDefault="002A4992" w:rsidP="00BF0FDD">
      <w:r w:rsidRPr="002A4992">
        <w:rPr>
          <w:rFonts w:hint="eastAsia"/>
        </w:rPr>
        <w:t>一旦安装完成，就可以在</w:t>
      </w:r>
      <w:r w:rsidRPr="002A4992">
        <w:rPr>
          <w:rFonts w:hint="eastAsia"/>
        </w:rPr>
        <w:t>Python</w:t>
      </w:r>
      <w:r>
        <w:rPr>
          <w:rFonts w:hint="eastAsia"/>
        </w:rPr>
        <w:t>程序中引入这两个库，并在后续的程序中使用它们</w:t>
      </w:r>
      <w:r w:rsidR="00895C22">
        <w:rPr>
          <w:rFonts w:hint="eastAsia"/>
        </w:rPr>
        <w:t>。</w:t>
      </w:r>
    </w:p>
    <w:p w:rsidR="00895C22" w:rsidRDefault="000903CF" w:rsidP="00BF0FDD">
      <w:proofErr w:type="spellStart"/>
      <w:r>
        <w:rPr>
          <w:rFonts w:hint="eastAsia"/>
        </w:rPr>
        <w:t>numpy</w:t>
      </w:r>
      <w:proofErr w:type="spellEnd"/>
      <w:r>
        <w:rPr>
          <w:rFonts w:hint="eastAsia"/>
        </w:rPr>
        <w:t>的引用</w:t>
      </w:r>
      <w:r w:rsidR="00080DB7">
        <w:rPr>
          <w:rFonts w:hint="eastAsia"/>
        </w:rPr>
        <w:t>代码如下</w:t>
      </w:r>
      <w:r>
        <w:rPr>
          <w:rFonts w:hint="eastAsia"/>
        </w:rPr>
        <w:t>：</w:t>
      </w:r>
    </w:p>
    <w:p w:rsidR="000903CF" w:rsidRDefault="000903CF" w:rsidP="000903CF">
      <w:pPr>
        <w:pStyle w:val="af0"/>
      </w:pPr>
      <w:r w:rsidRPr="000903CF">
        <w:t xml:space="preserve">import </w:t>
      </w:r>
      <w:proofErr w:type="spellStart"/>
      <w:r w:rsidRPr="000903CF">
        <w:t>numpy</w:t>
      </w:r>
      <w:proofErr w:type="spellEnd"/>
      <w:r w:rsidRPr="000903CF">
        <w:t xml:space="preserve"> as np</w:t>
      </w:r>
    </w:p>
    <w:p w:rsidR="000903CF" w:rsidRDefault="00C462BE" w:rsidP="000903CF">
      <w:r>
        <w:rPr>
          <w:rFonts w:hint="eastAsia"/>
        </w:rPr>
        <w:t>在本节，我们只用了</w:t>
      </w:r>
      <w:proofErr w:type="spellStart"/>
      <w:r>
        <w:rPr>
          <w:rFonts w:hint="eastAsia"/>
        </w:rPr>
        <w:t>sklearn</w:t>
      </w:r>
      <w:proofErr w:type="spellEnd"/>
      <w:r>
        <w:rPr>
          <w:rFonts w:hint="eastAsia"/>
        </w:rPr>
        <w:t>库的线性回归子模块</w:t>
      </w:r>
      <w:proofErr w:type="spellStart"/>
      <w:r w:rsidRPr="00C462BE">
        <w:t>linear_model</w:t>
      </w:r>
      <w:proofErr w:type="spellEnd"/>
      <w:r>
        <w:rPr>
          <w:rFonts w:hint="eastAsia"/>
        </w:rPr>
        <w:t>，因此只需要引用这一个子模块即可，其引用</w:t>
      </w:r>
      <w:r w:rsidR="00080DB7">
        <w:rPr>
          <w:rFonts w:hint="eastAsia"/>
        </w:rPr>
        <w:t>代码</w:t>
      </w:r>
      <w:r>
        <w:rPr>
          <w:rFonts w:hint="eastAsia"/>
        </w:rPr>
        <w:t>如下：</w:t>
      </w:r>
    </w:p>
    <w:p w:rsidR="00C462BE" w:rsidRDefault="00A72AA9" w:rsidP="00A72AA9">
      <w:pPr>
        <w:pStyle w:val="af0"/>
      </w:pPr>
      <w:r w:rsidRPr="00A72AA9">
        <w:t xml:space="preserve">from </w:t>
      </w:r>
      <w:proofErr w:type="spellStart"/>
      <w:r w:rsidRPr="00A72AA9">
        <w:t>sklearn</w:t>
      </w:r>
      <w:proofErr w:type="spellEnd"/>
      <w:r w:rsidRPr="00A72AA9">
        <w:t xml:space="preserve"> import </w:t>
      </w:r>
      <w:proofErr w:type="spellStart"/>
      <w:r w:rsidRPr="00A72AA9">
        <w:t>linear_model</w:t>
      </w:r>
      <w:proofErr w:type="spellEnd"/>
    </w:p>
    <w:p w:rsidR="00A72AA9" w:rsidRDefault="00CC589E" w:rsidP="00A72AA9">
      <w:r w:rsidRPr="00CC589E">
        <w:rPr>
          <w:rFonts w:hint="eastAsia"/>
        </w:rPr>
        <w:t>在本节中，</w:t>
      </w:r>
      <w:proofErr w:type="spellStart"/>
      <w:r w:rsidRPr="00CC589E">
        <w:rPr>
          <w:rFonts w:hint="eastAsia"/>
        </w:rPr>
        <w:t>numpy</w:t>
      </w:r>
      <w:proofErr w:type="spellEnd"/>
      <w:r>
        <w:rPr>
          <w:rFonts w:hint="eastAsia"/>
        </w:rPr>
        <w:t>库的主要作用是将测试数据存储到变量中。具体的代码如下</w:t>
      </w:r>
      <w:r w:rsidR="00080DB7">
        <w:rPr>
          <w:rFonts w:hint="eastAsia"/>
        </w:rPr>
        <w:t>：</w:t>
      </w:r>
    </w:p>
    <w:p w:rsidR="00080DB7" w:rsidRDefault="00080DB7" w:rsidP="00080DB7">
      <w:pPr>
        <w:pStyle w:val="af0"/>
      </w:pPr>
      <w:r w:rsidRPr="00080DB7">
        <w:t>x=</w:t>
      </w:r>
      <w:proofErr w:type="spellStart"/>
      <w:r w:rsidRPr="00080DB7">
        <w:t>np.array</w:t>
      </w:r>
      <w:proofErr w:type="spellEnd"/>
      <w:r w:rsidRPr="00080DB7">
        <w:t>([</w:t>
      </w:r>
      <w:r w:rsidRPr="00A84C2A">
        <w:rPr>
          <w:rFonts w:hint="eastAsia"/>
        </w:rPr>
        <w:t>元素值</w:t>
      </w:r>
      <w:r w:rsidRPr="00080DB7">
        <w:t>])</w:t>
      </w:r>
    </w:p>
    <w:p w:rsidR="00080DB7" w:rsidRDefault="00080DB7" w:rsidP="00080DB7">
      <w:r>
        <w:rPr>
          <w:rFonts w:hint="eastAsia"/>
        </w:rPr>
        <w:t>在这句代码中，</w:t>
      </w:r>
      <w:r>
        <w:rPr>
          <w:rFonts w:hint="eastAsia"/>
        </w:rPr>
        <w:t>x</w:t>
      </w:r>
      <w:r>
        <w:rPr>
          <w:rFonts w:hint="eastAsia"/>
        </w:rPr>
        <w:t>是存储测试数据的变量名，可以用任意合法的标识符代替；元素值用具体的测试数据值代替。</w:t>
      </w:r>
    </w:p>
    <w:p w:rsidR="00D73DB0" w:rsidRDefault="00080DB7" w:rsidP="00D73DB0">
      <w:r>
        <w:rPr>
          <w:rFonts w:hint="eastAsia"/>
        </w:rPr>
        <w:t>对于</w:t>
      </w:r>
      <w:proofErr w:type="gramStart"/>
      <w:r>
        <w:rPr>
          <w:rFonts w:hint="eastAsia"/>
        </w:rPr>
        <w:t>一</w:t>
      </w:r>
      <w:proofErr w:type="gramEnd"/>
      <w:r w:rsidR="00D73DB0">
        <w:rPr>
          <w:rFonts w:hint="eastAsia"/>
        </w:rPr>
        <w:t>维</w:t>
      </w:r>
      <w:r>
        <w:rPr>
          <w:rFonts w:hint="eastAsia"/>
        </w:rPr>
        <w:t>数据</w:t>
      </w:r>
      <w:r w:rsidR="00D73DB0">
        <w:rPr>
          <w:rFonts w:hint="eastAsia"/>
        </w:rPr>
        <w:t>，其实例代码如下：</w:t>
      </w:r>
    </w:p>
    <w:p w:rsidR="00D73DB0" w:rsidRDefault="00B322D2" w:rsidP="00B322D2">
      <w:pPr>
        <w:pStyle w:val="af0"/>
      </w:pPr>
      <w:r w:rsidRPr="00B322D2">
        <w:t>x=</w:t>
      </w:r>
      <w:proofErr w:type="spellStart"/>
      <w:proofErr w:type="gramStart"/>
      <w:r w:rsidRPr="00B322D2">
        <w:t>np.array</w:t>
      </w:r>
      <w:proofErr w:type="spellEnd"/>
      <w:proofErr w:type="gramEnd"/>
      <w:r w:rsidRPr="00B322D2">
        <w:t>([0, 1, 2, 3, 4, 5])</w:t>
      </w:r>
    </w:p>
    <w:p w:rsidR="00B322D2" w:rsidRDefault="00B322D2" w:rsidP="00B322D2">
      <w:r>
        <w:rPr>
          <w:rFonts w:hint="eastAsia"/>
        </w:rPr>
        <w:t>对于二维数据，其实例代码如下：</w:t>
      </w:r>
    </w:p>
    <w:p w:rsidR="00B322D2" w:rsidRDefault="00B322D2" w:rsidP="00B322D2">
      <w:pPr>
        <w:pStyle w:val="af0"/>
      </w:pPr>
      <w:r>
        <w:lastRenderedPageBreak/>
        <w:t>x1</w:t>
      </w:r>
      <w:r w:rsidRPr="00B322D2">
        <w:t>=</w:t>
      </w:r>
      <w:proofErr w:type="spellStart"/>
      <w:r w:rsidRPr="00B322D2">
        <w:t>np.array</w:t>
      </w:r>
      <w:proofErr w:type="spellEnd"/>
      <w:r w:rsidRPr="00B322D2">
        <w:t>([</w:t>
      </w:r>
      <w:r w:rsidR="007843DF">
        <w:rPr>
          <w:rFonts w:hint="eastAsia"/>
        </w:rPr>
        <w:t>[</w:t>
      </w:r>
      <w:r w:rsidRPr="00B322D2">
        <w:t>0</w:t>
      </w:r>
      <w:r w:rsidR="007843DF" w:rsidRPr="00B322D2">
        <w:t>, 1]</w:t>
      </w:r>
      <w:r w:rsidRPr="00B322D2">
        <w:t xml:space="preserve">, </w:t>
      </w:r>
      <w:r w:rsidR="007843DF">
        <w:t>[</w:t>
      </w:r>
      <w:r w:rsidRPr="00B322D2">
        <w:t>1</w:t>
      </w:r>
      <w:r w:rsidR="007843DF" w:rsidRPr="00B322D2">
        <w:t>, 1]</w:t>
      </w:r>
      <w:r w:rsidRPr="00B322D2">
        <w:t xml:space="preserve">, </w:t>
      </w:r>
      <w:r w:rsidR="007843DF">
        <w:t>[</w:t>
      </w:r>
      <w:r w:rsidRPr="00B322D2">
        <w:t>2</w:t>
      </w:r>
      <w:r w:rsidR="007843DF" w:rsidRPr="00B322D2">
        <w:t>, 1]</w:t>
      </w:r>
      <w:r w:rsidRPr="00B322D2">
        <w:t xml:space="preserve">, </w:t>
      </w:r>
      <w:r w:rsidR="007843DF">
        <w:t>[</w:t>
      </w:r>
      <w:r w:rsidRPr="00B322D2">
        <w:t>3</w:t>
      </w:r>
      <w:r w:rsidR="007843DF" w:rsidRPr="00B322D2">
        <w:t>, 1]</w:t>
      </w:r>
      <w:r w:rsidRPr="00B322D2">
        <w:t xml:space="preserve">, </w:t>
      </w:r>
      <w:r w:rsidR="007843DF">
        <w:t>[</w:t>
      </w:r>
      <w:r w:rsidRPr="00B322D2">
        <w:t>4</w:t>
      </w:r>
      <w:r w:rsidR="007843DF" w:rsidRPr="00B322D2">
        <w:t>, 1]</w:t>
      </w:r>
      <w:r w:rsidRPr="00B322D2">
        <w:t xml:space="preserve">, </w:t>
      </w:r>
      <w:r w:rsidR="007843DF">
        <w:t>[</w:t>
      </w:r>
      <w:r w:rsidRPr="00B322D2">
        <w:t>5</w:t>
      </w:r>
      <w:r w:rsidR="007843DF" w:rsidRPr="00B322D2">
        <w:t>, 1]</w:t>
      </w:r>
      <w:r w:rsidRPr="00B322D2">
        <w:t>])</w:t>
      </w:r>
    </w:p>
    <w:p w:rsidR="00B322D2" w:rsidRDefault="00445ECC" w:rsidP="00B322D2">
      <w:r w:rsidRPr="00445ECC">
        <w:rPr>
          <w:rFonts w:hint="eastAsia"/>
        </w:rPr>
        <w:t>在本节中，</w:t>
      </w:r>
      <w:proofErr w:type="spellStart"/>
      <w:r w:rsidRPr="00445ECC">
        <w:rPr>
          <w:rFonts w:hint="eastAsia"/>
        </w:rPr>
        <w:t>sklearn</w:t>
      </w:r>
      <w:proofErr w:type="spellEnd"/>
      <w:r w:rsidRPr="00445ECC">
        <w:rPr>
          <w:rFonts w:hint="eastAsia"/>
        </w:rPr>
        <w:t>库的主要作用是训练线性</w:t>
      </w:r>
      <w:r>
        <w:rPr>
          <w:rFonts w:hint="eastAsia"/>
        </w:rPr>
        <w:t>回归模型并进行预测。首先，需要定义一个回归模型对象，其代码如下</w:t>
      </w:r>
      <w:r w:rsidR="00F42436">
        <w:rPr>
          <w:rFonts w:hint="eastAsia"/>
        </w:rPr>
        <w:t>：</w:t>
      </w:r>
    </w:p>
    <w:p w:rsidR="00F42436" w:rsidRDefault="00AA3001" w:rsidP="00AA3001">
      <w:pPr>
        <w:pStyle w:val="af0"/>
      </w:pPr>
      <w:proofErr w:type="spellStart"/>
      <w:r w:rsidRPr="00AA3001">
        <w:t>clf</w:t>
      </w:r>
      <w:proofErr w:type="spellEnd"/>
      <w:r w:rsidRPr="00AA3001">
        <w:t xml:space="preserve"> = </w:t>
      </w:r>
      <w:proofErr w:type="spellStart"/>
      <w:r w:rsidRPr="00AA3001">
        <w:t>linear_model.LinearRegression</w:t>
      </w:r>
      <w:proofErr w:type="spellEnd"/>
      <w:r w:rsidRPr="00AA3001">
        <w:t>()</w:t>
      </w:r>
      <w:r>
        <w:t xml:space="preserve">   </w:t>
      </w:r>
      <w:r>
        <w:rPr>
          <w:rFonts w:hint="eastAsia"/>
        </w:rPr>
        <w:t>#</w:t>
      </w:r>
      <w:r w:rsidRPr="00AA3001">
        <w:t xml:space="preserve"> </w:t>
      </w:r>
      <w:proofErr w:type="spellStart"/>
      <w:r w:rsidRPr="00AA3001">
        <w:t>clf</w:t>
      </w:r>
      <w:proofErr w:type="spellEnd"/>
      <w:r>
        <w:rPr>
          <w:rFonts w:hint="eastAsia"/>
        </w:rPr>
        <w:t>为定义的对象名</w:t>
      </w:r>
    </w:p>
    <w:p w:rsidR="00AA3001" w:rsidRPr="00AA3001" w:rsidRDefault="007311C2" w:rsidP="00AA3001">
      <w:r>
        <w:rPr>
          <w:rFonts w:hint="eastAsia"/>
        </w:rPr>
        <w:t>模型的训练，需要用到对象的</w:t>
      </w:r>
      <w:r>
        <w:rPr>
          <w:rFonts w:hint="eastAsia"/>
        </w:rPr>
        <w:t>fit</w:t>
      </w:r>
      <w:r>
        <w:rPr>
          <w:rFonts w:hint="eastAsia"/>
        </w:rPr>
        <w:t>方法。该方法有两个参数，分别是模型的输入和输出。但是要注意的是，</w:t>
      </w:r>
      <w:proofErr w:type="spellStart"/>
      <w:r>
        <w:rPr>
          <w:rFonts w:hint="eastAsia"/>
        </w:rPr>
        <w:t>sklearn</w:t>
      </w:r>
      <w:proofErr w:type="spellEnd"/>
      <w:proofErr w:type="gramStart"/>
      <w:r>
        <w:rPr>
          <w:rFonts w:hint="eastAsia"/>
        </w:rPr>
        <w:t>库接受</w:t>
      </w:r>
      <w:proofErr w:type="gramEnd"/>
      <w:r>
        <w:rPr>
          <w:rFonts w:hint="eastAsia"/>
        </w:rPr>
        <w:t>的输入变量是二维变量或以上，如果是一维变量，比如采用</w:t>
      </w:r>
      <w:r>
        <w:rPr>
          <w:rFonts w:hint="eastAsia"/>
        </w:rPr>
        <w:t>reshape</w:t>
      </w:r>
      <w:r>
        <w:rPr>
          <w:rFonts w:hint="eastAsia"/>
        </w:rPr>
        <w:t>方法把它变成二维变量。</w:t>
      </w:r>
    </w:p>
    <w:p w:rsidR="00B322D2" w:rsidRDefault="007311C2" w:rsidP="00B322D2">
      <w:r>
        <w:rPr>
          <w:rFonts w:hint="eastAsia"/>
        </w:rPr>
        <w:t>对于二维输入变量</w:t>
      </w:r>
      <w:r>
        <w:rPr>
          <w:rFonts w:hint="eastAsia"/>
        </w:rPr>
        <w:t>xx</w:t>
      </w:r>
      <w:r>
        <w:rPr>
          <w:rFonts w:hint="eastAsia"/>
        </w:rPr>
        <w:t>，输出变量</w:t>
      </w:r>
      <w:proofErr w:type="spellStart"/>
      <w:r>
        <w:rPr>
          <w:rFonts w:hint="eastAsia"/>
        </w:rPr>
        <w:t>yy</w:t>
      </w:r>
      <w:proofErr w:type="spellEnd"/>
      <w:r>
        <w:rPr>
          <w:rFonts w:hint="eastAsia"/>
        </w:rPr>
        <w:t>，模型训练的代码为：</w:t>
      </w:r>
    </w:p>
    <w:p w:rsidR="007311C2" w:rsidRDefault="00455986" w:rsidP="00455986">
      <w:pPr>
        <w:pStyle w:val="af0"/>
      </w:pPr>
      <w:proofErr w:type="spellStart"/>
      <w:r w:rsidRPr="00455986">
        <w:t>clf.fit</w:t>
      </w:r>
      <w:proofErr w:type="spellEnd"/>
      <w:r w:rsidRPr="00455986">
        <w:t>(xx,</w:t>
      </w:r>
      <w:r>
        <w:t xml:space="preserve"> </w:t>
      </w:r>
      <w:proofErr w:type="spellStart"/>
      <w:r w:rsidRPr="00455986">
        <w:t>yy</w:t>
      </w:r>
      <w:proofErr w:type="spellEnd"/>
      <w:r w:rsidRPr="00455986">
        <w:t>)</w:t>
      </w:r>
      <w:r>
        <w:t xml:space="preserve">  </w:t>
      </w:r>
      <w:r>
        <w:rPr>
          <w:rFonts w:hint="eastAsia"/>
        </w:rPr>
        <w:t>#</w:t>
      </w:r>
      <w:r w:rsidRPr="00455986">
        <w:t xml:space="preserve"> </w:t>
      </w:r>
      <w:proofErr w:type="spellStart"/>
      <w:r w:rsidRPr="00455986">
        <w:t>clf</w:t>
      </w:r>
      <w:proofErr w:type="spellEnd"/>
      <w:r>
        <w:rPr>
          <w:rFonts w:hint="eastAsia"/>
        </w:rPr>
        <w:t>为前面定义的模型对象名</w:t>
      </w:r>
    </w:p>
    <w:p w:rsidR="001E00B4" w:rsidRDefault="001E00B4" w:rsidP="001E00B4">
      <w:r>
        <w:rPr>
          <w:rFonts w:hint="eastAsia"/>
        </w:rPr>
        <w:t>对于一维输入变量</w:t>
      </w:r>
      <w:r>
        <w:rPr>
          <w:rFonts w:hint="eastAsia"/>
        </w:rPr>
        <w:t>xx</w:t>
      </w:r>
      <w:r>
        <w:rPr>
          <w:rFonts w:hint="eastAsia"/>
        </w:rPr>
        <w:t>，输出变量</w:t>
      </w:r>
      <w:proofErr w:type="spellStart"/>
      <w:r>
        <w:rPr>
          <w:rFonts w:hint="eastAsia"/>
        </w:rPr>
        <w:t>yy</w:t>
      </w:r>
      <w:proofErr w:type="spellEnd"/>
      <w:r>
        <w:rPr>
          <w:rFonts w:hint="eastAsia"/>
        </w:rPr>
        <w:t>，模型训练的代码为：</w:t>
      </w:r>
    </w:p>
    <w:p w:rsidR="001E00B4" w:rsidRPr="00B322D2" w:rsidRDefault="001E00B4" w:rsidP="001E00B4">
      <w:pPr>
        <w:pStyle w:val="af0"/>
      </w:pPr>
      <w:proofErr w:type="spellStart"/>
      <w:proofErr w:type="gramStart"/>
      <w:r w:rsidRPr="00455986">
        <w:t>clf.fit</w:t>
      </w:r>
      <w:proofErr w:type="spellEnd"/>
      <w:r w:rsidRPr="00455986">
        <w:t>(</w:t>
      </w:r>
      <w:proofErr w:type="gramEnd"/>
      <w:r w:rsidRPr="00455986">
        <w:t>xx</w:t>
      </w:r>
      <w:r w:rsidRPr="001E00B4">
        <w:t xml:space="preserve"> .reshape(-1, 1)</w:t>
      </w:r>
      <w:r w:rsidRPr="00455986">
        <w:t>,</w:t>
      </w:r>
      <w:r>
        <w:t xml:space="preserve"> </w:t>
      </w:r>
      <w:proofErr w:type="spellStart"/>
      <w:r w:rsidRPr="00455986">
        <w:t>yy</w:t>
      </w:r>
      <w:proofErr w:type="spellEnd"/>
      <w:r w:rsidRPr="00455986">
        <w:t>)</w:t>
      </w:r>
      <w:r>
        <w:t xml:space="preserve">  </w:t>
      </w:r>
    </w:p>
    <w:p w:rsidR="001E00B4" w:rsidRDefault="00A77715" w:rsidP="001E00B4">
      <w:r>
        <w:rPr>
          <w:rFonts w:hint="eastAsia"/>
        </w:rPr>
        <w:t>训练后，即可得的拟合直线的斜率</w:t>
      </w:r>
      <w:r>
        <w:rPr>
          <w:rFonts w:hint="eastAsia"/>
        </w:rPr>
        <w:t>k</w:t>
      </w:r>
      <w:r>
        <w:rPr>
          <w:rFonts w:hint="eastAsia"/>
        </w:rPr>
        <w:t>和截距</w:t>
      </w:r>
      <w:r>
        <w:rPr>
          <w:rFonts w:hint="eastAsia"/>
        </w:rPr>
        <w:t>b</w:t>
      </w:r>
      <w:r>
        <w:rPr>
          <w:rFonts w:hint="eastAsia"/>
        </w:rPr>
        <w:t>，具体的代码如下：</w:t>
      </w:r>
    </w:p>
    <w:tbl>
      <w:tblPr>
        <w:tblStyle w:val="ac"/>
        <w:tblW w:w="49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tblGrid>
      <w:tr w:rsidR="00A77715" w:rsidTr="00F35011">
        <w:trPr>
          <w:trHeight w:val="380"/>
          <w:jc w:val="center"/>
        </w:trPr>
        <w:tc>
          <w:tcPr>
            <w:tcW w:w="4957" w:type="dxa"/>
            <w:vAlign w:val="center"/>
          </w:tcPr>
          <w:p w:rsidR="00A77715" w:rsidRDefault="00A77715" w:rsidP="00A77715">
            <w:pPr>
              <w:pStyle w:val="af0"/>
              <w:jc w:val="left"/>
            </w:pPr>
            <w:r>
              <w:t>k=</w:t>
            </w:r>
            <w:proofErr w:type="spellStart"/>
            <w:r>
              <w:t>clf.coef</w:t>
            </w:r>
            <w:proofErr w:type="spellEnd"/>
            <w:r>
              <w:t xml:space="preserve">_[0]       </w:t>
            </w:r>
          </w:p>
        </w:tc>
      </w:tr>
      <w:tr w:rsidR="00A77715" w:rsidTr="00F35011">
        <w:trPr>
          <w:trHeight w:val="467"/>
          <w:jc w:val="center"/>
        </w:trPr>
        <w:tc>
          <w:tcPr>
            <w:tcW w:w="4957" w:type="dxa"/>
            <w:vAlign w:val="center"/>
          </w:tcPr>
          <w:p w:rsidR="00A77715" w:rsidRDefault="00A77715" w:rsidP="00A77715">
            <w:pPr>
              <w:pStyle w:val="af0"/>
              <w:jc w:val="left"/>
            </w:pPr>
            <w:r>
              <w:t>b=</w:t>
            </w:r>
            <w:proofErr w:type="spellStart"/>
            <w:r>
              <w:t>clf.intercept</w:t>
            </w:r>
            <w:proofErr w:type="spellEnd"/>
            <w:r>
              <w:t xml:space="preserve">_    </w:t>
            </w:r>
            <w:r>
              <w:rPr>
                <w:rFonts w:hint="eastAsia"/>
              </w:rPr>
              <w:t>#</w:t>
            </w:r>
            <w:r>
              <w:rPr>
                <w:rFonts w:hint="eastAsia"/>
              </w:rPr>
              <w:t>下划线不可以省略不写</w:t>
            </w:r>
          </w:p>
        </w:tc>
      </w:tr>
    </w:tbl>
    <w:p w:rsidR="00A77715" w:rsidRDefault="000D2632" w:rsidP="001E00B4">
      <w:r>
        <w:rPr>
          <w:rFonts w:hint="eastAsia"/>
        </w:rPr>
        <w:t>模型训练好后，即可采用对象的</w:t>
      </w:r>
      <w:r w:rsidRPr="000D2632">
        <w:t>predict</w:t>
      </w:r>
      <w:r>
        <w:rPr>
          <w:rFonts w:hint="eastAsia"/>
        </w:rPr>
        <w:t>方法进行预测。该方法只需要一个一个参数，即模型的输入。</w:t>
      </w:r>
      <w:r w:rsidR="0043719C">
        <w:rPr>
          <w:rFonts w:hint="eastAsia"/>
        </w:rPr>
        <w:t>与</w:t>
      </w:r>
      <w:r w:rsidR="0043719C">
        <w:rPr>
          <w:rFonts w:hint="eastAsia"/>
        </w:rPr>
        <w:t>fit</w:t>
      </w:r>
      <w:r w:rsidR="0043719C">
        <w:rPr>
          <w:rFonts w:hint="eastAsia"/>
        </w:rPr>
        <w:t>方法类似，此参数的维度也必须大于等于</w:t>
      </w:r>
      <w:r w:rsidR="0043719C">
        <w:rPr>
          <w:rFonts w:hint="eastAsia"/>
        </w:rPr>
        <w:t>2</w:t>
      </w:r>
      <w:r w:rsidR="0043719C">
        <w:rPr>
          <w:rFonts w:hint="eastAsia"/>
        </w:rPr>
        <w:t>。</w:t>
      </w:r>
    </w:p>
    <w:p w:rsidR="00F261AD" w:rsidRDefault="00F261AD" w:rsidP="001E00B4">
      <w:r>
        <w:rPr>
          <w:rFonts w:hint="eastAsia"/>
        </w:rPr>
        <w:t>对于二维输入变量</w:t>
      </w:r>
      <w:r>
        <w:rPr>
          <w:rFonts w:hint="eastAsia"/>
        </w:rPr>
        <w:t>x</w:t>
      </w:r>
      <w:r>
        <w:rPr>
          <w:rFonts w:hint="eastAsia"/>
        </w:rPr>
        <w:t>，其预测代码为：</w:t>
      </w:r>
    </w:p>
    <w:p w:rsidR="00F261AD" w:rsidRDefault="00F261AD" w:rsidP="00F261AD">
      <w:pPr>
        <w:pStyle w:val="af0"/>
      </w:pPr>
      <w:proofErr w:type="spellStart"/>
      <w:r w:rsidRPr="00F261AD">
        <w:t>y_pre</w:t>
      </w:r>
      <w:proofErr w:type="spellEnd"/>
      <w:r w:rsidRPr="00F261AD">
        <w:t>=</w:t>
      </w:r>
      <w:proofErr w:type="spellStart"/>
      <w:proofErr w:type="gramStart"/>
      <w:r w:rsidRPr="00F261AD">
        <w:t>clf.predict</w:t>
      </w:r>
      <w:proofErr w:type="spellEnd"/>
      <w:proofErr w:type="gramEnd"/>
      <w:r w:rsidRPr="00F261AD">
        <w:t>(x)</w:t>
      </w:r>
    </w:p>
    <w:p w:rsidR="00F261AD" w:rsidRDefault="00F261AD" w:rsidP="00F261AD">
      <w:r>
        <w:rPr>
          <w:rFonts w:hint="eastAsia"/>
        </w:rPr>
        <w:t>对于</w:t>
      </w:r>
      <w:proofErr w:type="gramStart"/>
      <w:r>
        <w:rPr>
          <w:rFonts w:hint="eastAsia"/>
        </w:rPr>
        <w:t>一</w:t>
      </w:r>
      <w:proofErr w:type="gramEnd"/>
      <w:r>
        <w:rPr>
          <w:rFonts w:hint="eastAsia"/>
        </w:rPr>
        <w:t>输入变量</w:t>
      </w:r>
      <w:r>
        <w:rPr>
          <w:rFonts w:hint="eastAsia"/>
        </w:rPr>
        <w:t>x</w:t>
      </w:r>
      <w:r>
        <w:rPr>
          <w:rFonts w:hint="eastAsia"/>
        </w:rPr>
        <w:t>，其预测代码为：</w:t>
      </w:r>
    </w:p>
    <w:p w:rsidR="00F261AD" w:rsidRDefault="00F261AD" w:rsidP="00F261AD">
      <w:pPr>
        <w:pStyle w:val="af0"/>
      </w:pPr>
      <w:proofErr w:type="spellStart"/>
      <w:r w:rsidRPr="00F261AD">
        <w:t>y_pre</w:t>
      </w:r>
      <w:proofErr w:type="spellEnd"/>
      <w:r w:rsidRPr="00F261AD">
        <w:t>=</w:t>
      </w:r>
      <w:proofErr w:type="spellStart"/>
      <w:proofErr w:type="gramStart"/>
      <w:r w:rsidRPr="00F261AD">
        <w:t>clf.predict</w:t>
      </w:r>
      <w:proofErr w:type="spellEnd"/>
      <w:proofErr w:type="gramEnd"/>
      <w:r w:rsidRPr="00F261AD">
        <w:t>(</w:t>
      </w:r>
      <w:proofErr w:type="spellStart"/>
      <w:r w:rsidRPr="00F261AD">
        <w:t>x.reshape</w:t>
      </w:r>
      <w:proofErr w:type="spellEnd"/>
      <w:r w:rsidRPr="00F261AD">
        <w:t>(-1, 1))</w:t>
      </w:r>
    </w:p>
    <w:p w:rsidR="00F261AD" w:rsidRDefault="003E57CD" w:rsidP="00F261AD">
      <w:r>
        <w:rPr>
          <w:rFonts w:hint="eastAsia"/>
        </w:rPr>
        <w:t>其中，</w:t>
      </w:r>
      <w:proofErr w:type="spellStart"/>
      <w:r w:rsidRPr="00F261AD">
        <w:t>y_pre</w:t>
      </w:r>
      <w:proofErr w:type="spellEnd"/>
      <w:r>
        <w:rPr>
          <w:rFonts w:hint="eastAsia"/>
        </w:rPr>
        <w:t>即为每一个测试数据在拟合直线上的纵坐标，可以由其计算出非线性绝对误差，进而计算线性度。</w:t>
      </w:r>
    </w:p>
    <w:p w:rsidR="003E57CD" w:rsidRDefault="000A7D72" w:rsidP="00F261AD">
      <w:r>
        <w:rPr>
          <w:rFonts w:hint="eastAsia"/>
        </w:rPr>
        <w:t>另外，在计算传感器的性能指标时，经常需要求取一个数组的绝对值、最大值和最小值，这就用到</w:t>
      </w:r>
      <w:r>
        <w:rPr>
          <w:rFonts w:hint="eastAsia"/>
        </w:rPr>
        <w:t>abs</w:t>
      </w:r>
      <w:r>
        <w:rPr>
          <w:rFonts w:hint="eastAsia"/>
        </w:rPr>
        <w:t>函数、</w:t>
      </w:r>
      <w:r>
        <w:rPr>
          <w:rFonts w:hint="eastAsia"/>
        </w:rPr>
        <w:t>max</w:t>
      </w:r>
      <w:r>
        <w:rPr>
          <w:rFonts w:hint="eastAsia"/>
        </w:rPr>
        <w:t>方法和</w:t>
      </w:r>
      <w:r>
        <w:rPr>
          <w:rFonts w:hint="eastAsia"/>
        </w:rPr>
        <w:t>min</w:t>
      </w:r>
      <w:r>
        <w:rPr>
          <w:rFonts w:hint="eastAsia"/>
        </w:rPr>
        <w:t>方法，具体的代码可以参见下一小节的内容。</w:t>
      </w:r>
    </w:p>
    <w:p w:rsidR="00957D34" w:rsidRDefault="00957D34" w:rsidP="00957D34">
      <w:pPr>
        <w:pStyle w:val="2"/>
      </w:pPr>
      <w:r>
        <w:rPr>
          <w:rFonts w:hint="eastAsia"/>
        </w:rPr>
        <w:t>2.</w:t>
      </w:r>
      <w:r>
        <w:t>4</w:t>
      </w:r>
      <w:r>
        <w:rPr>
          <w:rFonts w:hint="eastAsia"/>
        </w:rPr>
        <w:t>.</w:t>
      </w:r>
      <w:r>
        <w:t xml:space="preserve">2 </w:t>
      </w:r>
      <w:r>
        <w:rPr>
          <w:rFonts w:hint="eastAsia"/>
        </w:rPr>
        <w:t>性能指标的</w:t>
      </w:r>
      <w:r>
        <w:rPr>
          <w:rFonts w:hint="eastAsia"/>
        </w:rPr>
        <w:t>Python</w:t>
      </w:r>
      <w:r>
        <w:rPr>
          <w:rFonts w:hint="eastAsia"/>
        </w:rPr>
        <w:t>求取方法</w:t>
      </w:r>
    </w:p>
    <w:p w:rsidR="00957D34" w:rsidRDefault="00957D34" w:rsidP="00957D34">
      <w:pPr>
        <w:pStyle w:val="3"/>
      </w:pPr>
      <w:r>
        <w:rPr>
          <w:rFonts w:hint="eastAsia"/>
        </w:rPr>
        <w:t>1.</w:t>
      </w:r>
      <w:r w:rsidR="003268D1">
        <w:t xml:space="preserve"> </w:t>
      </w:r>
      <w:r>
        <w:rPr>
          <w:rFonts w:hint="eastAsia"/>
        </w:rPr>
        <w:t>线性度</w:t>
      </w:r>
    </w:p>
    <w:p w:rsidR="006568D2" w:rsidRDefault="00EC4230" w:rsidP="006568D2">
      <w:r>
        <w:rPr>
          <w:rFonts w:hint="eastAsia"/>
        </w:rPr>
        <w:t>根据公式（</w:t>
      </w:r>
      <w:r>
        <w:rPr>
          <w:rFonts w:hint="eastAsia"/>
        </w:rPr>
        <w:t>2.</w:t>
      </w:r>
      <w:r>
        <w:t>1</w:t>
      </w:r>
      <w:r>
        <w:rPr>
          <w:rFonts w:hint="eastAsia"/>
        </w:rPr>
        <w:t>），求取线性度的代码如下：</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tblGrid>
      <w:tr w:rsidR="00FD3FE3" w:rsidRPr="00FD3FE3" w:rsidTr="00AF57B4">
        <w:trPr>
          <w:jc w:val="center"/>
        </w:trPr>
        <w:tc>
          <w:tcPr>
            <w:tcW w:w="2972" w:type="dxa"/>
          </w:tcPr>
          <w:p w:rsidR="00FD3FE3" w:rsidRDefault="00FD3FE3" w:rsidP="00FD3FE3">
            <w:pPr>
              <w:ind w:firstLineChars="0" w:firstLine="0"/>
              <w:rPr>
                <w:b/>
              </w:rPr>
            </w:pPr>
            <w:proofErr w:type="spellStart"/>
            <w:r w:rsidRPr="00FD3FE3">
              <w:rPr>
                <w:rFonts w:hint="eastAsia"/>
                <w:b/>
              </w:rPr>
              <w:t>deltay</w:t>
            </w:r>
            <w:proofErr w:type="spellEnd"/>
            <w:r w:rsidRPr="00FD3FE3">
              <w:rPr>
                <w:rFonts w:hint="eastAsia"/>
                <w:b/>
              </w:rPr>
              <w:t>=</w:t>
            </w:r>
            <w:r w:rsidRPr="00FD3FE3">
              <w:rPr>
                <w:b/>
              </w:rPr>
              <w:t xml:space="preserve"> abs(</w:t>
            </w:r>
            <w:proofErr w:type="spellStart"/>
            <w:r w:rsidRPr="00FD3FE3">
              <w:rPr>
                <w:b/>
              </w:rPr>
              <w:t>y_pre</w:t>
            </w:r>
            <w:proofErr w:type="spellEnd"/>
            <w:r w:rsidRPr="00FD3FE3">
              <w:rPr>
                <w:b/>
              </w:rPr>
              <w:t>-y)</w:t>
            </w:r>
          </w:p>
          <w:p w:rsidR="00FD3FE3" w:rsidRDefault="00FD3FE3" w:rsidP="00AF57B4">
            <w:pPr>
              <w:ind w:firstLineChars="0" w:firstLine="0"/>
              <w:rPr>
                <w:b/>
              </w:rPr>
            </w:pPr>
            <w:proofErr w:type="spellStart"/>
            <w:r w:rsidRPr="00FD3FE3">
              <w:rPr>
                <w:b/>
              </w:rPr>
              <w:t>deltay_max</w:t>
            </w:r>
            <w:proofErr w:type="spellEnd"/>
            <w:r w:rsidRPr="00FD3FE3">
              <w:rPr>
                <w:b/>
              </w:rPr>
              <w:t>=</w:t>
            </w:r>
            <w:r w:rsidR="00AF57B4" w:rsidRPr="00FD3FE3">
              <w:rPr>
                <w:rFonts w:hint="eastAsia"/>
                <w:b/>
              </w:rPr>
              <w:t xml:space="preserve"> </w:t>
            </w:r>
            <w:proofErr w:type="spellStart"/>
            <w:proofErr w:type="gramStart"/>
            <w:r w:rsidR="00AF57B4" w:rsidRPr="00FD3FE3">
              <w:rPr>
                <w:rFonts w:hint="eastAsia"/>
                <w:b/>
              </w:rPr>
              <w:t>deltay</w:t>
            </w:r>
            <w:r w:rsidR="00AF57B4" w:rsidRPr="00AF57B4">
              <w:rPr>
                <w:b/>
              </w:rPr>
              <w:t>.max</w:t>
            </w:r>
            <w:proofErr w:type="spellEnd"/>
            <w:r w:rsidR="00AF57B4" w:rsidRPr="00AF57B4">
              <w:rPr>
                <w:b/>
              </w:rPr>
              <w:t>(</w:t>
            </w:r>
            <w:proofErr w:type="gramEnd"/>
            <w:r w:rsidR="00AF57B4" w:rsidRPr="00AF57B4">
              <w:rPr>
                <w:b/>
              </w:rPr>
              <w:t>)</w:t>
            </w:r>
          </w:p>
          <w:p w:rsidR="00AF57B4" w:rsidRPr="00FD3FE3" w:rsidRDefault="00AF57B4" w:rsidP="00FD3FE3">
            <w:pPr>
              <w:ind w:firstLineChars="0" w:firstLine="0"/>
              <w:rPr>
                <w:b/>
              </w:rPr>
            </w:pPr>
            <w:proofErr w:type="spellStart"/>
            <w:r w:rsidRPr="00AF57B4">
              <w:rPr>
                <w:b/>
              </w:rPr>
              <w:t>xxd</w:t>
            </w:r>
            <w:proofErr w:type="spellEnd"/>
            <w:r w:rsidRPr="00AF57B4">
              <w:rPr>
                <w:b/>
              </w:rPr>
              <w:t>=</w:t>
            </w:r>
            <w:proofErr w:type="spellStart"/>
            <w:r w:rsidRPr="00AF57B4">
              <w:rPr>
                <w:b/>
              </w:rPr>
              <w:t>deltay_max</w:t>
            </w:r>
            <w:proofErr w:type="spellEnd"/>
            <w:r w:rsidRPr="00AF57B4">
              <w:rPr>
                <w:b/>
              </w:rPr>
              <w:t>/max(y)</w:t>
            </w:r>
          </w:p>
        </w:tc>
      </w:tr>
    </w:tbl>
    <w:p w:rsidR="00EC4230" w:rsidRDefault="00CD3EDD" w:rsidP="00CD3EDD">
      <w:pPr>
        <w:pStyle w:val="3"/>
      </w:pPr>
      <w:r>
        <w:rPr>
          <w:rFonts w:hint="eastAsia"/>
        </w:rPr>
        <w:t>2.</w:t>
      </w:r>
      <w:r>
        <w:t xml:space="preserve"> </w:t>
      </w:r>
      <w:r>
        <w:rPr>
          <w:rFonts w:hint="eastAsia"/>
        </w:rPr>
        <w:t>灵敏度</w:t>
      </w:r>
    </w:p>
    <w:p w:rsidR="00CD3EDD" w:rsidRDefault="00CD3EDD" w:rsidP="00CD3EDD">
      <w:r>
        <w:rPr>
          <w:rFonts w:hint="eastAsia"/>
        </w:rPr>
        <w:t>根据公式（</w:t>
      </w:r>
      <w:r>
        <w:rPr>
          <w:rFonts w:hint="eastAsia"/>
        </w:rPr>
        <w:t>2.</w:t>
      </w:r>
      <w:r>
        <w:t>2</w:t>
      </w:r>
      <w:r>
        <w:rPr>
          <w:rFonts w:hint="eastAsia"/>
        </w:rPr>
        <w:t>），求取线性度的代码如下：</w:t>
      </w:r>
    </w:p>
    <w:p w:rsidR="00CD3EDD" w:rsidRDefault="00CD3EDD" w:rsidP="00CD3EDD">
      <w:pPr>
        <w:pStyle w:val="af0"/>
      </w:pPr>
      <w:proofErr w:type="spellStart"/>
      <w:r w:rsidRPr="00CD3EDD">
        <w:t>lmd</w:t>
      </w:r>
      <w:proofErr w:type="spellEnd"/>
      <w:r w:rsidRPr="00CD3EDD">
        <w:t>=(</w:t>
      </w:r>
      <w:proofErr w:type="spellStart"/>
      <w:r w:rsidRPr="00CD3EDD">
        <w:t>y.max</w:t>
      </w:r>
      <w:proofErr w:type="spellEnd"/>
      <w:proofErr w:type="gramStart"/>
      <w:r w:rsidRPr="00CD3EDD">
        <w:t>()-</w:t>
      </w:r>
      <w:proofErr w:type="spellStart"/>
      <w:r w:rsidRPr="00CD3EDD">
        <w:t>y.min</w:t>
      </w:r>
      <w:proofErr w:type="spellEnd"/>
      <w:proofErr w:type="gramEnd"/>
      <w:r w:rsidRPr="00CD3EDD">
        <w:t>())/(</w:t>
      </w:r>
      <w:proofErr w:type="spellStart"/>
      <w:r w:rsidRPr="00CD3EDD">
        <w:t>x.max</w:t>
      </w:r>
      <w:proofErr w:type="spellEnd"/>
      <w:r w:rsidRPr="00CD3EDD">
        <w:t>()-</w:t>
      </w:r>
      <w:proofErr w:type="spellStart"/>
      <w:r w:rsidRPr="00CD3EDD">
        <w:t>x.min</w:t>
      </w:r>
      <w:proofErr w:type="spellEnd"/>
      <w:r w:rsidRPr="00CD3EDD">
        <w:t>())</w:t>
      </w:r>
    </w:p>
    <w:p w:rsidR="00CD3EDD" w:rsidRDefault="00CD3EDD" w:rsidP="00CD3EDD">
      <w:pPr>
        <w:pStyle w:val="3"/>
      </w:pPr>
      <w:r>
        <w:rPr>
          <w:rFonts w:hint="eastAsia"/>
        </w:rPr>
        <w:lastRenderedPageBreak/>
        <w:t>3.</w:t>
      </w:r>
      <w:r>
        <w:t xml:space="preserve"> </w:t>
      </w:r>
      <w:r>
        <w:rPr>
          <w:rFonts w:hint="eastAsia"/>
        </w:rPr>
        <w:t>迟滞和重复性误差</w:t>
      </w:r>
    </w:p>
    <w:p w:rsidR="00CD3EDD" w:rsidRDefault="00CD3EDD" w:rsidP="00CD3EDD">
      <w:r>
        <w:rPr>
          <w:rFonts w:hint="eastAsia"/>
        </w:rPr>
        <w:t>由公式</w:t>
      </w:r>
      <w:r>
        <w:rPr>
          <w:rFonts w:hint="eastAsia"/>
        </w:rPr>
        <w:t>2.</w:t>
      </w:r>
      <w:r>
        <w:t>4</w:t>
      </w:r>
      <w:r>
        <w:rPr>
          <w:rFonts w:hint="eastAsia"/>
        </w:rPr>
        <w:t>和公式</w:t>
      </w:r>
      <w:r>
        <w:rPr>
          <w:rFonts w:hint="eastAsia"/>
        </w:rPr>
        <w:t>2.</w:t>
      </w:r>
      <w:r>
        <w:t>5</w:t>
      </w:r>
      <w:r>
        <w:rPr>
          <w:rFonts w:hint="eastAsia"/>
        </w:rPr>
        <w:t>可知，</w:t>
      </w:r>
      <w:r w:rsidR="00575B22">
        <w:rPr>
          <w:rFonts w:hint="eastAsia"/>
        </w:rPr>
        <w:t>计算迟滞和重复性误差可以相同的</w:t>
      </w:r>
      <w:r w:rsidR="005D3066">
        <w:rPr>
          <w:rFonts w:hint="eastAsia"/>
        </w:rPr>
        <w:t>程序代码</w:t>
      </w:r>
      <w:r w:rsidR="0065536D">
        <w:rPr>
          <w:rFonts w:hint="eastAsia"/>
        </w:rPr>
        <w:t>，两者的区别是求取偏差代入的数据不同，即</w:t>
      </w:r>
      <w:r w:rsidR="0065536D">
        <w:rPr>
          <w:rFonts w:hint="eastAsia"/>
        </w:rPr>
        <w:t>y</w:t>
      </w:r>
      <w:r w:rsidR="0065536D">
        <w:t>1</w:t>
      </w:r>
      <w:r w:rsidR="0065536D">
        <w:rPr>
          <w:rFonts w:hint="eastAsia"/>
        </w:rPr>
        <w:t>和</w:t>
      </w:r>
      <w:r w:rsidR="0065536D">
        <w:rPr>
          <w:rFonts w:hint="eastAsia"/>
        </w:rPr>
        <w:t>y</w:t>
      </w:r>
      <w:r w:rsidR="0065536D">
        <w:t>2</w:t>
      </w:r>
      <w:r w:rsidR="0065536D">
        <w:rPr>
          <w:rFonts w:hint="eastAsia"/>
        </w:rPr>
        <w:t>的值不同。求取迟滞时，代入的分别上行程和下行程的数据；求取重复性误差时代入的是同为上行程数据或下行程的数据，其代码如下：</w:t>
      </w:r>
    </w:p>
    <w:p w:rsidR="00156072" w:rsidRPr="00156072" w:rsidRDefault="00156072" w:rsidP="00156072">
      <w:pPr>
        <w:ind w:firstLineChars="0" w:firstLine="0"/>
        <w:jc w:val="center"/>
        <w:rPr>
          <w:b/>
        </w:rPr>
      </w:pPr>
      <w:r w:rsidRPr="00156072">
        <w:rPr>
          <w:rFonts w:hint="eastAsia"/>
          <w:b/>
        </w:rPr>
        <w:t>delta=</w:t>
      </w:r>
      <w:r w:rsidRPr="00156072">
        <w:rPr>
          <w:b/>
        </w:rPr>
        <w:t xml:space="preserve"> abs(y1</w:t>
      </w:r>
      <w:r w:rsidRPr="00156072">
        <w:rPr>
          <w:rFonts w:hint="eastAsia"/>
          <w:b/>
        </w:rPr>
        <w:t>-</w:t>
      </w:r>
      <w:r w:rsidRPr="00156072">
        <w:rPr>
          <w:b/>
        </w:rPr>
        <w:t>y2)</w:t>
      </w:r>
      <w:r>
        <w:rPr>
          <w:b/>
        </w:rPr>
        <w:t xml:space="preserve">  </w:t>
      </w:r>
    </w:p>
    <w:p w:rsidR="00156072" w:rsidRPr="00156072" w:rsidRDefault="00156072" w:rsidP="00156072">
      <w:pPr>
        <w:ind w:firstLineChars="0" w:firstLine="0"/>
        <w:jc w:val="center"/>
        <w:rPr>
          <w:b/>
        </w:rPr>
      </w:pPr>
      <w:r>
        <w:rPr>
          <w:b/>
        </w:rPr>
        <w:t xml:space="preserve">     </w:t>
      </w:r>
      <w:proofErr w:type="spellStart"/>
      <w:r w:rsidRPr="00156072">
        <w:rPr>
          <w:b/>
        </w:rPr>
        <w:t>delta_max</w:t>
      </w:r>
      <w:proofErr w:type="spellEnd"/>
      <w:r w:rsidRPr="00156072">
        <w:rPr>
          <w:b/>
        </w:rPr>
        <w:t>=</w:t>
      </w:r>
      <w:r w:rsidRPr="00156072">
        <w:rPr>
          <w:rFonts w:hint="eastAsia"/>
          <w:b/>
        </w:rPr>
        <w:t xml:space="preserve"> </w:t>
      </w:r>
      <w:proofErr w:type="spellStart"/>
      <w:proofErr w:type="gramStart"/>
      <w:r w:rsidRPr="00156072">
        <w:rPr>
          <w:rFonts w:hint="eastAsia"/>
          <w:b/>
        </w:rPr>
        <w:t>delta</w:t>
      </w:r>
      <w:r w:rsidRPr="00156072">
        <w:rPr>
          <w:b/>
        </w:rPr>
        <w:t>.max</w:t>
      </w:r>
      <w:proofErr w:type="spellEnd"/>
      <w:r w:rsidRPr="00156072">
        <w:rPr>
          <w:b/>
        </w:rPr>
        <w:t>(</w:t>
      </w:r>
      <w:proofErr w:type="gramEnd"/>
      <w:r w:rsidRPr="00156072">
        <w:rPr>
          <w:b/>
        </w:rPr>
        <w:t>)</w:t>
      </w:r>
    </w:p>
    <w:p w:rsidR="00156072" w:rsidRDefault="00156072" w:rsidP="00156072">
      <w:pPr>
        <w:ind w:firstLineChars="0" w:firstLine="0"/>
        <w:jc w:val="center"/>
        <w:rPr>
          <w:b/>
        </w:rPr>
      </w:pPr>
      <w:r>
        <w:rPr>
          <w:b/>
        </w:rPr>
        <w:t xml:space="preserve">    </w:t>
      </w:r>
      <w:proofErr w:type="spellStart"/>
      <w:r w:rsidRPr="00156072">
        <w:rPr>
          <w:rFonts w:hint="eastAsia"/>
          <w:b/>
        </w:rPr>
        <w:t>cz</w:t>
      </w:r>
      <w:proofErr w:type="spellEnd"/>
      <w:r w:rsidRPr="00156072">
        <w:rPr>
          <w:b/>
        </w:rPr>
        <w:t>=</w:t>
      </w:r>
      <w:proofErr w:type="spellStart"/>
      <w:r w:rsidRPr="00156072">
        <w:rPr>
          <w:b/>
        </w:rPr>
        <w:t>deltay_max</w:t>
      </w:r>
      <w:proofErr w:type="spellEnd"/>
      <w:r w:rsidRPr="00156072">
        <w:rPr>
          <w:b/>
        </w:rPr>
        <w:t>/max(y)</w:t>
      </w:r>
    </w:p>
    <w:p w:rsidR="00156072" w:rsidRDefault="00156072" w:rsidP="00156072">
      <w:pPr>
        <w:ind w:firstLine="482"/>
      </w:pPr>
      <w:r w:rsidRPr="00FC4B10">
        <w:rPr>
          <w:rFonts w:hint="eastAsia"/>
          <w:b/>
        </w:rPr>
        <w:t>例</w:t>
      </w:r>
      <w:r w:rsidRPr="00FC4B10">
        <w:rPr>
          <w:rFonts w:hint="eastAsia"/>
          <w:b/>
        </w:rPr>
        <w:t>2-</w:t>
      </w:r>
      <w:r>
        <w:rPr>
          <w:b/>
        </w:rPr>
        <w:t>2</w:t>
      </w:r>
      <w:r>
        <w:rPr>
          <w:rFonts w:hint="eastAsia"/>
        </w:rPr>
        <w:t xml:space="preserve"> </w:t>
      </w:r>
      <w:r w:rsidRPr="00B46BE1">
        <w:rPr>
          <w:rFonts w:hint="eastAsia"/>
        </w:rPr>
        <w:t>有一个位移传感器</w:t>
      </w:r>
      <w:r>
        <w:rPr>
          <w:rFonts w:hint="eastAsia"/>
        </w:rPr>
        <w:t>，</w:t>
      </w:r>
      <w:r w:rsidRPr="00B46BE1">
        <w:rPr>
          <w:rFonts w:hint="eastAsia"/>
        </w:rPr>
        <w:t>对在</w:t>
      </w:r>
      <w:r w:rsidRPr="00B46BE1">
        <w:rPr>
          <w:rFonts w:hint="eastAsia"/>
        </w:rPr>
        <w:t>0mm</w:t>
      </w:r>
      <w:r w:rsidRPr="00B46BE1">
        <w:rPr>
          <w:rFonts w:hint="eastAsia"/>
        </w:rPr>
        <w:t>～</w:t>
      </w:r>
      <w:r w:rsidRPr="00B46BE1">
        <w:rPr>
          <w:rFonts w:hint="eastAsia"/>
        </w:rPr>
        <w:t>5mm</w:t>
      </w:r>
      <w:r w:rsidRPr="00B46BE1">
        <w:rPr>
          <w:rFonts w:hint="eastAsia"/>
        </w:rPr>
        <w:t>范围的位移进行了两个循环的测量，测量数据如表</w:t>
      </w:r>
      <w:r w:rsidRPr="00B46BE1">
        <w:rPr>
          <w:rFonts w:hint="eastAsia"/>
        </w:rPr>
        <w:t>2-</w:t>
      </w:r>
      <w:r>
        <w:t>2</w:t>
      </w:r>
      <w:r w:rsidRPr="00B46BE1">
        <w:rPr>
          <w:rFonts w:hint="eastAsia"/>
        </w:rPr>
        <w:t>所示。请</w:t>
      </w:r>
      <w:r>
        <w:rPr>
          <w:rFonts w:hint="eastAsia"/>
        </w:rPr>
        <w:t>采用</w:t>
      </w:r>
      <w:r>
        <w:rPr>
          <w:rFonts w:hint="eastAsia"/>
        </w:rPr>
        <w:t>Python</w:t>
      </w:r>
      <w:r>
        <w:rPr>
          <w:rFonts w:hint="eastAsia"/>
        </w:rPr>
        <w:t>编程的方法求取</w:t>
      </w:r>
      <w:r w:rsidRPr="00B46BE1">
        <w:rPr>
          <w:rFonts w:hint="eastAsia"/>
        </w:rPr>
        <w:t>以输出的平均值求端点连线</w:t>
      </w:r>
      <w:r>
        <w:rPr>
          <w:rFonts w:hint="eastAsia"/>
        </w:rPr>
        <w:t>的</w:t>
      </w:r>
      <w:r w:rsidRPr="00B46BE1">
        <w:rPr>
          <w:rFonts w:hint="eastAsia"/>
        </w:rPr>
        <w:t>拟合直线，并计算传感器的线性</w:t>
      </w:r>
      <w:r>
        <w:rPr>
          <w:rFonts w:hint="eastAsia"/>
        </w:rPr>
        <w:t>度</w:t>
      </w:r>
      <w:r w:rsidRPr="00B46BE1">
        <w:rPr>
          <w:rFonts w:hint="eastAsia"/>
        </w:rPr>
        <w:t>、灵敏度、迟滞</w:t>
      </w:r>
      <w:r>
        <w:rPr>
          <w:rFonts w:hint="eastAsia"/>
        </w:rPr>
        <w:t>和</w:t>
      </w:r>
      <w:r w:rsidRPr="00B46BE1">
        <w:rPr>
          <w:rFonts w:hint="eastAsia"/>
        </w:rPr>
        <w:t>重复性误差。</w:t>
      </w:r>
    </w:p>
    <w:p w:rsidR="00156072" w:rsidRDefault="00156072" w:rsidP="00156072">
      <w:pPr>
        <w:pStyle w:val="ab"/>
        <w:ind w:firstLine="360"/>
      </w:pPr>
      <w:r w:rsidRPr="00FC4B10">
        <w:rPr>
          <w:rFonts w:hint="eastAsia"/>
        </w:rPr>
        <w:t>表</w:t>
      </w:r>
      <w:r w:rsidRPr="00FC4B10">
        <w:rPr>
          <w:rFonts w:hint="eastAsia"/>
        </w:rPr>
        <w:t>2-</w:t>
      </w:r>
      <w:r>
        <w:t>2</w:t>
      </w:r>
      <w:r w:rsidRPr="00FC4B10">
        <w:rPr>
          <w:rFonts w:hint="eastAsia"/>
        </w:rPr>
        <w:t xml:space="preserve"> </w:t>
      </w:r>
      <w:r w:rsidRPr="00FC4B10">
        <w:rPr>
          <w:rFonts w:hint="eastAsia"/>
        </w:rPr>
        <w:t>某位移传感器当</w:t>
      </w:r>
      <w:r w:rsidRPr="00FC4B10">
        <w:rPr>
          <w:rFonts w:hint="eastAsia"/>
        </w:rPr>
        <w:t>x</w:t>
      </w:r>
      <w:r w:rsidRPr="00FC4B10">
        <w:rPr>
          <w:rFonts w:hint="eastAsia"/>
        </w:rPr>
        <w:t>在</w:t>
      </w:r>
      <w:r w:rsidRPr="00FC4B10">
        <w:rPr>
          <w:rFonts w:hint="eastAsia"/>
        </w:rPr>
        <w:t>0mm</w:t>
      </w:r>
      <w:r w:rsidRPr="00FC4B10">
        <w:rPr>
          <w:rFonts w:hint="eastAsia"/>
        </w:rPr>
        <w:t>～</w:t>
      </w:r>
      <w:r w:rsidRPr="00FC4B10">
        <w:rPr>
          <w:rFonts w:hint="eastAsia"/>
        </w:rPr>
        <w:t>5mm</w:t>
      </w:r>
      <w:r w:rsidRPr="00FC4B10">
        <w:rPr>
          <w:rFonts w:hint="eastAsia"/>
        </w:rPr>
        <w:t>之间变化时测得的输出情况</w:t>
      </w:r>
    </w:p>
    <w:tbl>
      <w:tblPr>
        <w:tblW w:w="6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88"/>
        <w:gridCol w:w="992"/>
        <w:gridCol w:w="850"/>
        <w:gridCol w:w="851"/>
        <w:gridCol w:w="850"/>
        <w:gridCol w:w="851"/>
        <w:gridCol w:w="709"/>
        <w:gridCol w:w="708"/>
      </w:tblGrid>
      <w:tr w:rsidR="00156072" w:rsidRPr="00FC4B10" w:rsidTr="00C875ED">
        <w:trPr>
          <w:trHeight w:val="475"/>
          <w:jc w:val="center"/>
        </w:trPr>
        <w:tc>
          <w:tcPr>
            <w:tcW w:w="1980" w:type="dxa"/>
            <w:gridSpan w:val="2"/>
            <w:vAlign w:val="center"/>
          </w:tcPr>
          <w:p w:rsidR="00156072" w:rsidRPr="00FC4B10" w:rsidRDefault="00277677" w:rsidP="00302164">
            <w:pPr>
              <w:pStyle w:val="ab"/>
            </w:pPr>
            <m:oMathPara>
              <m:oMath>
                <m:sSub>
                  <m:sSubPr>
                    <m:ctrlPr>
                      <w:rPr>
                        <w:rFonts w:ascii="Cambria Math" w:eastAsia="Cambria Math" w:hAnsi="Cambria Math" w:cstheme="minorBidi"/>
                        <w:sz w:val="24"/>
                        <w:szCs w:val="24"/>
                      </w:rPr>
                    </m:ctrlPr>
                  </m:sSubPr>
                  <m:e>
                    <m:r>
                      <w:rPr>
                        <w:rFonts w:ascii="Cambria Math" w:hAnsi="Cambria Math"/>
                      </w:rPr>
                      <m:t>x</m:t>
                    </m:r>
                  </m:e>
                  <m:sub>
                    <m:r>
                      <w:rPr>
                        <w:rFonts w:ascii="Cambria Math" w:eastAsia="Cambria Math" w:hAnsi="Cambria Math"/>
                      </w:rPr>
                      <m:t>i</m:t>
                    </m:r>
                  </m:sub>
                </m:sSub>
                <m:r>
                  <m:rPr>
                    <m:nor/>
                  </m:rPr>
                  <m:t>/mm</m:t>
                </m:r>
              </m:oMath>
            </m:oMathPara>
          </w:p>
        </w:tc>
        <w:tc>
          <w:tcPr>
            <w:tcW w:w="850" w:type="dxa"/>
            <w:vAlign w:val="center"/>
          </w:tcPr>
          <w:p w:rsidR="00156072" w:rsidRPr="00FC4B10" w:rsidRDefault="00156072" w:rsidP="00302164">
            <w:pPr>
              <w:pStyle w:val="ab"/>
            </w:pPr>
            <w:r w:rsidRPr="00FC4B10">
              <w:rPr>
                <w:rFonts w:hint="eastAsia"/>
              </w:rPr>
              <w:t>0</w:t>
            </w:r>
          </w:p>
        </w:tc>
        <w:tc>
          <w:tcPr>
            <w:tcW w:w="851" w:type="dxa"/>
            <w:vAlign w:val="center"/>
          </w:tcPr>
          <w:p w:rsidR="00156072" w:rsidRPr="00FC4B10" w:rsidRDefault="00156072" w:rsidP="00302164">
            <w:pPr>
              <w:pStyle w:val="ab"/>
            </w:pPr>
            <w:r w:rsidRPr="00FC4B10">
              <w:rPr>
                <w:rFonts w:hint="eastAsia"/>
              </w:rPr>
              <w:t>1</w:t>
            </w:r>
          </w:p>
        </w:tc>
        <w:tc>
          <w:tcPr>
            <w:tcW w:w="850" w:type="dxa"/>
            <w:vAlign w:val="center"/>
          </w:tcPr>
          <w:p w:rsidR="00156072" w:rsidRPr="00FC4B10" w:rsidRDefault="00156072" w:rsidP="00302164">
            <w:pPr>
              <w:pStyle w:val="ab"/>
            </w:pPr>
            <w:r w:rsidRPr="00FC4B10">
              <w:rPr>
                <w:rFonts w:hint="eastAsia"/>
              </w:rPr>
              <w:t>2</w:t>
            </w:r>
          </w:p>
        </w:tc>
        <w:tc>
          <w:tcPr>
            <w:tcW w:w="851" w:type="dxa"/>
            <w:vAlign w:val="center"/>
          </w:tcPr>
          <w:p w:rsidR="00156072" w:rsidRPr="00FC4B10" w:rsidRDefault="00156072" w:rsidP="00302164">
            <w:pPr>
              <w:pStyle w:val="ab"/>
            </w:pPr>
            <w:r w:rsidRPr="00FC4B10">
              <w:rPr>
                <w:rFonts w:hint="eastAsia"/>
              </w:rPr>
              <w:t>3</w:t>
            </w:r>
          </w:p>
        </w:tc>
        <w:tc>
          <w:tcPr>
            <w:tcW w:w="709" w:type="dxa"/>
            <w:vAlign w:val="center"/>
          </w:tcPr>
          <w:p w:rsidR="00156072" w:rsidRPr="00FC4B10" w:rsidRDefault="00156072" w:rsidP="00302164">
            <w:pPr>
              <w:pStyle w:val="ab"/>
            </w:pPr>
            <w:r w:rsidRPr="00FC4B10">
              <w:rPr>
                <w:rFonts w:hint="eastAsia"/>
              </w:rPr>
              <w:t>4</w:t>
            </w:r>
          </w:p>
        </w:tc>
        <w:tc>
          <w:tcPr>
            <w:tcW w:w="708" w:type="dxa"/>
            <w:vAlign w:val="center"/>
          </w:tcPr>
          <w:p w:rsidR="00156072" w:rsidRPr="00FC4B10" w:rsidRDefault="00156072" w:rsidP="00302164">
            <w:pPr>
              <w:pStyle w:val="ab"/>
            </w:pPr>
            <w:r w:rsidRPr="00FC4B10">
              <w:rPr>
                <w:rFonts w:hint="eastAsia"/>
              </w:rPr>
              <w:t>5</w:t>
            </w:r>
          </w:p>
        </w:tc>
      </w:tr>
      <w:tr w:rsidR="00156072" w:rsidRPr="00FC4B10" w:rsidTr="00C875ED">
        <w:trPr>
          <w:trHeight w:val="475"/>
          <w:jc w:val="center"/>
        </w:trPr>
        <w:tc>
          <w:tcPr>
            <w:tcW w:w="988" w:type="dxa"/>
            <w:vMerge w:val="restart"/>
            <w:vAlign w:val="center"/>
          </w:tcPr>
          <w:p w:rsidR="00156072" w:rsidRPr="00FC4B10" w:rsidRDefault="00277677" w:rsidP="00302164">
            <w:pPr>
              <w:pStyle w:val="ab"/>
            </w:pPr>
            <m:oMathPara>
              <m:oMath>
                <m:sSub>
                  <m:sSubPr>
                    <m:ctrlPr>
                      <w:rPr>
                        <w:rFonts w:ascii="Cambria Math" w:eastAsia="Cambria Math" w:hAnsi="Cambria Math" w:cstheme="minorBidi"/>
                        <w:sz w:val="24"/>
                        <w:szCs w:val="24"/>
                      </w:rPr>
                    </m:ctrlPr>
                  </m:sSubPr>
                  <m:e>
                    <m:r>
                      <w:rPr>
                        <w:rFonts w:ascii="Cambria Math" w:hAnsi="Cambria Math"/>
                      </w:rPr>
                      <m:t>y</m:t>
                    </m:r>
                  </m:e>
                  <m:sub>
                    <m:r>
                      <w:rPr>
                        <w:rFonts w:ascii="Cambria Math" w:eastAsia="Cambria Math" w:hAnsi="Cambria Math"/>
                      </w:rPr>
                      <m:t>i</m:t>
                    </m:r>
                  </m:sub>
                </m:sSub>
                <m:r>
                  <m:rPr>
                    <m:nor/>
                  </m:rPr>
                  <m:t>/mV</m:t>
                </m:r>
              </m:oMath>
            </m:oMathPara>
          </w:p>
        </w:tc>
        <w:tc>
          <w:tcPr>
            <w:tcW w:w="992" w:type="dxa"/>
            <w:vAlign w:val="center"/>
          </w:tcPr>
          <w:p w:rsidR="00156072" w:rsidRPr="00FC4B10" w:rsidRDefault="00156072" w:rsidP="00302164">
            <w:pPr>
              <w:pStyle w:val="ab"/>
            </w:pPr>
            <w:r w:rsidRPr="00FC4B10">
              <w:rPr>
                <w:rFonts w:hint="eastAsia"/>
              </w:rPr>
              <w:t>上行程</w:t>
            </w:r>
          </w:p>
        </w:tc>
        <w:tc>
          <w:tcPr>
            <w:tcW w:w="850" w:type="dxa"/>
            <w:vAlign w:val="center"/>
          </w:tcPr>
          <w:p w:rsidR="00156072" w:rsidRPr="00FC4B10" w:rsidRDefault="00156072" w:rsidP="00302164">
            <w:pPr>
              <w:pStyle w:val="ab"/>
            </w:pPr>
            <w:r w:rsidRPr="00FC4B10">
              <w:rPr>
                <w:rFonts w:hint="eastAsia"/>
              </w:rPr>
              <w:t>0</w:t>
            </w:r>
          </w:p>
        </w:tc>
        <w:tc>
          <w:tcPr>
            <w:tcW w:w="851" w:type="dxa"/>
            <w:vAlign w:val="center"/>
          </w:tcPr>
          <w:p w:rsidR="00156072" w:rsidRPr="00FC4B10" w:rsidRDefault="00156072" w:rsidP="00302164">
            <w:pPr>
              <w:pStyle w:val="ab"/>
            </w:pPr>
            <w:r w:rsidRPr="00FC4B10">
              <w:rPr>
                <w:rFonts w:hint="eastAsia"/>
              </w:rPr>
              <w:t>4</w:t>
            </w:r>
          </w:p>
        </w:tc>
        <w:tc>
          <w:tcPr>
            <w:tcW w:w="850" w:type="dxa"/>
            <w:vAlign w:val="center"/>
          </w:tcPr>
          <w:p w:rsidR="00156072" w:rsidRPr="00FC4B10" w:rsidRDefault="00156072" w:rsidP="00302164">
            <w:pPr>
              <w:pStyle w:val="ab"/>
            </w:pPr>
            <w:r w:rsidRPr="00FC4B10">
              <w:rPr>
                <w:rFonts w:hint="eastAsia"/>
              </w:rPr>
              <w:t>9</w:t>
            </w:r>
          </w:p>
        </w:tc>
        <w:tc>
          <w:tcPr>
            <w:tcW w:w="851" w:type="dxa"/>
            <w:vAlign w:val="center"/>
          </w:tcPr>
          <w:p w:rsidR="00156072" w:rsidRPr="00FC4B10" w:rsidRDefault="00156072" w:rsidP="00302164">
            <w:pPr>
              <w:pStyle w:val="ab"/>
            </w:pPr>
            <w:r w:rsidRPr="00FC4B10">
              <w:rPr>
                <w:rFonts w:hint="eastAsia"/>
              </w:rPr>
              <w:t>14</w:t>
            </w:r>
          </w:p>
        </w:tc>
        <w:tc>
          <w:tcPr>
            <w:tcW w:w="709" w:type="dxa"/>
            <w:vAlign w:val="center"/>
          </w:tcPr>
          <w:p w:rsidR="00156072" w:rsidRPr="00FC4B10" w:rsidRDefault="00156072" w:rsidP="00302164">
            <w:pPr>
              <w:pStyle w:val="ab"/>
            </w:pPr>
            <w:r w:rsidRPr="00FC4B10">
              <w:rPr>
                <w:rFonts w:hint="eastAsia"/>
              </w:rPr>
              <w:t>20</w:t>
            </w:r>
          </w:p>
        </w:tc>
        <w:tc>
          <w:tcPr>
            <w:tcW w:w="708" w:type="dxa"/>
            <w:vAlign w:val="center"/>
          </w:tcPr>
          <w:p w:rsidR="00156072" w:rsidRPr="00FC4B10" w:rsidRDefault="00156072" w:rsidP="00302164">
            <w:pPr>
              <w:pStyle w:val="ab"/>
            </w:pPr>
            <w:r w:rsidRPr="00FC4B10">
              <w:rPr>
                <w:rFonts w:hint="eastAsia"/>
              </w:rPr>
              <w:t>25</w:t>
            </w:r>
          </w:p>
        </w:tc>
      </w:tr>
      <w:tr w:rsidR="00156072" w:rsidRPr="00FC4B10" w:rsidTr="00C875ED">
        <w:trPr>
          <w:trHeight w:val="475"/>
          <w:jc w:val="center"/>
        </w:trPr>
        <w:tc>
          <w:tcPr>
            <w:tcW w:w="988" w:type="dxa"/>
            <w:vMerge/>
          </w:tcPr>
          <w:p w:rsidR="00156072" w:rsidRPr="00FC4B10" w:rsidRDefault="00156072" w:rsidP="00302164">
            <w:pPr>
              <w:pStyle w:val="ab"/>
            </w:pPr>
          </w:p>
        </w:tc>
        <w:tc>
          <w:tcPr>
            <w:tcW w:w="992" w:type="dxa"/>
            <w:vAlign w:val="center"/>
          </w:tcPr>
          <w:p w:rsidR="00156072" w:rsidRPr="00FC4B10" w:rsidRDefault="00156072" w:rsidP="00302164">
            <w:pPr>
              <w:pStyle w:val="ab"/>
            </w:pPr>
            <w:r w:rsidRPr="00FC4B10">
              <w:rPr>
                <w:rFonts w:hint="eastAsia"/>
              </w:rPr>
              <w:t>下行程</w:t>
            </w:r>
          </w:p>
        </w:tc>
        <w:tc>
          <w:tcPr>
            <w:tcW w:w="850" w:type="dxa"/>
            <w:vAlign w:val="center"/>
          </w:tcPr>
          <w:p w:rsidR="00156072" w:rsidRPr="00FC4B10" w:rsidRDefault="00156072" w:rsidP="00302164">
            <w:pPr>
              <w:pStyle w:val="ab"/>
            </w:pPr>
            <w:r w:rsidRPr="00FC4B10">
              <w:rPr>
                <w:rFonts w:hint="eastAsia"/>
              </w:rPr>
              <w:t>0</w:t>
            </w:r>
          </w:p>
        </w:tc>
        <w:tc>
          <w:tcPr>
            <w:tcW w:w="851" w:type="dxa"/>
            <w:vAlign w:val="center"/>
          </w:tcPr>
          <w:p w:rsidR="00156072" w:rsidRPr="00FC4B10" w:rsidRDefault="00156072" w:rsidP="00302164">
            <w:pPr>
              <w:pStyle w:val="ab"/>
            </w:pPr>
            <w:r w:rsidRPr="00FC4B10">
              <w:rPr>
                <w:rFonts w:hint="eastAsia"/>
              </w:rPr>
              <w:t>5</w:t>
            </w:r>
          </w:p>
        </w:tc>
        <w:tc>
          <w:tcPr>
            <w:tcW w:w="850" w:type="dxa"/>
            <w:vAlign w:val="center"/>
          </w:tcPr>
          <w:p w:rsidR="00156072" w:rsidRPr="00FC4B10" w:rsidRDefault="00156072" w:rsidP="00302164">
            <w:pPr>
              <w:pStyle w:val="ab"/>
            </w:pPr>
            <w:r w:rsidRPr="00FC4B10">
              <w:rPr>
                <w:rFonts w:hint="eastAsia"/>
              </w:rPr>
              <w:t>10</w:t>
            </w:r>
          </w:p>
        </w:tc>
        <w:tc>
          <w:tcPr>
            <w:tcW w:w="851" w:type="dxa"/>
            <w:vAlign w:val="center"/>
          </w:tcPr>
          <w:p w:rsidR="00156072" w:rsidRPr="00FC4B10" w:rsidRDefault="00156072" w:rsidP="00302164">
            <w:pPr>
              <w:pStyle w:val="ab"/>
            </w:pPr>
            <w:r w:rsidRPr="00FC4B10">
              <w:rPr>
                <w:rFonts w:hint="eastAsia"/>
              </w:rPr>
              <w:t>16</w:t>
            </w:r>
          </w:p>
        </w:tc>
        <w:tc>
          <w:tcPr>
            <w:tcW w:w="709" w:type="dxa"/>
            <w:vAlign w:val="center"/>
          </w:tcPr>
          <w:p w:rsidR="00156072" w:rsidRPr="00FC4B10" w:rsidRDefault="00156072" w:rsidP="00302164">
            <w:pPr>
              <w:pStyle w:val="ab"/>
            </w:pPr>
            <w:r w:rsidRPr="00FC4B10">
              <w:rPr>
                <w:rFonts w:hint="eastAsia"/>
              </w:rPr>
              <w:t>21</w:t>
            </w:r>
          </w:p>
        </w:tc>
        <w:tc>
          <w:tcPr>
            <w:tcW w:w="708" w:type="dxa"/>
            <w:vAlign w:val="center"/>
          </w:tcPr>
          <w:p w:rsidR="00156072" w:rsidRPr="00FC4B10" w:rsidRDefault="00156072" w:rsidP="00302164">
            <w:pPr>
              <w:pStyle w:val="ab"/>
            </w:pPr>
            <w:r w:rsidRPr="00FC4B10">
              <w:rPr>
                <w:rFonts w:hint="eastAsia"/>
              </w:rPr>
              <w:t>25</w:t>
            </w:r>
          </w:p>
        </w:tc>
      </w:tr>
      <w:tr w:rsidR="00156072" w:rsidRPr="00FC4B10" w:rsidTr="00C875ED">
        <w:trPr>
          <w:trHeight w:val="475"/>
          <w:jc w:val="center"/>
        </w:trPr>
        <w:tc>
          <w:tcPr>
            <w:tcW w:w="988" w:type="dxa"/>
            <w:vMerge/>
          </w:tcPr>
          <w:p w:rsidR="00156072" w:rsidRPr="00FC4B10" w:rsidRDefault="00156072" w:rsidP="00302164">
            <w:pPr>
              <w:pStyle w:val="ab"/>
            </w:pPr>
          </w:p>
        </w:tc>
        <w:tc>
          <w:tcPr>
            <w:tcW w:w="992" w:type="dxa"/>
            <w:vAlign w:val="center"/>
          </w:tcPr>
          <w:p w:rsidR="00156072" w:rsidRPr="00FC4B10" w:rsidRDefault="00156072" w:rsidP="00302164">
            <w:pPr>
              <w:pStyle w:val="ab"/>
            </w:pPr>
            <w:r w:rsidRPr="00FC4B10">
              <w:rPr>
                <w:rFonts w:hint="eastAsia"/>
              </w:rPr>
              <w:t>上行程</w:t>
            </w:r>
          </w:p>
        </w:tc>
        <w:tc>
          <w:tcPr>
            <w:tcW w:w="850" w:type="dxa"/>
            <w:vAlign w:val="center"/>
          </w:tcPr>
          <w:p w:rsidR="00156072" w:rsidRPr="00FC4B10" w:rsidRDefault="00156072" w:rsidP="00302164">
            <w:pPr>
              <w:pStyle w:val="ab"/>
            </w:pPr>
            <w:r w:rsidRPr="00FC4B10">
              <w:rPr>
                <w:rFonts w:hint="eastAsia"/>
              </w:rPr>
              <w:t>0</w:t>
            </w:r>
          </w:p>
        </w:tc>
        <w:tc>
          <w:tcPr>
            <w:tcW w:w="851" w:type="dxa"/>
            <w:vAlign w:val="center"/>
          </w:tcPr>
          <w:p w:rsidR="00156072" w:rsidRPr="00FC4B10" w:rsidRDefault="00156072" w:rsidP="00302164">
            <w:pPr>
              <w:pStyle w:val="ab"/>
            </w:pPr>
            <w:r w:rsidRPr="00FC4B10">
              <w:rPr>
                <w:rFonts w:hint="eastAsia"/>
              </w:rPr>
              <w:t>5</w:t>
            </w:r>
          </w:p>
        </w:tc>
        <w:tc>
          <w:tcPr>
            <w:tcW w:w="850" w:type="dxa"/>
            <w:vAlign w:val="center"/>
          </w:tcPr>
          <w:p w:rsidR="00156072" w:rsidRPr="00FC4B10" w:rsidRDefault="00156072" w:rsidP="00302164">
            <w:pPr>
              <w:pStyle w:val="ab"/>
            </w:pPr>
            <w:r w:rsidRPr="00FC4B10">
              <w:rPr>
                <w:rFonts w:hint="eastAsia"/>
              </w:rPr>
              <w:t>10</w:t>
            </w:r>
          </w:p>
        </w:tc>
        <w:tc>
          <w:tcPr>
            <w:tcW w:w="851" w:type="dxa"/>
            <w:vAlign w:val="center"/>
          </w:tcPr>
          <w:p w:rsidR="00156072" w:rsidRPr="00FC4B10" w:rsidRDefault="00156072" w:rsidP="00302164">
            <w:pPr>
              <w:pStyle w:val="ab"/>
            </w:pPr>
            <w:r w:rsidRPr="00FC4B10">
              <w:rPr>
                <w:rFonts w:hint="eastAsia"/>
              </w:rPr>
              <w:t>15</w:t>
            </w:r>
          </w:p>
        </w:tc>
        <w:tc>
          <w:tcPr>
            <w:tcW w:w="709" w:type="dxa"/>
            <w:vAlign w:val="center"/>
          </w:tcPr>
          <w:p w:rsidR="00156072" w:rsidRPr="00FC4B10" w:rsidRDefault="00156072" w:rsidP="00302164">
            <w:pPr>
              <w:pStyle w:val="ab"/>
            </w:pPr>
            <w:r w:rsidRPr="00FC4B10">
              <w:rPr>
                <w:rFonts w:hint="eastAsia"/>
              </w:rPr>
              <w:t>19</w:t>
            </w:r>
          </w:p>
        </w:tc>
        <w:tc>
          <w:tcPr>
            <w:tcW w:w="708" w:type="dxa"/>
            <w:vAlign w:val="center"/>
          </w:tcPr>
          <w:p w:rsidR="00156072" w:rsidRPr="00FC4B10" w:rsidRDefault="00156072" w:rsidP="00302164">
            <w:pPr>
              <w:pStyle w:val="ab"/>
            </w:pPr>
            <w:r w:rsidRPr="00FC4B10">
              <w:rPr>
                <w:rFonts w:hint="eastAsia"/>
              </w:rPr>
              <w:t>25</w:t>
            </w:r>
          </w:p>
        </w:tc>
      </w:tr>
      <w:tr w:rsidR="00156072" w:rsidRPr="00FC4B10" w:rsidTr="00C875ED">
        <w:trPr>
          <w:trHeight w:val="475"/>
          <w:jc w:val="center"/>
        </w:trPr>
        <w:tc>
          <w:tcPr>
            <w:tcW w:w="988" w:type="dxa"/>
            <w:vMerge/>
          </w:tcPr>
          <w:p w:rsidR="00156072" w:rsidRPr="00FC4B10" w:rsidRDefault="00156072" w:rsidP="00302164">
            <w:pPr>
              <w:pStyle w:val="ab"/>
            </w:pPr>
          </w:p>
        </w:tc>
        <w:tc>
          <w:tcPr>
            <w:tcW w:w="992" w:type="dxa"/>
            <w:vAlign w:val="center"/>
          </w:tcPr>
          <w:p w:rsidR="00156072" w:rsidRPr="00FC4B10" w:rsidRDefault="00156072" w:rsidP="00302164">
            <w:pPr>
              <w:pStyle w:val="ab"/>
            </w:pPr>
            <w:r w:rsidRPr="00FC4B10">
              <w:rPr>
                <w:rFonts w:hint="eastAsia"/>
              </w:rPr>
              <w:t>下行程</w:t>
            </w:r>
          </w:p>
        </w:tc>
        <w:tc>
          <w:tcPr>
            <w:tcW w:w="850" w:type="dxa"/>
            <w:vAlign w:val="center"/>
          </w:tcPr>
          <w:p w:rsidR="00156072" w:rsidRPr="00FC4B10" w:rsidRDefault="00156072" w:rsidP="00302164">
            <w:pPr>
              <w:pStyle w:val="ab"/>
            </w:pPr>
            <w:r w:rsidRPr="00FC4B10">
              <w:rPr>
                <w:rFonts w:hint="eastAsia"/>
              </w:rPr>
              <w:t>0</w:t>
            </w:r>
          </w:p>
        </w:tc>
        <w:tc>
          <w:tcPr>
            <w:tcW w:w="851" w:type="dxa"/>
            <w:vAlign w:val="center"/>
          </w:tcPr>
          <w:p w:rsidR="00156072" w:rsidRPr="00FC4B10" w:rsidRDefault="00156072" w:rsidP="00302164">
            <w:pPr>
              <w:pStyle w:val="ab"/>
            </w:pPr>
            <w:r w:rsidRPr="00FC4B10">
              <w:rPr>
                <w:rFonts w:hint="eastAsia"/>
              </w:rPr>
              <w:t>5</w:t>
            </w:r>
          </w:p>
        </w:tc>
        <w:tc>
          <w:tcPr>
            <w:tcW w:w="850" w:type="dxa"/>
            <w:vAlign w:val="center"/>
          </w:tcPr>
          <w:p w:rsidR="00156072" w:rsidRPr="00FC4B10" w:rsidRDefault="00156072" w:rsidP="00302164">
            <w:pPr>
              <w:pStyle w:val="ab"/>
            </w:pPr>
            <w:r w:rsidRPr="00FC4B10">
              <w:rPr>
                <w:rFonts w:hint="eastAsia"/>
              </w:rPr>
              <w:t>11</w:t>
            </w:r>
          </w:p>
        </w:tc>
        <w:tc>
          <w:tcPr>
            <w:tcW w:w="851" w:type="dxa"/>
            <w:vAlign w:val="center"/>
          </w:tcPr>
          <w:p w:rsidR="00156072" w:rsidRPr="00FC4B10" w:rsidRDefault="00156072" w:rsidP="00302164">
            <w:pPr>
              <w:pStyle w:val="ab"/>
            </w:pPr>
            <w:r w:rsidRPr="00FC4B10">
              <w:rPr>
                <w:rFonts w:hint="eastAsia"/>
              </w:rPr>
              <w:t>16</w:t>
            </w:r>
          </w:p>
        </w:tc>
        <w:tc>
          <w:tcPr>
            <w:tcW w:w="709" w:type="dxa"/>
            <w:vAlign w:val="center"/>
          </w:tcPr>
          <w:p w:rsidR="00156072" w:rsidRPr="00FC4B10" w:rsidRDefault="00156072" w:rsidP="00302164">
            <w:pPr>
              <w:pStyle w:val="ab"/>
            </w:pPr>
            <w:r w:rsidRPr="00FC4B10">
              <w:rPr>
                <w:rFonts w:hint="eastAsia"/>
              </w:rPr>
              <w:t>20</w:t>
            </w:r>
          </w:p>
        </w:tc>
        <w:tc>
          <w:tcPr>
            <w:tcW w:w="708" w:type="dxa"/>
            <w:vAlign w:val="center"/>
          </w:tcPr>
          <w:p w:rsidR="00156072" w:rsidRPr="00FC4B10" w:rsidRDefault="00156072" w:rsidP="00302164">
            <w:pPr>
              <w:pStyle w:val="ab"/>
            </w:pPr>
            <w:r w:rsidRPr="00FC4B10">
              <w:rPr>
                <w:rFonts w:hint="eastAsia"/>
              </w:rPr>
              <w:t>25</w:t>
            </w:r>
          </w:p>
        </w:tc>
      </w:tr>
    </w:tbl>
    <w:p w:rsidR="00156072" w:rsidRDefault="00156072" w:rsidP="00156072">
      <w:r>
        <w:rPr>
          <w:rFonts w:hint="eastAsia"/>
        </w:rPr>
        <w:t>解：相关代码如下：</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tblGrid>
      <w:tr w:rsidR="00156072" w:rsidRPr="00FD3FE3" w:rsidTr="00C875ED">
        <w:trPr>
          <w:jc w:val="center"/>
        </w:trPr>
        <w:tc>
          <w:tcPr>
            <w:tcW w:w="6232" w:type="dxa"/>
          </w:tcPr>
          <w:p w:rsidR="00156072" w:rsidRDefault="00156072" w:rsidP="00C875ED">
            <w:pPr>
              <w:ind w:firstLineChars="0" w:firstLine="0"/>
            </w:pPr>
            <w:r>
              <w:rPr>
                <w:rFonts w:hint="eastAsia"/>
              </w:rPr>
              <w:t>#</w:t>
            </w:r>
            <w:r>
              <w:rPr>
                <w:rFonts w:hint="eastAsia"/>
              </w:rPr>
              <w:t>引用第三方库</w:t>
            </w:r>
          </w:p>
          <w:p w:rsidR="00156072" w:rsidRPr="00BC2E69" w:rsidRDefault="00156072" w:rsidP="00C875ED">
            <w:pPr>
              <w:ind w:firstLineChars="0" w:firstLine="0"/>
              <w:rPr>
                <w:b/>
              </w:rPr>
            </w:pPr>
            <w:r w:rsidRPr="00BC2E69">
              <w:rPr>
                <w:b/>
              </w:rPr>
              <w:t xml:space="preserve">import </w:t>
            </w:r>
            <w:proofErr w:type="spellStart"/>
            <w:r w:rsidRPr="00BC2E69">
              <w:rPr>
                <w:b/>
              </w:rPr>
              <w:t>numpy</w:t>
            </w:r>
            <w:proofErr w:type="spellEnd"/>
            <w:r w:rsidRPr="00BC2E69">
              <w:rPr>
                <w:b/>
              </w:rPr>
              <w:t xml:space="preserve"> as np</w:t>
            </w:r>
          </w:p>
          <w:p w:rsidR="00156072" w:rsidRPr="00BC2E69" w:rsidRDefault="00156072" w:rsidP="00C875ED">
            <w:pPr>
              <w:ind w:firstLineChars="0" w:firstLine="0"/>
              <w:rPr>
                <w:b/>
              </w:rPr>
            </w:pPr>
            <w:r w:rsidRPr="00BC2E69">
              <w:rPr>
                <w:b/>
              </w:rPr>
              <w:t xml:space="preserve">from </w:t>
            </w:r>
            <w:proofErr w:type="spellStart"/>
            <w:r w:rsidRPr="00BC2E69">
              <w:rPr>
                <w:b/>
              </w:rPr>
              <w:t>sklearn</w:t>
            </w:r>
            <w:proofErr w:type="spellEnd"/>
            <w:r w:rsidRPr="00BC2E69">
              <w:rPr>
                <w:b/>
              </w:rPr>
              <w:t xml:space="preserve"> import </w:t>
            </w:r>
            <w:proofErr w:type="spellStart"/>
            <w:r w:rsidRPr="00BC2E69">
              <w:rPr>
                <w:b/>
              </w:rPr>
              <w:t>linear_model</w:t>
            </w:r>
            <w:proofErr w:type="spellEnd"/>
          </w:p>
          <w:p w:rsidR="00156072" w:rsidRDefault="00156072" w:rsidP="00C875ED">
            <w:pPr>
              <w:ind w:firstLineChars="0" w:firstLine="0"/>
            </w:pPr>
          </w:p>
          <w:p w:rsidR="00156072" w:rsidRDefault="00156072" w:rsidP="00C875ED">
            <w:pPr>
              <w:ind w:firstLineChars="0" w:firstLine="0"/>
            </w:pPr>
            <w:r>
              <w:rPr>
                <w:rFonts w:hint="eastAsia"/>
              </w:rPr>
              <w:t>#</w:t>
            </w:r>
            <w:r>
              <w:rPr>
                <w:rFonts w:hint="eastAsia"/>
              </w:rPr>
              <w:t>将表中测试数据存入</w:t>
            </w:r>
            <w:r>
              <w:rPr>
                <w:rFonts w:hint="eastAsia"/>
              </w:rPr>
              <w:t>python</w:t>
            </w:r>
            <w:r>
              <w:rPr>
                <w:rFonts w:hint="eastAsia"/>
              </w:rPr>
              <w:t>变量</w:t>
            </w:r>
          </w:p>
          <w:p w:rsidR="00156072" w:rsidRPr="00BC2E69" w:rsidRDefault="00156072" w:rsidP="00C875ED">
            <w:pPr>
              <w:ind w:firstLineChars="0" w:firstLine="0"/>
              <w:rPr>
                <w:b/>
              </w:rPr>
            </w:pPr>
            <w:r w:rsidRPr="00BC2E69">
              <w:rPr>
                <w:b/>
              </w:rPr>
              <w:t>x=</w:t>
            </w:r>
            <w:proofErr w:type="spellStart"/>
            <w:proofErr w:type="gramStart"/>
            <w:r w:rsidRPr="00BC2E69">
              <w:rPr>
                <w:b/>
              </w:rPr>
              <w:t>np.array</w:t>
            </w:r>
            <w:proofErr w:type="spellEnd"/>
            <w:proofErr w:type="gramEnd"/>
            <w:r w:rsidRPr="00BC2E69">
              <w:rPr>
                <w:b/>
              </w:rPr>
              <w:t>([0, 1, 2, 3, 4, 5])</w:t>
            </w:r>
          </w:p>
          <w:p w:rsidR="00156072" w:rsidRPr="00BC2E69" w:rsidRDefault="00156072" w:rsidP="00C875ED">
            <w:pPr>
              <w:ind w:firstLineChars="0" w:firstLine="0"/>
              <w:rPr>
                <w:b/>
              </w:rPr>
            </w:pPr>
            <w:r w:rsidRPr="00BC2E69">
              <w:rPr>
                <w:b/>
              </w:rPr>
              <w:t>y01=</w:t>
            </w:r>
            <w:proofErr w:type="spellStart"/>
            <w:r w:rsidRPr="00BC2E69">
              <w:rPr>
                <w:b/>
              </w:rPr>
              <w:t>np.array</w:t>
            </w:r>
            <w:proofErr w:type="spellEnd"/>
            <w:r w:rsidRPr="00BC2E69">
              <w:rPr>
                <w:b/>
              </w:rPr>
              <w:t>([0, 4, 9, 14, 20, 25])</w:t>
            </w:r>
          </w:p>
          <w:p w:rsidR="00156072" w:rsidRPr="00BC2E69" w:rsidRDefault="00156072" w:rsidP="00C875ED">
            <w:pPr>
              <w:ind w:firstLineChars="0" w:firstLine="0"/>
              <w:rPr>
                <w:b/>
              </w:rPr>
            </w:pPr>
            <w:r w:rsidRPr="00BC2E69">
              <w:rPr>
                <w:b/>
              </w:rPr>
              <w:t>y11=</w:t>
            </w:r>
            <w:proofErr w:type="spellStart"/>
            <w:r w:rsidRPr="00BC2E69">
              <w:rPr>
                <w:b/>
              </w:rPr>
              <w:t>np.array</w:t>
            </w:r>
            <w:proofErr w:type="spellEnd"/>
            <w:r w:rsidRPr="00BC2E69">
              <w:rPr>
                <w:b/>
              </w:rPr>
              <w:t>([0, 5, 10, 16, 21, 25])</w:t>
            </w:r>
          </w:p>
          <w:p w:rsidR="00156072" w:rsidRPr="00BC2E69" w:rsidRDefault="00156072" w:rsidP="00C875ED">
            <w:pPr>
              <w:ind w:firstLineChars="0" w:firstLine="0"/>
              <w:rPr>
                <w:b/>
              </w:rPr>
            </w:pPr>
            <w:r w:rsidRPr="00BC2E69">
              <w:rPr>
                <w:b/>
              </w:rPr>
              <w:t>y02=</w:t>
            </w:r>
            <w:proofErr w:type="spellStart"/>
            <w:r w:rsidRPr="00BC2E69">
              <w:rPr>
                <w:b/>
              </w:rPr>
              <w:t>np.array</w:t>
            </w:r>
            <w:proofErr w:type="spellEnd"/>
            <w:r w:rsidRPr="00BC2E69">
              <w:rPr>
                <w:b/>
              </w:rPr>
              <w:t>([0, 5, 10, 15, 19, 25])</w:t>
            </w:r>
          </w:p>
          <w:p w:rsidR="00156072" w:rsidRPr="00BC2E69" w:rsidRDefault="00156072" w:rsidP="00C875ED">
            <w:pPr>
              <w:ind w:firstLineChars="0" w:firstLine="0"/>
              <w:rPr>
                <w:b/>
              </w:rPr>
            </w:pPr>
            <w:r w:rsidRPr="00BC2E69">
              <w:rPr>
                <w:b/>
              </w:rPr>
              <w:t>y12=</w:t>
            </w:r>
            <w:proofErr w:type="spellStart"/>
            <w:r w:rsidRPr="00BC2E69">
              <w:rPr>
                <w:b/>
              </w:rPr>
              <w:t>np.array</w:t>
            </w:r>
            <w:proofErr w:type="spellEnd"/>
            <w:r w:rsidRPr="00BC2E69">
              <w:rPr>
                <w:b/>
              </w:rPr>
              <w:t>([0, 5, 11, 16, 20, 25])</w:t>
            </w:r>
          </w:p>
          <w:p w:rsidR="00156072" w:rsidRDefault="00156072" w:rsidP="00C875ED">
            <w:pPr>
              <w:ind w:firstLineChars="0" w:firstLine="0"/>
            </w:pPr>
          </w:p>
          <w:p w:rsidR="00156072" w:rsidRDefault="00156072" w:rsidP="00C875ED">
            <w:pPr>
              <w:ind w:firstLineChars="0" w:firstLine="0"/>
            </w:pPr>
            <w:r>
              <w:rPr>
                <w:rFonts w:hint="eastAsia"/>
              </w:rPr>
              <w:t>#</w:t>
            </w:r>
            <w:r>
              <w:rPr>
                <w:rFonts w:hint="eastAsia"/>
              </w:rPr>
              <w:t>求取输出平均值</w:t>
            </w:r>
          </w:p>
          <w:p w:rsidR="00156072" w:rsidRPr="00BC2E69" w:rsidRDefault="00156072" w:rsidP="00C875ED">
            <w:pPr>
              <w:ind w:firstLineChars="0" w:firstLine="0"/>
              <w:rPr>
                <w:b/>
              </w:rPr>
            </w:pPr>
            <w:r w:rsidRPr="00BC2E69">
              <w:rPr>
                <w:b/>
              </w:rPr>
              <w:t>y=(y01+y11+y02+y12)/4</w:t>
            </w:r>
          </w:p>
          <w:p w:rsidR="00156072" w:rsidRDefault="00156072" w:rsidP="00C875ED">
            <w:pPr>
              <w:ind w:firstLineChars="0" w:firstLine="0"/>
            </w:pPr>
          </w:p>
          <w:p w:rsidR="00156072" w:rsidRDefault="00156072" w:rsidP="00C875ED">
            <w:pPr>
              <w:ind w:firstLineChars="0" w:firstLine="0"/>
            </w:pPr>
            <w:r>
              <w:rPr>
                <w:rFonts w:hint="eastAsia"/>
              </w:rPr>
              <w:t>#</w:t>
            </w:r>
            <w:r>
              <w:rPr>
                <w:rFonts w:hint="eastAsia"/>
              </w:rPr>
              <w:t>求取端点坐标</w:t>
            </w:r>
          </w:p>
          <w:p w:rsidR="00156072" w:rsidRPr="00BC2E69" w:rsidRDefault="00156072" w:rsidP="00C875ED">
            <w:pPr>
              <w:ind w:firstLineChars="0" w:firstLine="0"/>
              <w:rPr>
                <w:b/>
              </w:rPr>
            </w:pPr>
            <w:r w:rsidRPr="00BC2E69">
              <w:rPr>
                <w:b/>
              </w:rPr>
              <w:t>xx=</w:t>
            </w:r>
            <w:proofErr w:type="spellStart"/>
            <w:proofErr w:type="gramStart"/>
            <w:r w:rsidRPr="00BC2E69">
              <w:rPr>
                <w:b/>
              </w:rPr>
              <w:t>np.array</w:t>
            </w:r>
            <w:proofErr w:type="spellEnd"/>
            <w:proofErr w:type="gramEnd"/>
            <w:r w:rsidRPr="00BC2E69">
              <w:rPr>
                <w:b/>
              </w:rPr>
              <w:t>([</w:t>
            </w:r>
            <w:proofErr w:type="spellStart"/>
            <w:r w:rsidRPr="00BC2E69">
              <w:rPr>
                <w:b/>
              </w:rPr>
              <w:t>x.min</w:t>
            </w:r>
            <w:proofErr w:type="spellEnd"/>
            <w:r w:rsidRPr="00BC2E69">
              <w:rPr>
                <w:b/>
              </w:rPr>
              <w:t xml:space="preserve">(), </w:t>
            </w:r>
            <w:proofErr w:type="spellStart"/>
            <w:r w:rsidRPr="00BC2E69">
              <w:rPr>
                <w:b/>
              </w:rPr>
              <w:t>x.max</w:t>
            </w:r>
            <w:proofErr w:type="spellEnd"/>
            <w:r w:rsidRPr="00BC2E69">
              <w:rPr>
                <w:b/>
              </w:rPr>
              <w:t>()])</w:t>
            </w:r>
          </w:p>
          <w:p w:rsidR="00156072" w:rsidRPr="00BC2E69" w:rsidRDefault="00156072" w:rsidP="00C875ED">
            <w:pPr>
              <w:ind w:firstLineChars="0" w:firstLine="0"/>
              <w:rPr>
                <w:b/>
              </w:rPr>
            </w:pPr>
            <w:proofErr w:type="spellStart"/>
            <w:r w:rsidRPr="00BC2E69">
              <w:rPr>
                <w:b/>
              </w:rPr>
              <w:lastRenderedPageBreak/>
              <w:t>yy</w:t>
            </w:r>
            <w:proofErr w:type="spellEnd"/>
            <w:r w:rsidRPr="00BC2E69">
              <w:rPr>
                <w:b/>
              </w:rPr>
              <w:t>=</w:t>
            </w:r>
            <w:proofErr w:type="spellStart"/>
            <w:proofErr w:type="gramStart"/>
            <w:r w:rsidRPr="00BC2E69">
              <w:rPr>
                <w:b/>
              </w:rPr>
              <w:t>np.array</w:t>
            </w:r>
            <w:proofErr w:type="spellEnd"/>
            <w:proofErr w:type="gramEnd"/>
            <w:r w:rsidRPr="00BC2E69">
              <w:rPr>
                <w:b/>
              </w:rPr>
              <w:t>([</w:t>
            </w:r>
            <w:proofErr w:type="spellStart"/>
            <w:r w:rsidRPr="00BC2E69">
              <w:rPr>
                <w:b/>
              </w:rPr>
              <w:t>y.min</w:t>
            </w:r>
            <w:proofErr w:type="spellEnd"/>
            <w:r w:rsidRPr="00BC2E69">
              <w:rPr>
                <w:b/>
              </w:rPr>
              <w:t xml:space="preserve">(), </w:t>
            </w:r>
            <w:proofErr w:type="spellStart"/>
            <w:r w:rsidRPr="00BC2E69">
              <w:rPr>
                <w:b/>
              </w:rPr>
              <w:t>y.max</w:t>
            </w:r>
            <w:proofErr w:type="spellEnd"/>
            <w:r w:rsidRPr="00BC2E69">
              <w:rPr>
                <w:b/>
              </w:rPr>
              <w:t>()])</w:t>
            </w:r>
          </w:p>
          <w:p w:rsidR="00156072" w:rsidRDefault="00156072" w:rsidP="00C875ED">
            <w:pPr>
              <w:ind w:firstLineChars="0" w:firstLine="0"/>
            </w:pPr>
          </w:p>
          <w:p w:rsidR="00156072" w:rsidRDefault="00156072" w:rsidP="00C875ED">
            <w:pPr>
              <w:ind w:firstLineChars="0" w:firstLine="0"/>
            </w:pPr>
            <w:r>
              <w:rPr>
                <w:rFonts w:hint="eastAsia"/>
              </w:rPr>
              <w:t>#</w:t>
            </w:r>
            <w:r>
              <w:rPr>
                <w:rFonts w:hint="eastAsia"/>
              </w:rPr>
              <w:t>求取拟合直线</w:t>
            </w:r>
          </w:p>
          <w:p w:rsidR="00156072" w:rsidRPr="00BC2E69" w:rsidRDefault="00156072" w:rsidP="00C875ED">
            <w:pPr>
              <w:ind w:firstLineChars="0" w:firstLine="0"/>
              <w:rPr>
                <w:b/>
              </w:rPr>
            </w:pPr>
            <w:proofErr w:type="spellStart"/>
            <w:r w:rsidRPr="00BC2E69">
              <w:rPr>
                <w:b/>
              </w:rPr>
              <w:t>clf</w:t>
            </w:r>
            <w:proofErr w:type="spellEnd"/>
            <w:r w:rsidRPr="00BC2E69">
              <w:rPr>
                <w:b/>
              </w:rPr>
              <w:t xml:space="preserve"> = </w:t>
            </w:r>
            <w:proofErr w:type="spellStart"/>
            <w:r w:rsidRPr="00BC2E69">
              <w:rPr>
                <w:b/>
              </w:rPr>
              <w:t>linear_</w:t>
            </w:r>
            <w:proofErr w:type="gramStart"/>
            <w:r w:rsidRPr="00BC2E69">
              <w:rPr>
                <w:b/>
              </w:rPr>
              <w:t>model.LinearRegression</w:t>
            </w:r>
            <w:proofErr w:type="spellEnd"/>
            <w:proofErr w:type="gramEnd"/>
            <w:r w:rsidRPr="00BC2E69">
              <w:rPr>
                <w:b/>
              </w:rPr>
              <w:t>()</w:t>
            </w:r>
          </w:p>
          <w:p w:rsidR="00156072" w:rsidRPr="00BC2E69" w:rsidRDefault="00156072" w:rsidP="00C875ED">
            <w:pPr>
              <w:ind w:firstLineChars="0" w:firstLine="0"/>
              <w:rPr>
                <w:b/>
              </w:rPr>
            </w:pPr>
            <w:proofErr w:type="spellStart"/>
            <w:proofErr w:type="gramStart"/>
            <w:r w:rsidRPr="00BC2E69">
              <w:rPr>
                <w:b/>
              </w:rPr>
              <w:t>clf.fit</w:t>
            </w:r>
            <w:proofErr w:type="spellEnd"/>
            <w:r w:rsidRPr="00BC2E69">
              <w:rPr>
                <w:b/>
              </w:rPr>
              <w:t>(</w:t>
            </w:r>
            <w:proofErr w:type="spellStart"/>
            <w:proofErr w:type="gramEnd"/>
            <w:r w:rsidRPr="00BC2E69">
              <w:rPr>
                <w:b/>
              </w:rPr>
              <w:t>xx.reshape</w:t>
            </w:r>
            <w:proofErr w:type="spellEnd"/>
            <w:r w:rsidRPr="00BC2E69">
              <w:rPr>
                <w:b/>
              </w:rPr>
              <w:t>(-1, 1),</w:t>
            </w:r>
            <w:proofErr w:type="spellStart"/>
            <w:r w:rsidRPr="00BC2E69">
              <w:rPr>
                <w:b/>
              </w:rPr>
              <w:t>yy</w:t>
            </w:r>
            <w:proofErr w:type="spellEnd"/>
            <w:r w:rsidRPr="00BC2E69">
              <w:rPr>
                <w:b/>
              </w:rPr>
              <w:t>)</w:t>
            </w:r>
          </w:p>
          <w:p w:rsidR="00156072" w:rsidRPr="00BC2E69" w:rsidRDefault="00156072" w:rsidP="00C875ED">
            <w:pPr>
              <w:ind w:firstLineChars="0" w:firstLine="0"/>
              <w:rPr>
                <w:b/>
              </w:rPr>
            </w:pPr>
            <w:r w:rsidRPr="00BC2E69">
              <w:rPr>
                <w:b/>
              </w:rPr>
              <w:t>k=</w:t>
            </w:r>
            <w:proofErr w:type="spellStart"/>
            <w:proofErr w:type="gramStart"/>
            <w:r w:rsidRPr="00BC2E69">
              <w:rPr>
                <w:b/>
              </w:rPr>
              <w:t>clf.coef</w:t>
            </w:r>
            <w:proofErr w:type="spellEnd"/>
            <w:proofErr w:type="gramEnd"/>
            <w:r w:rsidRPr="00BC2E69">
              <w:rPr>
                <w:b/>
              </w:rPr>
              <w:t>_[0]</w:t>
            </w:r>
          </w:p>
          <w:p w:rsidR="00156072" w:rsidRPr="00BC2E69" w:rsidRDefault="00156072" w:rsidP="00C875ED">
            <w:pPr>
              <w:ind w:firstLineChars="0" w:firstLine="0"/>
              <w:rPr>
                <w:b/>
              </w:rPr>
            </w:pPr>
            <w:r w:rsidRPr="00BC2E69">
              <w:rPr>
                <w:b/>
              </w:rPr>
              <w:t>b=</w:t>
            </w:r>
            <w:proofErr w:type="spellStart"/>
            <w:proofErr w:type="gramStart"/>
            <w:r w:rsidRPr="00BC2E69">
              <w:rPr>
                <w:b/>
              </w:rPr>
              <w:t>clf.intercept</w:t>
            </w:r>
            <w:proofErr w:type="spellEnd"/>
            <w:proofErr w:type="gramEnd"/>
            <w:r w:rsidRPr="00BC2E69">
              <w:rPr>
                <w:b/>
              </w:rPr>
              <w:t>_</w:t>
            </w:r>
          </w:p>
          <w:p w:rsidR="00156072" w:rsidRPr="00BC2E69" w:rsidRDefault="00156072" w:rsidP="00C875ED">
            <w:pPr>
              <w:ind w:firstLineChars="0" w:firstLine="0"/>
              <w:rPr>
                <w:b/>
              </w:rPr>
            </w:pPr>
            <w:proofErr w:type="spellStart"/>
            <w:r w:rsidRPr="00BC2E69">
              <w:rPr>
                <w:b/>
              </w:rPr>
              <w:t>y_pre</w:t>
            </w:r>
            <w:proofErr w:type="spellEnd"/>
            <w:r w:rsidRPr="00BC2E69">
              <w:rPr>
                <w:b/>
              </w:rPr>
              <w:t>=</w:t>
            </w:r>
            <w:proofErr w:type="spellStart"/>
            <w:proofErr w:type="gramStart"/>
            <w:r w:rsidRPr="00BC2E69">
              <w:rPr>
                <w:b/>
              </w:rPr>
              <w:t>clf.predict</w:t>
            </w:r>
            <w:proofErr w:type="spellEnd"/>
            <w:proofErr w:type="gramEnd"/>
            <w:r w:rsidRPr="00BC2E69">
              <w:rPr>
                <w:b/>
              </w:rPr>
              <w:t>(</w:t>
            </w:r>
            <w:proofErr w:type="spellStart"/>
            <w:r w:rsidRPr="00BC2E69">
              <w:rPr>
                <w:b/>
              </w:rPr>
              <w:t>x.reshape</w:t>
            </w:r>
            <w:proofErr w:type="spellEnd"/>
            <w:r w:rsidRPr="00BC2E69">
              <w:rPr>
                <w:b/>
              </w:rPr>
              <w:t>(-1, 1))</w:t>
            </w:r>
          </w:p>
          <w:p w:rsidR="00156072" w:rsidRDefault="00156072" w:rsidP="00C875ED">
            <w:pPr>
              <w:ind w:firstLineChars="0" w:firstLine="0"/>
            </w:pPr>
          </w:p>
          <w:p w:rsidR="00156072" w:rsidRDefault="00156072" w:rsidP="00C875ED">
            <w:pPr>
              <w:ind w:firstLineChars="0" w:firstLine="0"/>
            </w:pPr>
            <w:r>
              <w:rPr>
                <w:rFonts w:hint="eastAsia"/>
              </w:rPr>
              <w:t>#</w:t>
            </w:r>
            <w:r>
              <w:rPr>
                <w:rFonts w:hint="eastAsia"/>
              </w:rPr>
              <w:t>打印拟合直线的斜率和截距</w:t>
            </w:r>
          </w:p>
          <w:p w:rsidR="00156072" w:rsidRPr="00BC2E69" w:rsidRDefault="00156072" w:rsidP="00C875ED">
            <w:pPr>
              <w:ind w:firstLineChars="0" w:firstLine="0"/>
              <w:rPr>
                <w:b/>
              </w:rPr>
            </w:pPr>
            <w:r w:rsidRPr="00BC2E69">
              <w:rPr>
                <w:rFonts w:hint="eastAsia"/>
                <w:b/>
              </w:rPr>
              <w:t>print("</w:t>
            </w:r>
            <w:r w:rsidRPr="00BC2E69">
              <w:rPr>
                <w:rFonts w:hint="eastAsia"/>
                <w:b/>
              </w:rPr>
              <w:t>拟合直线的斜率</w:t>
            </w:r>
            <w:r w:rsidRPr="00BC2E69">
              <w:rPr>
                <w:rFonts w:hint="eastAsia"/>
                <w:b/>
              </w:rPr>
              <w:t>: ", k)</w:t>
            </w:r>
          </w:p>
          <w:p w:rsidR="00156072" w:rsidRPr="00BC2E69" w:rsidRDefault="00156072" w:rsidP="00C875ED">
            <w:pPr>
              <w:ind w:firstLineChars="0" w:firstLine="0"/>
              <w:rPr>
                <w:b/>
              </w:rPr>
            </w:pPr>
            <w:r w:rsidRPr="00BC2E69">
              <w:rPr>
                <w:rFonts w:hint="eastAsia"/>
                <w:b/>
              </w:rPr>
              <w:t>print("</w:t>
            </w:r>
            <w:r w:rsidRPr="00BC2E69">
              <w:rPr>
                <w:rFonts w:hint="eastAsia"/>
                <w:b/>
              </w:rPr>
              <w:t>拟合直线的截距</w:t>
            </w:r>
            <w:r w:rsidRPr="00BC2E69">
              <w:rPr>
                <w:rFonts w:hint="eastAsia"/>
                <w:b/>
              </w:rPr>
              <w:t>: ", b)</w:t>
            </w:r>
          </w:p>
          <w:p w:rsidR="00156072" w:rsidRDefault="00156072" w:rsidP="00C875ED">
            <w:pPr>
              <w:ind w:firstLineChars="0" w:firstLine="0"/>
            </w:pPr>
          </w:p>
          <w:p w:rsidR="00156072" w:rsidRDefault="00156072" w:rsidP="00C875ED">
            <w:pPr>
              <w:ind w:firstLineChars="0" w:firstLine="0"/>
            </w:pPr>
            <w:r>
              <w:rPr>
                <w:rFonts w:hint="eastAsia"/>
              </w:rPr>
              <w:t>#</w:t>
            </w:r>
            <w:r>
              <w:rPr>
                <w:rFonts w:hint="eastAsia"/>
              </w:rPr>
              <w:t>计算性能指标</w:t>
            </w:r>
          </w:p>
          <w:p w:rsidR="00156072" w:rsidRPr="00BC2E69" w:rsidRDefault="00156072" w:rsidP="00C875ED">
            <w:pPr>
              <w:ind w:firstLineChars="0" w:firstLine="0"/>
              <w:rPr>
                <w:b/>
              </w:rPr>
            </w:pPr>
            <w:proofErr w:type="spellStart"/>
            <w:r w:rsidRPr="00BC2E69">
              <w:rPr>
                <w:b/>
              </w:rPr>
              <w:t>deltay_max</w:t>
            </w:r>
            <w:proofErr w:type="spellEnd"/>
            <w:r w:rsidRPr="00BC2E69">
              <w:rPr>
                <w:b/>
              </w:rPr>
              <w:t>=</w:t>
            </w:r>
            <w:proofErr w:type="spellStart"/>
            <w:proofErr w:type="gramStart"/>
            <w:r w:rsidRPr="00BC2E69">
              <w:rPr>
                <w:b/>
              </w:rPr>
              <w:t>np.array</w:t>
            </w:r>
            <w:proofErr w:type="spellEnd"/>
            <w:proofErr w:type="gramEnd"/>
            <w:r w:rsidRPr="00BC2E69">
              <w:rPr>
                <w:b/>
              </w:rPr>
              <w:t>([abs(y_pre-y01),abs(y_pre-y02), \</w:t>
            </w:r>
          </w:p>
          <w:p w:rsidR="00156072" w:rsidRPr="00BC2E69" w:rsidRDefault="00156072" w:rsidP="00C875ED">
            <w:pPr>
              <w:ind w:firstLineChars="0" w:firstLine="0"/>
              <w:rPr>
                <w:b/>
              </w:rPr>
            </w:pPr>
            <w:r w:rsidRPr="00BC2E69">
              <w:rPr>
                <w:b/>
              </w:rPr>
              <w:t>abs(y_pre-y11</w:t>
            </w:r>
            <w:proofErr w:type="gramStart"/>
            <w:r w:rsidRPr="00BC2E69">
              <w:rPr>
                <w:b/>
              </w:rPr>
              <w:t>),abs</w:t>
            </w:r>
            <w:proofErr w:type="gramEnd"/>
            <w:r w:rsidRPr="00BC2E69">
              <w:rPr>
                <w:b/>
              </w:rPr>
              <w:t>(y_pre-y12)]).max()</w:t>
            </w:r>
          </w:p>
          <w:p w:rsidR="00156072" w:rsidRPr="00BC2E69" w:rsidRDefault="00156072" w:rsidP="00C875ED">
            <w:pPr>
              <w:ind w:firstLineChars="0" w:firstLine="0"/>
              <w:rPr>
                <w:b/>
              </w:rPr>
            </w:pPr>
            <w:proofErr w:type="spellStart"/>
            <w:r w:rsidRPr="00BC2E69">
              <w:rPr>
                <w:b/>
              </w:rPr>
              <w:t>xxd</w:t>
            </w:r>
            <w:proofErr w:type="spellEnd"/>
            <w:r w:rsidRPr="00BC2E69">
              <w:rPr>
                <w:b/>
              </w:rPr>
              <w:t>=</w:t>
            </w:r>
            <w:proofErr w:type="spellStart"/>
            <w:r w:rsidRPr="00BC2E69">
              <w:rPr>
                <w:b/>
              </w:rPr>
              <w:t>deltay_max</w:t>
            </w:r>
            <w:proofErr w:type="spellEnd"/>
            <w:r w:rsidRPr="00BC2E69">
              <w:rPr>
                <w:b/>
              </w:rPr>
              <w:t>/max(y)</w:t>
            </w:r>
          </w:p>
          <w:p w:rsidR="00156072" w:rsidRPr="00BC2E69" w:rsidRDefault="00156072" w:rsidP="00C875ED">
            <w:pPr>
              <w:ind w:firstLineChars="0" w:firstLine="0"/>
              <w:rPr>
                <w:b/>
              </w:rPr>
            </w:pPr>
            <w:proofErr w:type="spellStart"/>
            <w:r w:rsidRPr="00BC2E69">
              <w:rPr>
                <w:b/>
              </w:rPr>
              <w:t>lmd</w:t>
            </w:r>
            <w:proofErr w:type="spellEnd"/>
            <w:r w:rsidRPr="00BC2E69">
              <w:rPr>
                <w:b/>
              </w:rPr>
              <w:t>=(</w:t>
            </w:r>
            <w:proofErr w:type="spellStart"/>
            <w:r w:rsidRPr="00BC2E69">
              <w:rPr>
                <w:b/>
              </w:rPr>
              <w:t>y.max</w:t>
            </w:r>
            <w:proofErr w:type="spellEnd"/>
            <w:proofErr w:type="gramStart"/>
            <w:r w:rsidRPr="00BC2E69">
              <w:rPr>
                <w:b/>
              </w:rPr>
              <w:t>()-</w:t>
            </w:r>
            <w:proofErr w:type="spellStart"/>
            <w:r w:rsidRPr="00BC2E69">
              <w:rPr>
                <w:b/>
              </w:rPr>
              <w:t>y.min</w:t>
            </w:r>
            <w:proofErr w:type="spellEnd"/>
            <w:proofErr w:type="gramEnd"/>
            <w:r w:rsidRPr="00BC2E69">
              <w:rPr>
                <w:b/>
              </w:rPr>
              <w:t>())/(</w:t>
            </w:r>
            <w:proofErr w:type="spellStart"/>
            <w:r w:rsidRPr="00BC2E69">
              <w:rPr>
                <w:b/>
              </w:rPr>
              <w:t>x.max</w:t>
            </w:r>
            <w:proofErr w:type="spellEnd"/>
            <w:r w:rsidRPr="00BC2E69">
              <w:rPr>
                <w:b/>
              </w:rPr>
              <w:t>()-</w:t>
            </w:r>
            <w:proofErr w:type="spellStart"/>
            <w:r w:rsidRPr="00BC2E69">
              <w:rPr>
                <w:b/>
              </w:rPr>
              <w:t>x.min</w:t>
            </w:r>
            <w:proofErr w:type="spellEnd"/>
            <w:r w:rsidRPr="00BC2E69">
              <w:rPr>
                <w:b/>
              </w:rPr>
              <w:t>())</w:t>
            </w:r>
          </w:p>
          <w:p w:rsidR="00156072" w:rsidRPr="00BC2E69" w:rsidRDefault="00156072" w:rsidP="00C875ED">
            <w:pPr>
              <w:ind w:firstLineChars="0" w:firstLine="0"/>
              <w:rPr>
                <w:b/>
              </w:rPr>
            </w:pPr>
            <w:proofErr w:type="spellStart"/>
            <w:r w:rsidRPr="00BC2E69">
              <w:rPr>
                <w:b/>
              </w:rPr>
              <w:t>deltah_max</w:t>
            </w:r>
            <w:proofErr w:type="spellEnd"/>
            <w:r w:rsidRPr="00BC2E69">
              <w:rPr>
                <w:b/>
              </w:rPr>
              <w:t>=</w:t>
            </w:r>
            <w:proofErr w:type="spellStart"/>
            <w:proofErr w:type="gramStart"/>
            <w:r w:rsidRPr="00BC2E69">
              <w:rPr>
                <w:b/>
              </w:rPr>
              <w:t>np.array</w:t>
            </w:r>
            <w:proofErr w:type="spellEnd"/>
            <w:proofErr w:type="gramEnd"/>
            <w:r w:rsidRPr="00BC2E69">
              <w:rPr>
                <w:b/>
              </w:rPr>
              <w:t>([abs(y11-y01),abs(y12-y02)]).max()</w:t>
            </w:r>
          </w:p>
          <w:p w:rsidR="00156072" w:rsidRPr="00BC2E69" w:rsidRDefault="00156072" w:rsidP="00C875ED">
            <w:pPr>
              <w:ind w:firstLineChars="0" w:firstLine="0"/>
              <w:rPr>
                <w:b/>
              </w:rPr>
            </w:pPr>
            <w:proofErr w:type="spellStart"/>
            <w:r w:rsidRPr="00BC2E69">
              <w:rPr>
                <w:b/>
              </w:rPr>
              <w:t>cz</w:t>
            </w:r>
            <w:proofErr w:type="spellEnd"/>
            <w:r w:rsidRPr="00BC2E69">
              <w:rPr>
                <w:b/>
              </w:rPr>
              <w:t>=</w:t>
            </w:r>
            <w:proofErr w:type="spellStart"/>
            <w:r w:rsidRPr="00BC2E69">
              <w:rPr>
                <w:b/>
              </w:rPr>
              <w:t>deltah_max</w:t>
            </w:r>
            <w:proofErr w:type="spellEnd"/>
            <w:r w:rsidRPr="00BC2E69">
              <w:rPr>
                <w:b/>
              </w:rPr>
              <w:t>/max(y)</w:t>
            </w:r>
          </w:p>
          <w:p w:rsidR="00156072" w:rsidRPr="00BC2E69" w:rsidRDefault="00156072" w:rsidP="00C875ED">
            <w:pPr>
              <w:ind w:firstLineChars="0" w:firstLine="0"/>
              <w:rPr>
                <w:b/>
              </w:rPr>
            </w:pPr>
            <w:proofErr w:type="spellStart"/>
            <w:r w:rsidRPr="00BC2E69">
              <w:rPr>
                <w:b/>
              </w:rPr>
              <w:t>cf_max</w:t>
            </w:r>
            <w:proofErr w:type="spellEnd"/>
            <w:r w:rsidRPr="00BC2E69">
              <w:rPr>
                <w:b/>
              </w:rPr>
              <w:t>=</w:t>
            </w:r>
            <w:proofErr w:type="spellStart"/>
            <w:proofErr w:type="gramStart"/>
            <w:r w:rsidRPr="00BC2E69">
              <w:rPr>
                <w:b/>
              </w:rPr>
              <w:t>np.array</w:t>
            </w:r>
            <w:proofErr w:type="spellEnd"/>
            <w:proofErr w:type="gramEnd"/>
            <w:r w:rsidRPr="00BC2E69">
              <w:rPr>
                <w:b/>
              </w:rPr>
              <w:t>([abs(y02-y01),abs(y12-y11)]).max()</w:t>
            </w:r>
          </w:p>
          <w:p w:rsidR="00156072" w:rsidRPr="00BC2E69" w:rsidRDefault="00156072" w:rsidP="00C875ED">
            <w:pPr>
              <w:ind w:firstLineChars="0" w:firstLine="0"/>
              <w:rPr>
                <w:b/>
              </w:rPr>
            </w:pPr>
            <w:proofErr w:type="spellStart"/>
            <w:r w:rsidRPr="00BC2E69">
              <w:rPr>
                <w:b/>
              </w:rPr>
              <w:t>cfwc</w:t>
            </w:r>
            <w:proofErr w:type="spellEnd"/>
            <w:r w:rsidRPr="00BC2E69">
              <w:rPr>
                <w:b/>
              </w:rPr>
              <w:t>=</w:t>
            </w:r>
            <w:proofErr w:type="spellStart"/>
            <w:r w:rsidRPr="00BC2E69">
              <w:rPr>
                <w:b/>
              </w:rPr>
              <w:t>cf_max</w:t>
            </w:r>
            <w:proofErr w:type="spellEnd"/>
            <w:r w:rsidRPr="00BC2E69">
              <w:rPr>
                <w:b/>
              </w:rPr>
              <w:t>/max(y)</w:t>
            </w:r>
          </w:p>
          <w:p w:rsidR="00156072" w:rsidRDefault="00156072" w:rsidP="00C875ED">
            <w:pPr>
              <w:ind w:firstLineChars="0" w:firstLine="0"/>
            </w:pPr>
          </w:p>
          <w:p w:rsidR="00156072" w:rsidRDefault="00156072" w:rsidP="00C875ED">
            <w:pPr>
              <w:ind w:firstLineChars="0" w:firstLine="0"/>
            </w:pPr>
            <w:r>
              <w:rPr>
                <w:rFonts w:hint="eastAsia"/>
              </w:rPr>
              <w:t>#</w:t>
            </w:r>
            <w:r>
              <w:rPr>
                <w:rFonts w:hint="eastAsia"/>
              </w:rPr>
              <w:t>打印性能指标</w:t>
            </w:r>
          </w:p>
          <w:p w:rsidR="00156072" w:rsidRPr="00BC2E69" w:rsidRDefault="00156072" w:rsidP="00C875ED">
            <w:pPr>
              <w:ind w:firstLineChars="0" w:firstLine="0"/>
              <w:rPr>
                <w:b/>
              </w:rPr>
            </w:pPr>
            <w:r w:rsidRPr="00BC2E69">
              <w:rPr>
                <w:rFonts w:hint="eastAsia"/>
                <w:b/>
              </w:rPr>
              <w:t>print("</w:t>
            </w:r>
            <w:r w:rsidRPr="00BC2E69">
              <w:rPr>
                <w:rFonts w:hint="eastAsia"/>
                <w:b/>
              </w:rPr>
              <w:t>线性度</w:t>
            </w:r>
            <w:r w:rsidRPr="00BC2E69">
              <w:rPr>
                <w:rFonts w:hint="eastAsia"/>
                <w:b/>
              </w:rPr>
              <w:t xml:space="preserve">: ", </w:t>
            </w:r>
            <w:proofErr w:type="spellStart"/>
            <w:r w:rsidRPr="00BC2E69">
              <w:rPr>
                <w:rFonts w:hint="eastAsia"/>
                <w:b/>
              </w:rPr>
              <w:t>xxd</w:t>
            </w:r>
            <w:proofErr w:type="spellEnd"/>
            <w:r w:rsidRPr="00BC2E69">
              <w:rPr>
                <w:rFonts w:hint="eastAsia"/>
                <w:b/>
              </w:rPr>
              <w:t>)</w:t>
            </w:r>
          </w:p>
          <w:p w:rsidR="00156072" w:rsidRPr="00BC2E69" w:rsidRDefault="00156072" w:rsidP="00C875ED">
            <w:pPr>
              <w:ind w:firstLineChars="0" w:firstLine="0"/>
              <w:rPr>
                <w:b/>
              </w:rPr>
            </w:pPr>
            <w:r w:rsidRPr="00BC2E69">
              <w:rPr>
                <w:rFonts w:hint="eastAsia"/>
                <w:b/>
              </w:rPr>
              <w:t>print("</w:t>
            </w:r>
            <w:r w:rsidRPr="00BC2E69">
              <w:rPr>
                <w:rFonts w:hint="eastAsia"/>
                <w:b/>
              </w:rPr>
              <w:t>灵敏度</w:t>
            </w:r>
            <w:r w:rsidRPr="00BC2E69">
              <w:rPr>
                <w:rFonts w:hint="eastAsia"/>
                <w:b/>
              </w:rPr>
              <w:t xml:space="preserve">: ", </w:t>
            </w:r>
            <w:proofErr w:type="spellStart"/>
            <w:r w:rsidRPr="00BC2E69">
              <w:rPr>
                <w:rFonts w:hint="eastAsia"/>
                <w:b/>
              </w:rPr>
              <w:t>lmd</w:t>
            </w:r>
            <w:proofErr w:type="spellEnd"/>
            <w:r w:rsidRPr="00BC2E69">
              <w:rPr>
                <w:rFonts w:hint="eastAsia"/>
                <w:b/>
              </w:rPr>
              <w:t>)</w:t>
            </w:r>
          </w:p>
          <w:p w:rsidR="00156072" w:rsidRPr="00BC2E69" w:rsidRDefault="00156072" w:rsidP="00C875ED">
            <w:pPr>
              <w:ind w:firstLineChars="0" w:firstLine="0"/>
              <w:rPr>
                <w:b/>
              </w:rPr>
            </w:pPr>
            <w:r w:rsidRPr="00BC2E69">
              <w:rPr>
                <w:rFonts w:hint="eastAsia"/>
                <w:b/>
              </w:rPr>
              <w:t>print("</w:t>
            </w:r>
            <w:proofErr w:type="gramStart"/>
            <w:r w:rsidRPr="00BC2E69">
              <w:rPr>
                <w:rFonts w:hint="eastAsia"/>
                <w:b/>
              </w:rPr>
              <w:t>迟滞</w:t>
            </w:r>
            <w:r w:rsidRPr="00BC2E69">
              <w:rPr>
                <w:rFonts w:hint="eastAsia"/>
                <w:b/>
              </w:rPr>
              <w:t>:</w:t>
            </w:r>
            <w:proofErr w:type="gramEnd"/>
            <w:r w:rsidRPr="00BC2E69">
              <w:rPr>
                <w:rFonts w:hint="eastAsia"/>
                <w:b/>
              </w:rPr>
              <w:t xml:space="preserve"> ", </w:t>
            </w:r>
            <w:proofErr w:type="spellStart"/>
            <w:r w:rsidRPr="00BC2E69">
              <w:rPr>
                <w:rFonts w:hint="eastAsia"/>
                <w:b/>
              </w:rPr>
              <w:t>cz</w:t>
            </w:r>
            <w:proofErr w:type="spellEnd"/>
            <w:r w:rsidRPr="00BC2E69">
              <w:rPr>
                <w:rFonts w:hint="eastAsia"/>
                <w:b/>
              </w:rPr>
              <w:t>)</w:t>
            </w:r>
          </w:p>
          <w:p w:rsidR="00156072" w:rsidRPr="00FD3FE3" w:rsidRDefault="00156072" w:rsidP="00156072">
            <w:pPr>
              <w:ind w:firstLineChars="0" w:firstLine="0"/>
              <w:rPr>
                <w:b/>
              </w:rPr>
            </w:pPr>
            <w:r w:rsidRPr="00BC2E69">
              <w:rPr>
                <w:rFonts w:hint="eastAsia"/>
                <w:b/>
              </w:rPr>
              <w:t>print("</w:t>
            </w:r>
            <w:r w:rsidRPr="00BC2E69">
              <w:rPr>
                <w:rFonts w:hint="eastAsia"/>
                <w:b/>
              </w:rPr>
              <w:t>重复性误差</w:t>
            </w:r>
            <w:r w:rsidRPr="00BC2E69">
              <w:rPr>
                <w:rFonts w:hint="eastAsia"/>
                <w:b/>
              </w:rPr>
              <w:t xml:space="preserve">: ", </w:t>
            </w:r>
            <w:proofErr w:type="spellStart"/>
            <w:r w:rsidRPr="00BC2E69">
              <w:rPr>
                <w:rFonts w:hint="eastAsia"/>
                <w:b/>
              </w:rPr>
              <w:t>cfwc</w:t>
            </w:r>
            <w:proofErr w:type="spellEnd"/>
            <w:r w:rsidRPr="00BC2E69">
              <w:rPr>
                <w:rFonts w:hint="eastAsia"/>
                <w:b/>
              </w:rPr>
              <w:t>)</w:t>
            </w:r>
          </w:p>
        </w:tc>
      </w:tr>
    </w:tbl>
    <w:p w:rsidR="00156072" w:rsidRPr="00156072" w:rsidRDefault="00156072" w:rsidP="00156072">
      <w:pPr>
        <w:ind w:left="1" w:firstLineChars="0" w:hanging="1"/>
        <w:rPr>
          <w:b/>
        </w:rPr>
      </w:pPr>
      <w:r w:rsidRPr="00156072">
        <w:rPr>
          <w:rFonts w:hint="eastAsia"/>
        </w:rPr>
        <w:lastRenderedPageBreak/>
        <w:t>执行上述代码，我们可以得到以下结果：</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720"/>
      </w:tblGrid>
      <w:tr w:rsidR="00156072" w:rsidTr="00C875ED">
        <w:trPr>
          <w:jc w:val="center"/>
        </w:trPr>
        <w:tc>
          <w:tcPr>
            <w:tcW w:w="2720" w:type="dxa"/>
            <w:shd w:val="clear" w:color="auto" w:fill="F2F2F2" w:themeFill="background1" w:themeFillShade="F2"/>
          </w:tcPr>
          <w:p w:rsidR="00156072" w:rsidRPr="00E9036D" w:rsidRDefault="00156072" w:rsidP="00C875ED">
            <w:pPr>
              <w:ind w:firstLineChars="0" w:firstLine="0"/>
            </w:pPr>
            <w:r w:rsidRPr="00E9036D">
              <w:rPr>
                <w:rFonts w:hint="eastAsia"/>
              </w:rPr>
              <w:t>拟合直线的斜率</w:t>
            </w:r>
            <w:r w:rsidRPr="00E9036D">
              <w:rPr>
                <w:rFonts w:hint="eastAsia"/>
              </w:rPr>
              <w:t>:  5.0</w:t>
            </w:r>
          </w:p>
          <w:p w:rsidR="00156072" w:rsidRPr="00E9036D" w:rsidRDefault="00156072" w:rsidP="00C875ED">
            <w:pPr>
              <w:ind w:firstLineChars="0" w:firstLine="0"/>
            </w:pPr>
            <w:r w:rsidRPr="00E9036D">
              <w:rPr>
                <w:rFonts w:hint="eastAsia"/>
              </w:rPr>
              <w:t>拟合直线的截距</w:t>
            </w:r>
            <w:r w:rsidRPr="00E9036D">
              <w:rPr>
                <w:rFonts w:hint="eastAsia"/>
              </w:rPr>
              <w:t>:  0.0</w:t>
            </w:r>
          </w:p>
          <w:p w:rsidR="00156072" w:rsidRPr="00E9036D" w:rsidRDefault="00156072" w:rsidP="00C875ED">
            <w:pPr>
              <w:ind w:firstLineChars="0" w:firstLine="0"/>
            </w:pPr>
            <w:r w:rsidRPr="00E9036D">
              <w:rPr>
                <w:rFonts w:hint="eastAsia"/>
              </w:rPr>
              <w:t>线性度</w:t>
            </w:r>
            <w:r w:rsidRPr="00E9036D">
              <w:rPr>
                <w:rFonts w:hint="eastAsia"/>
              </w:rPr>
              <w:t>:  0.04</w:t>
            </w:r>
          </w:p>
          <w:p w:rsidR="00156072" w:rsidRPr="00E9036D" w:rsidRDefault="00156072" w:rsidP="00C875ED">
            <w:pPr>
              <w:ind w:firstLineChars="0" w:firstLine="0"/>
            </w:pPr>
            <w:r w:rsidRPr="00E9036D">
              <w:rPr>
                <w:rFonts w:hint="eastAsia"/>
              </w:rPr>
              <w:t>灵敏度</w:t>
            </w:r>
            <w:r w:rsidRPr="00E9036D">
              <w:rPr>
                <w:rFonts w:hint="eastAsia"/>
              </w:rPr>
              <w:t>:  5.0</w:t>
            </w:r>
          </w:p>
          <w:p w:rsidR="00156072" w:rsidRPr="00E9036D" w:rsidRDefault="00156072" w:rsidP="00C875ED">
            <w:pPr>
              <w:ind w:firstLineChars="0" w:firstLine="0"/>
            </w:pPr>
            <w:r w:rsidRPr="00E9036D">
              <w:rPr>
                <w:rFonts w:hint="eastAsia"/>
              </w:rPr>
              <w:t>迟滞</w:t>
            </w:r>
            <w:r w:rsidRPr="00E9036D">
              <w:rPr>
                <w:rFonts w:hint="eastAsia"/>
              </w:rPr>
              <w:t>:  0.08</w:t>
            </w:r>
          </w:p>
          <w:p w:rsidR="00156072" w:rsidRDefault="00156072" w:rsidP="00C875ED">
            <w:pPr>
              <w:ind w:firstLineChars="0" w:firstLine="0"/>
              <w:rPr>
                <w:b/>
              </w:rPr>
            </w:pPr>
            <w:r w:rsidRPr="00E9036D">
              <w:rPr>
                <w:rFonts w:hint="eastAsia"/>
              </w:rPr>
              <w:t>重复性误差</w:t>
            </w:r>
            <w:r w:rsidRPr="00E9036D">
              <w:rPr>
                <w:rFonts w:hint="eastAsia"/>
              </w:rPr>
              <w:t>:  0.04</w:t>
            </w:r>
          </w:p>
        </w:tc>
      </w:tr>
    </w:tbl>
    <w:p w:rsidR="00156072" w:rsidRPr="00156072" w:rsidRDefault="000C6DA1" w:rsidP="00CD3EDD">
      <w:r w:rsidRPr="000C6DA1">
        <w:rPr>
          <w:rFonts w:hint="eastAsia"/>
        </w:rPr>
        <w:lastRenderedPageBreak/>
        <w:t>这些结果与例</w:t>
      </w:r>
      <w:r w:rsidRPr="000C6DA1">
        <w:rPr>
          <w:rFonts w:hint="eastAsia"/>
        </w:rPr>
        <w:t>2-1</w:t>
      </w:r>
      <w:r w:rsidRPr="000C6DA1">
        <w:rPr>
          <w:rFonts w:hint="eastAsia"/>
        </w:rPr>
        <w:t>中手工计算的结果完全一致。这验证了</w:t>
      </w:r>
      <w:r w:rsidRPr="000C6DA1">
        <w:rPr>
          <w:rFonts w:hint="eastAsia"/>
        </w:rPr>
        <w:t>Python</w:t>
      </w:r>
      <w:r w:rsidRPr="000C6DA1">
        <w:rPr>
          <w:rFonts w:hint="eastAsia"/>
        </w:rPr>
        <w:t>程序的正确性。事实证明，使用</w:t>
      </w:r>
      <w:r w:rsidRPr="000C6DA1">
        <w:rPr>
          <w:rFonts w:hint="eastAsia"/>
        </w:rPr>
        <w:t>Python</w:t>
      </w:r>
      <w:r w:rsidRPr="000C6DA1">
        <w:rPr>
          <w:rFonts w:hint="eastAsia"/>
        </w:rPr>
        <w:t>进行这类计算不仅准确，而且效率高，非常可行。这对于处理大量数据或复杂计算尤其有用。</w:t>
      </w:r>
    </w:p>
    <w:p w:rsidR="00295928" w:rsidRDefault="00F454BB" w:rsidP="00F454BB">
      <w:pPr>
        <w:pStyle w:val="1"/>
        <w:spacing w:before="156" w:after="156"/>
      </w:pPr>
      <w:r>
        <w:rPr>
          <w:rFonts w:hint="eastAsia"/>
        </w:rPr>
        <w:t>习题</w:t>
      </w:r>
      <w:r>
        <w:rPr>
          <w:rFonts w:hint="eastAsia"/>
        </w:rPr>
        <w:t>2</w:t>
      </w:r>
    </w:p>
    <w:p w:rsidR="00F454BB" w:rsidRDefault="00F92D67" w:rsidP="00F92D67">
      <w:r>
        <w:rPr>
          <w:rFonts w:hint="eastAsia"/>
        </w:rPr>
        <w:t>1.</w:t>
      </w:r>
      <w:r>
        <w:t xml:space="preserve"> </w:t>
      </w:r>
      <w:r>
        <w:rPr>
          <w:rFonts w:hint="eastAsia"/>
        </w:rPr>
        <w:t>传感器的静态特性指标主要有哪些？写出说明及相关表达式。</w:t>
      </w:r>
    </w:p>
    <w:p w:rsidR="00F74CC2" w:rsidRDefault="004F419B" w:rsidP="00F92D67">
      <w:r>
        <w:rPr>
          <w:rFonts w:hint="eastAsia"/>
        </w:rPr>
        <w:t>2.</w:t>
      </w:r>
      <w:r>
        <w:t xml:space="preserve"> </w:t>
      </w:r>
      <w:r>
        <w:rPr>
          <w:rFonts w:hint="eastAsia"/>
        </w:rPr>
        <w:t>什么是传感器的动态特性？如何分析传感器的动态特性？</w:t>
      </w:r>
    </w:p>
    <w:p w:rsidR="003A719B" w:rsidRDefault="003A719B" w:rsidP="00F92D67">
      <w:r>
        <w:rPr>
          <w:rFonts w:hint="eastAsia"/>
        </w:rPr>
        <w:t>3.</w:t>
      </w:r>
      <w:r>
        <w:t xml:space="preserve"> </w:t>
      </w:r>
      <w:r>
        <w:rPr>
          <w:rFonts w:hint="eastAsia"/>
        </w:rPr>
        <w:t>请简述</w:t>
      </w:r>
      <w:r w:rsidR="00EC32B2">
        <w:rPr>
          <w:rFonts w:hint="eastAsia"/>
        </w:rPr>
        <w:t>传感器</w:t>
      </w:r>
      <w:r>
        <w:rPr>
          <w:rFonts w:hint="eastAsia"/>
        </w:rPr>
        <w:t>静态标定的过程。</w:t>
      </w:r>
    </w:p>
    <w:p w:rsidR="0015060E" w:rsidRDefault="003A719B" w:rsidP="00F92D67">
      <w:r>
        <w:t>4</w:t>
      </w:r>
      <w:r w:rsidR="0015060E">
        <w:rPr>
          <w:rFonts w:hint="eastAsia"/>
        </w:rPr>
        <w:t>.</w:t>
      </w:r>
      <w:r w:rsidR="0015060E">
        <w:t xml:space="preserve"> </w:t>
      </w:r>
      <w:r w:rsidR="0015060E">
        <w:rPr>
          <w:rFonts w:hint="eastAsia"/>
        </w:rPr>
        <w:t>提高传感器性能的途径有哪些？</w:t>
      </w:r>
    </w:p>
    <w:p w:rsidR="0015060E" w:rsidRDefault="003A719B" w:rsidP="0015060E">
      <w:r>
        <w:t>5</w:t>
      </w:r>
      <w:r w:rsidR="0015060E">
        <w:rPr>
          <w:rFonts w:hint="eastAsia"/>
        </w:rPr>
        <w:t>.</w:t>
      </w:r>
      <w:r w:rsidR="0015060E">
        <w:t xml:space="preserve"> </w:t>
      </w:r>
      <w:r w:rsidR="0015060E">
        <w:rPr>
          <w:rFonts w:hint="eastAsia"/>
        </w:rPr>
        <w:t>应当如何正确选择传感器？</w:t>
      </w:r>
    </w:p>
    <w:p w:rsidR="0082623B" w:rsidRDefault="003A719B" w:rsidP="0082623B">
      <w:r>
        <w:t>6</w:t>
      </w:r>
      <w:r w:rsidR="0082623B">
        <w:rPr>
          <w:rFonts w:hint="eastAsia"/>
        </w:rPr>
        <w:t>.</w:t>
      </w:r>
      <w:r w:rsidR="0082623B">
        <w:t xml:space="preserve"> </w:t>
      </w:r>
      <w:r w:rsidR="0082623B">
        <w:rPr>
          <w:rFonts w:hint="eastAsia"/>
        </w:rPr>
        <w:t>某位移传感器，在输入量变化</w:t>
      </w:r>
      <w:r w:rsidR="0082623B">
        <w:rPr>
          <w:rFonts w:hint="eastAsia"/>
        </w:rPr>
        <w:t>5mm</w:t>
      </w:r>
      <w:r w:rsidR="0082623B">
        <w:rPr>
          <w:rFonts w:hint="eastAsia"/>
        </w:rPr>
        <w:t>时，输出电压变化为</w:t>
      </w:r>
      <w:r w:rsidR="0082623B">
        <w:rPr>
          <w:rFonts w:hint="eastAsia"/>
        </w:rPr>
        <w:t>2</w:t>
      </w:r>
      <w:r w:rsidR="0082623B">
        <w:t>00</w:t>
      </w:r>
      <w:r w:rsidR="0082623B">
        <w:rPr>
          <w:rFonts w:hint="eastAsia"/>
        </w:rPr>
        <w:t>mV</w:t>
      </w:r>
      <w:r w:rsidR="0082623B">
        <w:rPr>
          <w:rFonts w:hint="eastAsia"/>
        </w:rPr>
        <w:t>，求其灵敏度。</w:t>
      </w:r>
    </w:p>
    <w:p w:rsidR="007A40CF" w:rsidRPr="007A40CF" w:rsidRDefault="003A719B" w:rsidP="007A40CF">
      <w:r>
        <w:t>7</w:t>
      </w:r>
      <w:r w:rsidR="00293769">
        <w:t xml:space="preserve">. </w:t>
      </w:r>
      <w:r w:rsidR="003C76F0" w:rsidRPr="003C76F0">
        <w:rPr>
          <w:rFonts w:hint="eastAsia"/>
        </w:rPr>
        <w:t>某压力传感器的测试数据如下表示，试据此计算某压力传感器的迟滞误差和重复性误差。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9"/>
        <w:gridCol w:w="1622"/>
        <w:gridCol w:w="1620"/>
        <w:gridCol w:w="1620"/>
        <w:gridCol w:w="1621"/>
      </w:tblGrid>
      <w:tr w:rsidR="007A40CF" w:rsidRPr="007A40CF" w:rsidTr="0026388F">
        <w:trPr>
          <w:cantSplit/>
          <w:trHeight w:hRule="exact" w:val="454"/>
          <w:jc w:val="center"/>
        </w:trPr>
        <w:tc>
          <w:tcPr>
            <w:tcW w:w="1619" w:type="dxa"/>
            <w:vMerge w:val="restart"/>
            <w:vAlign w:val="center"/>
          </w:tcPr>
          <w:p w:rsidR="007A40CF" w:rsidRPr="007A40CF" w:rsidRDefault="007A40CF" w:rsidP="0026388F">
            <w:pPr>
              <w:ind w:firstLineChars="0" w:firstLine="0"/>
              <w:jc w:val="center"/>
            </w:pPr>
            <w:r w:rsidRPr="007A40CF">
              <w:rPr>
                <w:rFonts w:hint="eastAsia"/>
              </w:rPr>
              <w:t>行</w:t>
            </w:r>
            <w:r w:rsidRPr="007A40CF">
              <w:rPr>
                <w:rFonts w:hint="eastAsia"/>
              </w:rPr>
              <w:t xml:space="preserve">  </w:t>
            </w:r>
            <w:r w:rsidRPr="007A40CF">
              <w:rPr>
                <w:rFonts w:hint="eastAsia"/>
              </w:rPr>
              <w:t>程</w:t>
            </w:r>
          </w:p>
        </w:tc>
        <w:tc>
          <w:tcPr>
            <w:tcW w:w="1622" w:type="dxa"/>
            <w:vMerge w:val="restart"/>
            <w:vAlign w:val="center"/>
          </w:tcPr>
          <w:p w:rsidR="007A40CF" w:rsidRPr="007A40CF" w:rsidRDefault="007A40CF" w:rsidP="0026388F">
            <w:pPr>
              <w:ind w:firstLineChars="0" w:firstLine="0"/>
              <w:jc w:val="center"/>
            </w:pPr>
            <w:r w:rsidRPr="007A40CF">
              <w:rPr>
                <w:rFonts w:hint="eastAsia"/>
              </w:rPr>
              <w:t>输入压力</w:t>
            </w:r>
          </w:p>
          <w:p w:rsidR="007A40CF" w:rsidRPr="007A40CF" w:rsidRDefault="007A40CF" w:rsidP="0026388F">
            <w:pPr>
              <w:ind w:firstLineChars="0" w:firstLine="0"/>
              <w:jc w:val="center"/>
            </w:pPr>
            <w:r w:rsidRPr="007A40CF">
              <w:rPr>
                <w:rFonts w:hint="eastAsia"/>
              </w:rPr>
              <w:t>（×</w:t>
            </w:r>
            <w:r w:rsidRPr="007A40CF">
              <w:rPr>
                <w:rFonts w:hint="eastAsia"/>
              </w:rPr>
              <w:t>10</w:t>
            </w:r>
            <w:r w:rsidRPr="007A40CF">
              <w:rPr>
                <w:rFonts w:hint="eastAsia"/>
                <w:vertAlign w:val="superscript"/>
              </w:rPr>
              <w:t>5</w:t>
            </w:r>
            <w:r w:rsidRPr="007A40CF">
              <w:rPr>
                <w:rFonts w:hint="eastAsia"/>
              </w:rPr>
              <w:t>Pa</w:t>
            </w:r>
            <w:r w:rsidRPr="007A40CF">
              <w:rPr>
                <w:rFonts w:hint="eastAsia"/>
              </w:rPr>
              <w:t>）</w:t>
            </w:r>
          </w:p>
          <w:p w:rsidR="007A40CF" w:rsidRPr="007A40CF" w:rsidRDefault="007A40CF" w:rsidP="0026388F">
            <w:pPr>
              <w:ind w:firstLineChars="0" w:firstLine="0"/>
              <w:jc w:val="center"/>
            </w:pPr>
          </w:p>
        </w:tc>
        <w:tc>
          <w:tcPr>
            <w:tcW w:w="4861" w:type="dxa"/>
            <w:gridSpan w:val="3"/>
            <w:vAlign w:val="center"/>
          </w:tcPr>
          <w:p w:rsidR="007A40CF" w:rsidRPr="007A40CF" w:rsidRDefault="007A40CF" w:rsidP="0026388F">
            <w:pPr>
              <w:ind w:firstLineChars="0" w:firstLine="0"/>
              <w:jc w:val="center"/>
            </w:pPr>
            <w:r w:rsidRPr="007A40CF">
              <w:rPr>
                <w:rFonts w:hint="eastAsia"/>
              </w:rPr>
              <w:t>输出电压</w:t>
            </w:r>
            <w:r w:rsidRPr="007A40CF">
              <w:rPr>
                <w:rFonts w:hint="eastAsia"/>
              </w:rPr>
              <w:t>(mV)</w:t>
            </w:r>
          </w:p>
        </w:tc>
      </w:tr>
      <w:tr w:rsidR="007A40CF" w:rsidRPr="007A40CF" w:rsidTr="0026388F">
        <w:trPr>
          <w:cantSplit/>
          <w:trHeight w:hRule="exact" w:val="454"/>
          <w:jc w:val="center"/>
        </w:trPr>
        <w:tc>
          <w:tcPr>
            <w:tcW w:w="1619" w:type="dxa"/>
            <w:vMerge/>
            <w:vAlign w:val="center"/>
          </w:tcPr>
          <w:p w:rsidR="007A40CF" w:rsidRPr="007A40CF" w:rsidRDefault="007A40CF" w:rsidP="0026388F">
            <w:pPr>
              <w:ind w:firstLineChars="0" w:firstLine="0"/>
              <w:jc w:val="center"/>
            </w:pPr>
          </w:p>
        </w:tc>
        <w:tc>
          <w:tcPr>
            <w:tcW w:w="1622" w:type="dxa"/>
            <w:vMerge/>
            <w:vAlign w:val="center"/>
          </w:tcPr>
          <w:p w:rsidR="007A40CF" w:rsidRPr="007A40CF" w:rsidRDefault="007A40CF" w:rsidP="0026388F">
            <w:pPr>
              <w:ind w:firstLineChars="0" w:firstLine="0"/>
              <w:jc w:val="center"/>
            </w:pPr>
          </w:p>
        </w:tc>
        <w:tc>
          <w:tcPr>
            <w:tcW w:w="1620" w:type="dxa"/>
            <w:vAlign w:val="center"/>
          </w:tcPr>
          <w:p w:rsidR="007A40CF" w:rsidRPr="007A40CF" w:rsidRDefault="00A92A3B" w:rsidP="0026388F">
            <w:pPr>
              <w:ind w:firstLineChars="0" w:firstLine="0"/>
              <w:jc w:val="center"/>
            </w:pPr>
            <w:r>
              <w:rPr>
                <w:rFonts w:hint="eastAsia"/>
              </w:rPr>
              <w:t>（</w:t>
            </w:r>
            <w:r>
              <w:rPr>
                <w:rFonts w:hint="eastAsia"/>
              </w:rPr>
              <w:t>1</w:t>
            </w:r>
            <w:r>
              <w:rPr>
                <w:rFonts w:hint="eastAsia"/>
              </w:rPr>
              <w:t>）</w:t>
            </w:r>
          </w:p>
        </w:tc>
        <w:tc>
          <w:tcPr>
            <w:tcW w:w="1620" w:type="dxa"/>
            <w:vAlign w:val="center"/>
          </w:tcPr>
          <w:p w:rsidR="007A40CF" w:rsidRPr="007A40CF" w:rsidRDefault="00A92A3B" w:rsidP="00A92A3B">
            <w:pPr>
              <w:ind w:firstLineChars="0" w:firstLine="0"/>
              <w:jc w:val="center"/>
            </w:pPr>
            <w:r>
              <w:rPr>
                <w:rFonts w:hint="eastAsia"/>
              </w:rPr>
              <w:t>（</w:t>
            </w:r>
            <w:r>
              <w:t>2</w:t>
            </w:r>
            <w:r>
              <w:rPr>
                <w:rFonts w:hint="eastAsia"/>
              </w:rPr>
              <w:t>）</w:t>
            </w:r>
          </w:p>
        </w:tc>
        <w:tc>
          <w:tcPr>
            <w:tcW w:w="1621" w:type="dxa"/>
            <w:vAlign w:val="center"/>
          </w:tcPr>
          <w:p w:rsidR="007A40CF" w:rsidRPr="007A40CF" w:rsidRDefault="00A92A3B" w:rsidP="00A92A3B">
            <w:pPr>
              <w:ind w:firstLineChars="0" w:firstLine="0"/>
              <w:jc w:val="center"/>
            </w:pPr>
            <w:r>
              <w:rPr>
                <w:rFonts w:hint="eastAsia"/>
              </w:rPr>
              <w:t>（</w:t>
            </w:r>
            <w:r>
              <w:t>3</w:t>
            </w:r>
            <w:bookmarkStart w:id="0" w:name="_GoBack"/>
            <w:bookmarkEnd w:id="0"/>
            <w:r>
              <w:rPr>
                <w:rFonts w:hint="eastAsia"/>
              </w:rPr>
              <w:t>）</w:t>
            </w:r>
          </w:p>
        </w:tc>
      </w:tr>
      <w:tr w:rsidR="007A40CF" w:rsidRPr="007A40CF" w:rsidTr="0026388F">
        <w:trPr>
          <w:cantSplit/>
          <w:trHeight w:hRule="exact" w:val="454"/>
          <w:jc w:val="center"/>
        </w:trPr>
        <w:tc>
          <w:tcPr>
            <w:tcW w:w="1619" w:type="dxa"/>
            <w:vMerge w:val="restart"/>
            <w:vAlign w:val="center"/>
          </w:tcPr>
          <w:p w:rsidR="007A40CF" w:rsidRPr="007A40CF" w:rsidRDefault="007A40CF" w:rsidP="0026388F">
            <w:pPr>
              <w:ind w:firstLineChars="0" w:firstLine="0"/>
              <w:jc w:val="center"/>
            </w:pPr>
            <w:r w:rsidRPr="007A40CF">
              <w:rPr>
                <w:rFonts w:hint="eastAsia"/>
              </w:rPr>
              <w:t>正行程</w:t>
            </w:r>
          </w:p>
        </w:tc>
        <w:tc>
          <w:tcPr>
            <w:tcW w:w="1622" w:type="dxa"/>
            <w:vAlign w:val="center"/>
          </w:tcPr>
          <w:p w:rsidR="007A40CF" w:rsidRPr="007A40CF" w:rsidRDefault="007A40CF" w:rsidP="0026388F">
            <w:pPr>
              <w:ind w:firstLineChars="0" w:firstLine="0"/>
              <w:jc w:val="center"/>
            </w:pPr>
            <w:r w:rsidRPr="007A40CF">
              <w:rPr>
                <w:rFonts w:hint="eastAsia"/>
              </w:rPr>
              <w:t>2.0</w:t>
            </w:r>
          </w:p>
        </w:tc>
        <w:tc>
          <w:tcPr>
            <w:tcW w:w="1620" w:type="dxa"/>
            <w:vAlign w:val="center"/>
          </w:tcPr>
          <w:p w:rsidR="007A40CF" w:rsidRPr="007A40CF" w:rsidRDefault="007A40CF" w:rsidP="0026388F">
            <w:pPr>
              <w:ind w:firstLineChars="0" w:firstLine="0"/>
              <w:jc w:val="center"/>
            </w:pPr>
            <w:r w:rsidRPr="007A40CF">
              <w:rPr>
                <w:rFonts w:hint="eastAsia"/>
              </w:rPr>
              <w:t>190.9</w:t>
            </w:r>
          </w:p>
        </w:tc>
        <w:tc>
          <w:tcPr>
            <w:tcW w:w="1620" w:type="dxa"/>
            <w:vAlign w:val="center"/>
          </w:tcPr>
          <w:p w:rsidR="007A40CF" w:rsidRPr="007A40CF" w:rsidRDefault="007A40CF" w:rsidP="0026388F">
            <w:pPr>
              <w:ind w:firstLineChars="0" w:firstLine="0"/>
              <w:jc w:val="center"/>
            </w:pPr>
            <w:r w:rsidRPr="007A40CF">
              <w:rPr>
                <w:rFonts w:hint="eastAsia"/>
              </w:rPr>
              <w:t>191.1</w:t>
            </w:r>
          </w:p>
        </w:tc>
        <w:tc>
          <w:tcPr>
            <w:tcW w:w="1621" w:type="dxa"/>
            <w:vAlign w:val="center"/>
          </w:tcPr>
          <w:p w:rsidR="007A40CF" w:rsidRPr="007A40CF" w:rsidRDefault="007A40CF" w:rsidP="0026388F">
            <w:pPr>
              <w:ind w:firstLineChars="0" w:firstLine="0"/>
              <w:jc w:val="center"/>
            </w:pPr>
            <w:r w:rsidRPr="007A40CF">
              <w:rPr>
                <w:rFonts w:hint="eastAsia"/>
              </w:rPr>
              <w:t>191.3</w:t>
            </w:r>
          </w:p>
        </w:tc>
      </w:tr>
      <w:tr w:rsidR="007A40CF" w:rsidRPr="007A40CF" w:rsidTr="0026388F">
        <w:trPr>
          <w:cantSplit/>
          <w:trHeight w:hRule="exact" w:val="454"/>
          <w:jc w:val="center"/>
        </w:trPr>
        <w:tc>
          <w:tcPr>
            <w:tcW w:w="1619" w:type="dxa"/>
            <w:vMerge/>
            <w:vAlign w:val="center"/>
          </w:tcPr>
          <w:p w:rsidR="007A40CF" w:rsidRPr="007A40CF" w:rsidRDefault="007A40CF" w:rsidP="0026388F">
            <w:pPr>
              <w:ind w:firstLineChars="0" w:firstLine="0"/>
              <w:jc w:val="center"/>
            </w:pPr>
          </w:p>
        </w:tc>
        <w:tc>
          <w:tcPr>
            <w:tcW w:w="1622" w:type="dxa"/>
            <w:vAlign w:val="center"/>
          </w:tcPr>
          <w:p w:rsidR="007A40CF" w:rsidRPr="007A40CF" w:rsidRDefault="007A40CF" w:rsidP="0026388F">
            <w:pPr>
              <w:ind w:firstLineChars="0" w:firstLine="0"/>
              <w:jc w:val="center"/>
            </w:pPr>
            <w:r w:rsidRPr="007A40CF">
              <w:rPr>
                <w:rFonts w:hint="eastAsia"/>
              </w:rPr>
              <w:t>4.0</w:t>
            </w:r>
          </w:p>
        </w:tc>
        <w:tc>
          <w:tcPr>
            <w:tcW w:w="1620" w:type="dxa"/>
            <w:vAlign w:val="center"/>
          </w:tcPr>
          <w:p w:rsidR="007A40CF" w:rsidRPr="007A40CF" w:rsidRDefault="007A40CF" w:rsidP="0026388F">
            <w:pPr>
              <w:ind w:firstLineChars="0" w:firstLine="0"/>
              <w:jc w:val="center"/>
            </w:pPr>
            <w:r w:rsidRPr="007A40CF">
              <w:rPr>
                <w:rFonts w:hint="eastAsia"/>
              </w:rPr>
              <w:t>382.8</w:t>
            </w:r>
          </w:p>
        </w:tc>
        <w:tc>
          <w:tcPr>
            <w:tcW w:w="1620" w:type="dxa"/>
            <w:vAlign w:val="center"/>
          </w:tcPr>
          <w:p w:rsidR="007A40CF" w:rsidRPr="007A40CF" w:rsidRDefault="007A40CF" w:rsidP="0026388F">
            <w:pPr>
              <w:ind w:firstLineChars="0" w:firstLine="0"/>
              <w:jc w:val="center"/>
            </w:pPr>
            <w:r w:rsidRPr="007A40CF">
              <w:rPr>
                <w:rFonts w:hint="eastAsia"/>
              </w:rPr>
              <w:t>383.2</w:t>
            </w:r>
          </w:p>
        </w:tc>
        <w:tc>
          <w:tcPr>
            <w:tcW w:w="1621" w:type="dxa"/>
            <w:vAlign w:val="center"/>
          </w:tcPr>
          <w:p w:rsidR="007A40CF" w:rsidRPr="007A40CF" w:rsidRDefault="007A40CF" w:rsidP="0026388F">
            <w:pPr>
              <w:ind w:firstLineChars="0" w:firstLine="0"/>
              <w:jc w:val="center"/>
            </w:pPr>
            <w:r w:rsidRPr="007A40CF">
              <w:rPr>
                <w:rFonts w:hint="eastAsia"/>
              </w:rPr>
              <w:t>383.5</w:t>
            </w:r>
          </w:p>
        </w:tc>
      </w:tr>
      <w:tr w:rsidR="007A40CF" w:rsidRPr="007A40CF" w:rsidTr="0026388F">
        <w:trPr>
          <w:cantSplit/>
          <w:trHeight w:hRule="exact" w:val="454"/>
          <w:jc w:val="center"/>
        </w:trPr>
        <w:tc>
          <w:tcPr>
            <w:tcW w:w="1619" w:type="dxa"/>
            <w:vMerge/>
            <w:vAlign w:val="center"/>
          </w:tcPr>
          <w:p w:rsidR="007A40CF" w:rsidRPr="007A40CF" w:rsidRDefault="007A40CF" w:rsidP="0026388F">
            <w:pPr>
              <w:ind w:firstLineChars="0" w:firstLine="0"/>
              <w:jc w:val="center"/>
            </w:pPr>
          </w:p>
        </w:tc>
        <w:tc>
          <w:tcPr>
            <w:tcW w:w="1622" w:type="dxa"/>
            <w:vAlign w:val="center"/>
          </w:tcPr>
          <w:p w:rsidR="007A40CF" w:rsidRPr="007A40CF" w:rsidRDefault="007A40CF" w:rsidP="0026388F">
            <w:pPr>
              <w:ind w:firstLineChars="0" w:firstLine="0"/>
              <w:jc w:val="center"/>
            </w:pPr>
            <w:r w:rsidRPr="007A40CF">
              <w:rPr>
                <w:rFonts w:hint="eastAsia"/>
              </w:rPr>
              <w:t>6.0</w:t>
            </w:r>
          </w:p>
        </w:tc>
        <w:tc>
          <w:tcPr>
            <w:tcW w:w="1620" w:type="dxa"/>
            <w:vAlign w:val="center"/>
          </w:tcPr>
          <w:p w:rsidR="007A40CF" w:rsidRPr="007A40CF" w:rsidRDefault="007A40CF" w:rsidP="0026388F">
            <w:pPr>
              <w:ind w:firstLineChars="0" w:firstLine="0"/>
              <w:jc w:val="center"/>
            </w:pPr>
            <w:r w:rsidRPr="007A40CF">
              <w:rPr>
                <w:rFonts w:hint="eastAsia"/>
              </w:rPr>
              <w:t>575.8</w:t>
            </w:r>
          </w:p>
        </w:tc>
        <w:tc>
          <w:tcPr>
            <w:tcW w:w="1620" w:type="dxa"/>
            <w:vAlign w:val="center"/>
          </w:tcPr>
          <w:p w:rsidR="007A40CF" w:rsidRPr="007A40CF" w:rsidRDefault="007A40CF" w:rsidP="0026388F">
            <w:pPr>
              <w:ind w:firstLineChars="0" w:firstLine="0"/>
              <w:jc w:val="center"/>
            </w:pPr>
            <w:r w:rsidRPr="007A40CF">
              <w:rPr>
                <w:rFonts w:hint="eastAsia"/>
              </w:rPr>
              <w:t>576.1</w:t>
            </w:r>
          </w:p>
        </w:tc>
        <w:tc>
          <w:tcPr>
            <w:tcW w:w="1621" w:type="dxa"/>
            <w:vAlign w:val="center"/>
          </w:tcPr>
          <w:p w:rsidR="007A40CF" w:rsidRPr="007A40CF" w:rsidRDefault="007A40CF" w:rsidP="0026388F">
            <w:pPr>
              <w:ind w:firstLineChars="0" w:firstLine="0"/>
              <w:jc w:val="center"/>
            </w:pPr>
            <w:r w:rsidRPr="007A40CF">
              <w:rPr>
                <w:rFonts w:hint="eastAsia"/>
              </w:rPr>
              <w:t>576.6</w:t>
            </w:r>
          </w:p>
        </w:tc>
      </w:tr>
      <w:tr w:rsidR="007A40CF" w:rsidRPr="007A40CF" w:rsidTr="0026388F">
        <w:trPr>
          <w:cantSplit/>
          <w:trHeight w:hRule="exact" w:val="454"/>
          <w:jc w:val="center"/>
        </w:trPr>
        <w:tc>
          <w:tcPr>
            <w:tcW w:w="1619" w:type="dxa"/>
            <w:vMerge/>
            <w:vAlign w:val="center"/>
          </w:tcPr>
          <w:p w:rsidR="007A40CF" w:rsidRPr="007A40CF" w:rsidRDefault="007A40CF" w:rsidP="0026388F">
            <w:pPr>
              <w:ind w:firstLineChars="0" w:firstLine="0"/>
              <w:jc w:val="center"/>
            </w:pPr>
          </w:p>
        </w:tc>
        <w:tc>
          <w:tcPr>
            <w:tcW w:w="1622" w:type="dxa"/>
            <w:vAlign w:val="center"/>
          </w:tcPr>
          <w:p w:rsidR="007A40CF" w:rsidRPr="007A40CF" w:rsidRDefault="007A40CF" w:rsidP="0026388F">
            <w:pPr>
              <w:ind w:firstLineChars="0" w:firstLine="0"/>
              <w:jc w:val="center"/>
            </w:pPr>
            <w:r w:rsidRPr="007A40CF">
              <w:rPr>
                <w:rFonts w:hint="eastAsia"/>
              </w:rPr>
              <w:t>8.0</w:t>
            </w:r>
          </w:p>
        </w:tc>
        <w:tc>
          <w:tcPr>
            <w:tcW w:w="1620" w:type="dxa"/>
            <w:vAlign w:val="center"/>
          </w:tcPr>
          <w:p w:rsidR="007A40CF" w:rsidRPr="007A40CF" w:rsidRDefault="007A40CF" w:rsidP="0026388F">
            <w:pPr>
              <w:ind w:firstLineChars="0" w:firstLine="0"/>
              <w:jc w:val="center"/>
            </w:pPr>
            <w:r w:rsidRPr="007A40CF">
              <w:rPr>
                <w:rFonts w:hint="eastAsia"/>
              </w:rPr>
              <w:t>769.4</w:t>
            </w:r>
          </w:p>
        </w:tc>
        <w:tc>
          <w:tcPr>
            <w:tcW w:w="1620" w:type="dxa"/>
            <w:vAlign w:val="center"/>
          </w:tcPr>
          <w:p w:rsidR="007A40CF" w:rsidRPr="007A40CF" w:rsidRDefault="007A40CF" w:rsidP="0026388F">
            <w:pPr>
              <w:ind w:firstLineChars="0" w:firstLine="0"/>
              <w:jc w:val="center"/>
            </w:pPr>
            <w:r w:rsidRPr="007A40CF">
              <w:rPr>
                <w:rFonts w:hint="eastAsia"/>
              </w:rPr>
              <w:t>769.8</w:t>
            </w:r>
          </w:p>
        </w:tc>
        <w:tc>
          <w:tcPr>
            <w:tcW w:w="1621" w:type="dxa"/>
            <w:vAlign w:val="center"/>
          </w:tcPr>
          <w:p w:rsidR="007A40CF" w:rsidRPr="007A40CF" w:rsidRDefault="007A40CF" w:rsidP="0026388F">
            <w:pPr>
              <w:ind w:firstLineChars="0" w:firstLine="0"/>
              <w:jc w:val="center"/>
            </w:pPr>
            <w:r w:rsidRPr="007A40CF">
              <w:rPr>
                <w:rFonts w:hint="eastAsia"/>
              </w:rPr>
              <w:t>770.4</w:t>
            </w:r>
          </w:p>
        </w:tc>
      </w:tr>
      <w:tr w:rsidR="007A40CF" w:rsidRPr="007A40CF" w:rsidTr="0026388F">
        <w:trPr>
          <w:cantSplit/>
          <w:trHeight w:hRule="exact" w:val="454"/>
          <w:jc w:val="center"/>
        </w:trPr>
        <w:tc>
          <w:tcPr>
            <w:tcW w:w="1619" w:type="dxa"/>
            <w:vMerge/>
            <w:vAlign w:val="center"/>
          </w:tcPr>
          <w:p w:rsidR="007A40CF" w:rsidRPr="007A40CF" w:rsidRDefault="007A40CF" w:rsidP="0026388F">
            <w:pPr>
              <w:ind w:firstLineChars="0" w:firstLine="0"/>
              <w:jc w:val="center"/>
            </w:pPr>
          </w:p>
        </w:tc>
        <w:tc>
          <w:tcPr>
            <w:tcW w:w="1622" w:type="dxa"/>
            <w:vAlign w:val="center"/>
          </w:tcPr>
          <w:p w:rsidR="007A40CF" w:rsidRPr="007A40CF" w:rsidRDefault="007A40CF" w:rsidP="0026388F">
            <w:pPr>
              <w:ind w:firstLineChars="0" w:firstLine="0"/>
              <w:jc w:val="center"/>
            </w:pPr>
            <w:r w:rsidRPr="007A40CF">
              <w:rPr>
                <w:rFonts w:hint="eastAsia"/>
              </w:rPr>
              <w:t>10.0</w:t>
            </w:r>
          </w:p>
        </w:tc>
        <w:tc>
          <w:tcPr>
            <w:tcW w:w="1620" w:type="dxa"/>
            <w:vAlign w:val="center"/>
          </w:tcPr>
          <w:p w:rsidR="007A40CF" w:rsidRPr="007A40CF" w:rsidRDefault="007A40CF" w:rsidP="0026388F">
            <w:pPr>
              <w:ind w:firstLineChars="0" w:firstLine="0"/>
              <w:jc w:val="center"/>
            </w:pPr>
            <w:r w:rsidRPr="007A40CF">
              <w:rPr>
                <w:rFonts w:hint="eastAsia"/>
              </w:rPr>
              <w:t>963.9</w:t>
            </w:r>
          </w:p>
        </w:tc>
        <w:tc>
          <w:tcPr>
            <w:tcW w:w="1620" w:type="dxa"/>
            <w:vAlign w:val="center"/>
          </w:tcPr>
          <w:p w:rsidR="007A40CF" w:rsidRPr="007A40CF" w:rsidRDefault="007A40CF" w:rsidP="0026388F">
            <w:pPr>
              <w:ind w:firstLineChars="0" w:firstLine="0"/>
              <w:jc w:val="center"/>
            </w:pPr>
            <w:r w:rsidRPr="007A40CF">
              <w:rPr>
                <w:rFonts w:hint="eastAsia"/>
              </w:rPr>
              <w:t>964.6</w:t>
            </w:r>
          </w:p>
        </w:tc>
        <w:tc>
          <w:tcPr>
            <w:tcW w:w="1621" w:type="dxa"/>
            <w:vAlign w:val="center"/>
          </w:tcPr>
          <w:p w:rsidR="007A40CF" w:rsidRPr="007A40CF" w:rsidRDefault="007A40CF" w:rsidP="0026388F">
            <w:pPr>
              <w:ind w:firstLineChars="0" w:firstLine="0"/>
              <w:jc w:val="center"/>
            </w:pPr>
            <w:r w:rsidRPr="007A40CF">
              <w:rPr>
                <w:rFonts w:hint="eastAsia"/>
              </w:rPr>
              <w:t>965.2</w:t>
            </w:r>
          </w:p>
        </w:tc>
      </w:tr>
      <w:tr w:rsidR="007A40CF" w:rsidRPr="007A40CF" w:rsidTr="0026388F">
        <w:trPr>
          <w:cantSplit/>
          <w:trHeight w:hRule="exact" w:val="454"/>
          <w:jc w:val="center"/>
        </w:trPr>
        <w:tc>
          <w:tcPr>
            <w:tcW w:w="1619" w:type="dxa"/>
            <w:vMerge w:val="restart"/>
            <w:vAlign w:val="center"/>
          </w:tcPr>
          <w:p w:rsidR="007A40CF" w:rsidRPr="007A40CF" w:rsidRDefault="007A40CF" w:rsidP="0026388F">
            <w:pPr>
              <w:ind w:firstLineChars="0" w:firstLine="0"/>
              <w:jc w:val="center"/>
            </w:pPr>
            <w:r w:rsidRPr="007A40CF">
              <w:rPr>
                <w:rFonts w:hint="eastAsia"/>
              </w:rPr>
              <w:t>反行程</w:t>
            </w:r>
          </w:p>
        </w:tc>
        <w:tc>
          <w:tcPr>
            <w:tcW w:w="1622" w:type="dxa"/>
            <w:vAlign w:val="center"/>
          </w:tcPr>
          <w:p w:rsidR="007A40CF" w:rsidRPr="007A40CF" w:rsidRDefault="007A40CF" w:rsidP="0026388F">
            <w:pPr>
              <w:ind w:firstLineChars="0" w:firstLine="0"/>
              <w:jc w:val="center"/>
            </w:pPr>
            <w:r w:rsidRPr="007A40CF">
              <w:rPr>
                <w:rFonts w:hint="eastAsia"/>
              </w:rPr>
              <w:t>10.0</w:t>
            </w:r>
          </w:p>
        </w:tc>
        <w:tc>
          <w:tcPr>
            <w:tcW w:w="1620" w:type="dxa"/>
            <w:vAlign w:val="center"/>
          </w:tcPr>
          <w:p w:rsidR="007A40CF" w:rsidRPr="007A40CF" w:rsidRDefault="007A40CF" w:rsidP="0026388F">
            <w:pPr>
              <w:ind w:firstLineChars="0" w:firstLine="0"/>
              <w:jc w:val="center"/>
            </w:pPr>
            <w:r w:rsidRPr="007A40CF">
              <w:rPr>
                <w:rFonts w:hint="eastAsia"/>
              </w:rPr>
              <w:t>964.4</w:t>
            </w:r>
          </w:p>
        </w:tc>
        <w:tc>
          <w:tcPr>
            <w:tcW w:w="1620" w:type="dxa"/>
            <w:vAlign w:val="center"/>
          </w:tcPr>
          <w:p w:rsidR="007A40CF" w:rsidRPr="007A40CF" w:rsidRDefault="007A40CF" w:rsidP="0026388F">
            <w:pPr>
              <w:ind w:firstLineChars="0" w:firstLine="0"/>
              <w:jc w:val="center"/>
            </w:pPr>
            <w:r w:rsidRPr="007A40CF">
              <w:rPr>
                <w:rFonts w:hint="eastAsia"/>
              </w:rPr>
              <w:t>965.1</w:t>
            </w:r>
          </w:p>
        </w:tc>
        <w:tc>
          <w:tcPr>
            <w:tcW w:w="1621" w:type="dxa"/>
            <w:vAlign w:val="center"/>
          </w:tcPr>
          <w:p w:rsidR="007A40CF" w:rsidRPr="007A40CF" w:rsidRDefault="007A40CF" w:rsidP="0026388F">
            <w:pPr>
              <w:ind w:firstLineChars="0" w:firstLine="0"/>
              <w:jc w:val="center"/>
            </w:pPr>
            <w:r w:rsidRPr="007A40CF">
              <w:rPr>
                <w:rFonts w:hint="eastAsia"/>
              </w:rPr>
              <w:t>965.7</w:t>
            </w:r>
          </w:p>
        </w:tc>
      </w:tr>
      <w:tr w:rsidR="007A40CF" w:rsidRPr="007A40CF" w:rsidTr="0026388F">
        <w:trPr>
          <w:cantSplit/>
          <w:trHeight w:hRule="exact" w:val="454"/>
          <w:jc w:val="center"/>
        </w:trPr>
        <w:tc>
          <w:tcPr>
            <w:tcW w:w="1619" w:type="dxa"/>
            <w:vMerge/>
            <w:vAlign w:val="center"/>
          </w:tcPr>
          <w:p w:rsidR="007A40CF" w:rsidRPr="007A40CF" w:rsidRDefault="007A40CF" w:rsidP="0026388F">
            <w:pPr>
              <w:ind w:firstLineChars="0" w:firstLine="0"/>
              <w:jc w:val="center"/>
            </w:pPr>
          </w:p>
        </w:tc>
        <w:tc>
          <w:tcPr>
            <w:tcW w:w="1622" w:type="dxa"/>
            <w:vAlign w:val="center"/>
          </w:tcPr>
          <w:p w:rsidR="007A40CF" w:rsidRPr="007A40CF" w:rsidRDefault="007A40CF" w:rsidP="0026388F">
            <w:pPr>
              <w:ind w:firstLineChars="0" w:firstLine="0"/>
              <w:jc w:val="center"/>
            </w:pPr>
            <w:r w:rsidRPr="007A40CF">
              <w:rPr>
                <w:rFonts w:hint="eastAsia"/>
              </w:rPr>
              <w:t>8.0</w:t>
            </w:r>
          </w:p>
        </w:tc>
        <w:tc>
          <w:tcPr>
            <w:tcW w:w="1620" w:type="dxa"/>
            <w:vAlign w:val="center"/>
          </w:tcPr>
          <w:p w:rsidR="007A40CF" w:rsidRPr="007A40CF" w:rsidRDefault="007A40CF" w:rsidP="0026388F">
            <w:pPr>
              <w:ind w:firstLineChars="0" w:firstLine="0"/>
              <w:jc w:val="center"/>
            </w:pPr>
            <w:r w:rsidRPr="007A40CF">
              <w:rPr>
                <w:rFonts w:hint="eastAsia"/>
              </w:rPr>
              <w:t>770.6</w:t>
            </w:r>
          </w:p>
        </w:tc>
        <w:tc>
          <w:tcPr>
            <w:tcW w:w="1620" w:type="dxa"/>
            <w:vAlign w:val="center"/>
          </w:tcPr>
          <w:p w:rsidR="007A40CF" w:rsidRPr="007A40CF" w:rsidRDefault="007A40CF" w:rsidP="0026388F">
            <w:pPr>
              <w:ind w:firstLineChars="0" w:firstLine="0"/>
              <w:jc w:val="center"/>
            </w:pPr>
            <w:r w:rsidRPr="007A40CF">
              <w:rPr>
                <w:rFonts w:hint="eastAsia"/>
              </w:rPr>
              <w:t>771.0</w:t>
            </w:r>
          </w:p>
        </w:tc>
        <w:tc>
          <w:tcPr>
            <w:tcW w:w="1621" w:type="dxa"/>
            <w:vAlign w:val="center"/>
          </w:tcPr>
          <w:p w:rsidR="007A40CF" w:rsidRPr="007A40CF" w:rsidRDefault="007A40CF" w:rsidP="0026388F">
            <w:pPr>
              <w:ind w:firstLineChars="0" w:firstLine="0"/>
              <w:jc w:val="center"/>
            </w:pPr>
            <w:r w:rsidRPr="007A40CF">
              <w:rPr>
                <w:rFonts w:hint="eastAsia"/>
              </w:rPr>
              <w:t>771.4</w:t>
            </w:r>
          </w:p>
        </w:tc>
      </w:tr>
      <w:tr w:rsidR="007A40CF" w:rsidRPr="007A40CF" w:rsidTr="0026388F">
        <w:trPr>
          <w:cantSplit/>
          <w:trHeight w:hRule="exact" w:val="454"/>
          <w:jc w:val="center"/>
        </w:trPr>
        <w:tc>
          <w:tcPr>
            <w:tcW w:w="1619" w:type="dxa"/>
            <w:vMerge/>
            <w:vAlign w:val="center"/>
          </w:tcPr>
          <w:p w:rsidR="007A40CF" w:rsidRPr="007A40CF" w:rsidRDefault="007A40CF" w:rsidP="0026388F">
            <w:pPr>
              <w:ind w:firstLineChars="0" w:firstLine="0"/>
              <w:jc w:val="center"/>
            </w:pPr>
          </w:p>
        </w:tc>
        <w:tc>
          <w:tcPr>
            <w:tcW w:w="1622" w:type="dxa"/>
            <w:vAlign w:val="center"/>
          </w:tcPr>
          <w:p w:rsidR="007A40CF" w:rsidRPr="007A40CF" w:rsidRDefault="007A40CF" w:rsidP="0026388F">
            <w:pPr>
              <w:ind w:firstLineChars="0" w:firstLine="0"/>
              <w:jc w:val="center"/>
            </w:pPr>
            <w:r w:rsidRPr="007A40CF">
              <w:rPr>
                <w:rFonts w:hint="eastAsia"/>
              </w:rPr>
              <w:t>6.0</w:t>
            </w:r>
          </w:p>
        </w:tc>
        <w:tc>
          <w:tcPr>
            <w:tcW w:w="1620" w:type="dxa"/>
            <w:vAlign w:val="center"/>
          </w:tcPr>
          <w:p w:rsidR="007A40CF" w:rsidRPr="007A40CF" w:rsidRDefault="007A40CF" w:rsidP="0026388F">
            <w:pPr>
              <w:ind w:firstLineChars="0" w:firstLine="0"/>
              <w:jc w:val="center"/>
            </w:pPr>
            <w:r w:rsidRPr="007A40CF">
              <w:rPr>
                <w:rFonts w:hint="eastAsia"/>
              </w:rPr>
              <w:t>577.3</w:t>
            </w:r>
          </w:p>
        </w:tc>
        <w:tc>
          <w:tcPr>
            <w:tcW w:w="1620" w:type="dxa"/>
            <w:vAlign w:val="center"/>
          </w:tcPr>
          <w:p w:rsidR="007A40CF" w:rsidRPr="007A40CF" w:rsidRDefault="007A40CF" w:rsidP="0026388F">
            <w:pPr>
              <w:ind w:firstLineChars="0" w:firstLine="0"/>
              <w:jc w:val="center"/>
            </w:pPr>
            <w:r w:rsidRPr="007A40CF">
              <w:rPr>
                <w:rFonts w:hint="eastAsia"/>
              </w:rPr>
              <w:t>577.4</w:t>
            </w:r>
          </w:p>
        </w:tc>
        <w:tc>
          <w:tcPr>
            <w:tcW w:w="1621" w:type="dxa"/>
            <w:vAlign w:val="center"/>
          </w:tcPr>
          <w:p w:rsidR="007A40CF" w:rsidRPr="007A40CF" w:rsidRDefault="007A40CF" w:rsidP="0026388F">
            <w:pPr>
              <w:ind w:firstLineChars="0" w:firstLine="0"/>
              <w:jc w:val="center"/>
            </w:pPr>
            <w:r w:rsidRPr="007A40CF">
              <w:rPr>
                <w:rFonts w:hint="eastAsia"/>
              </w:rPr>
              <w:t>578.4</w:t>
            </w:r>
          </w:p>
        </w:tc>
      </w:tr>
      <w:tr w:rsidR="007A40CF" w:rsidRPr="007A40CF" w:rsidTr="0026388F">
        <w:trPr>
          <w:cantSplit/>
          <w:trHeight w:hRule="exact" w:val="454"/>
          <w:jc w:val="center"/>
        </w:trPr>
        <w:tc>
          <w:tcPr>
            <w:tcW w:w="1619" w:type="dxa"/>
            <w:vMerge/>
            <w:vAlign w:val="center"/>
          </w:tcPr>
          <w:p w:rsidR="007A40CF" w:rsidRPr="007A40CF" w:rsidRDefault="007A40CF" w:rsidP="0026388F">
            <w:pPr>
              <w:ind w:firstLineChars="0" w:firstLine="0"/>
              <w:jc w:val="center"/>
            </w:pPr>
          </w:p>
        </w:tc>
        <w:tc>
          <w:tcPr>
            <w:tcW w:w="1622" w:type="dxa"/>
            <w:vAlign w:val="center"/>
          </w:tcPr>
          <w:p w:rsidR="007A40CF" w:rsidRPr="007A40CF" w:rsidRDefault="007A40CF" w:rsidP="0026388F">
            <w:pPr>
              <w:ind w:firstLineChars="0" w:firstLine="0"/>
              <w:jc w:val="center"/>
            </w:pPr>
            <w:r w:rsidRPr="007A40CF">
              <w:rPr>
                <w:rFonts w:hint="eastAsia"/>
              </w:rPr>
              <w:t>4.0</w:t>
            </w:r>
          </w:p>
        </w:tc>
        <w:tc>
          <w:tcPr>
            <w:tcW w:w="1620" w:type="dxa"/>
            <w:vAlign w:val="center"/>
          </w:tcPr>
          <w:p w:rsidR="007A40CF" w:rsidRPr="007A40CF" w:rsidRDefault="007A40CF" w:rsidP="0026388F">
            <w:pPr>
              <w:ind w:firstLineChars="0" w:firstLine="0"/>
              <w:jc w:val="center"/>
            </w:pPr>
            <w:r w:rsidRPr="007A40CF">
              <w:rPr>
                <w:rFonts w:hint="eastAsia"/>
              </w:rPr>
              <w:t>384.1</w:t>
            </w:r>
          </w:p>
        </w:tc>
        <w:tc>
          <w:tcPr>
            <w:tcW w:w="1620" w:type="dxa"/>
            <w:vAlign w:val="center"/>
          </w:tcPr>
          <w:p w:rsidR="007A40CF" w:rsidRPr="007A40CF" w:rsidRDefault="007A40CF" w:rsidP="0026388F">
            <w:pPr>
              <w:ind w:firstLineChars="0" w:firstLine="0"/>
              <w:jc w:val="center"/>
            </w:pPr>
            <w:r w:rsidRPr="007A40CF">
              <w:rPr>
                <w:rFonts w:hint="eastAsia"/>
              </w:rPr>
              <w:t>384.2</w:t>
            </w:r>
          </w:p>
        </w:tc>
        <w:tc>
          <w:tcPr>
            <w:tcW w:w="1621" w:type="dxa"/>
            <w:vAlign w:val="center"/>
          </w:tcPr>
          <w:p w:rsidR="007A40CF" w:rsidRPr="007A40CF" w:rsidRDefault="007A40CF" w:rsidP="0026388F">
            <w:pPr>
              <w:ind w:firstLineChars="0" w:firstLine="0"/>
              <w:jc w:val="center"/>
            </w:pPr>
            <w:r w:rsidRPr="007A40CF">
              <w:rPr>
                <w:rFonts w:hint="eastAsia"/>
              </w:rPr>
              <w:t>384.7</w:t>
            </w:r>
          </w:p>
        </w:tc>
      </w:tr>
      <w:tr w:rsidR="007A40CF" w:rsidRPr="007A40CF" w:rsidTr="0026388F">
        <w:trPr>
          <w:cantSplit/>
          <w:trHeight w:hRule="exact" w:val="454"/>
          <w:jc w:val="center"/>
        </w:trPr>
        <w:tc>
          <w:tcPr>
            <w:tcW w:w="1619" w:type="dxa"/>
            <w:vMerge/>
            <w:vAlign w:val="center"/>
          </w:tcPr>
          <w:p w:rsidR="007A40CF" w:rsidRPr="007A40CF" w:rsidRDefault="007A40CF" w:rsidP="0026388F">
            <w:pPr>
              <w:ind w:firstLineChars="0" w:firstLine="0"/>
              <w:jc w:val="center"/>
            </w:pPr>
          </w:p>
        </w:tc>
        <w:tc>
          <w:tcPr>
            <w:tcW w:w="1622" w:type="dxa"/>
            <w:vAlign w:val="center"/>
          </w:tcPr>
          <w:p w:rsidR="007A40CF" w:rsidRPr="007A40CF" w:rsidRDefault="007A40CF" w:rsidP="0026388F">
            <w:pPr>
              <w:ind w:firstLineChars="0" w:firstLine="0"/>
              <w:jc w:val="center"/>
            </w:pPr>
            <w:r w:rsidRPr="007A40CF">
              <w:rPr>
                <w:rFonts w:hint="eastAsia"/>
              </w:rPr>
              <w:t>2.0</w:t>
            </w:r>
          </w:p>
        </w:tc>
        <w:tc>
          <w:tcPr>
            <w:tcW w:w="1620" w:type="dxa"/>
            <w:vAlign w:val="center"/>
          </w:tcPr>
          <w:p w:rsidR="007A40CF" w:rsidRPr="007A40CF" w:rsidRDefault="007A40CF" w:rsidP="0026388F">
            <w:pPr>
              <w:ind w:firstLineChars="0" w:firstLine="0"/>
              <w:jc w:val="center"/>
            </w:pPr>
            <w:r w:rsidRPr="007A40CF">
              <w:rPr>
                <w:rFonts w:hint="eastAsia"/>
              </w:rPr>
              <w:t>191.6</w:t>
            </w:r>
          </w:p>
        </w:tc>
        <w:tc>
          <w:tcPr>
            <w:tcW w:w="1620" w:type="dxa"/>
            <w:vAlign w:val="center"/>
          </w:tcPr>
          <w:p w:rsidR="007A40CF" w:rsidRPr="007A40CF" w:rsidRDefault="007A40CF" w:rsidP="0026388F">
            <w:pPr>
              <w:ind w:firstLineChars="0" w:firstLine="0"/>
              <w:jc w:val="center"/>
            </w:pPr>
            <w:r w:rsidRPr="007A40CF">
              <w:rPr>
                <w:rFonts w:hint="eastAsia"/>
              </w:rPr>
              <w:t>191.6</w:t>
            </w:r>
          </w:p>
        </w:tc>
        <w:tc>
          <w:tcPr>
            <w:tcW w:w="1621" w:type="dxa"/>
            <w:vAlign w:val="center"/>
          </w:tcPr>
          <w:p w:rsidR="007A40CF" w:rsidRPr="007A40CF" w:rsidRDefault="007A40CF" w:rsidP="0026388F">
            <w:pPr>
              <w:ind w:firstLineChars="0" w:firstLine="0"/>
              <w:jc w:val="center"/>
            </w:pPr>
            <w:r w:rsidRPr="007A40CF">
              <w:rPr>
                <w:rFonts w:hint="eastAsia"/>
              </w:rPr>
              <w:t>192.0</w:t>
            </w:r>
          </w:p>
        </w:tc>
      </w:tr>
    </w:tbl>
    <w:p w:rsidR="0082623B" w:rsidRPr="0082623B" w:rsidRDefault="0082623B" w:rsidP="0015060E"/>
    <w:sectPr w:rsidR="0082623B" w:rsidRPr="0082623B">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677" w:rsidRDefault="00277677" w:rsidP="00D2777A">
      <w:r>
        <w:separator/>
      </w:r>
    </w:p>
  </w:endnote>
  <w:endnote w:type="continuationSeparator" w:id="0">
    <w:p w:rsidR="00277677" w:rsidRDefault="00277677" w:rsidP="00D2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9EF" w:rsidRDefault="003A39EF" w:rsidP="00D2777A">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9EF" w:rsidRDefault="003A39EF" w:rsidP="00D2777A">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9EF" w:rsidRDefault="003A39EF" w:rsidP="00D2777A">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677" w:rsidRDefault="00277677" w:rsidP="00D2777A">
      <w:r>
        <w:separator/>
      </w:r>
    </w:p>
  </w:footnote>
  <w:footnote w:type="continuationSeparator" w:id="0">
    <w:p w:rsidR="00277677" w:rsidRDefault="00277677" w:rsidP="00D277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9EF" w:rsidRDefault="003A39EF" w:rsidP="00D2777A">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6F0" w:rsidRDefault="003C76F0">
    <w:pPr>
      <w:pStyle w:val="a4"/>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9EF" w:rsidRDefault="003A39EF" w:rsidP="00D2777A">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28DB"/>
    <w:multiLevelType w:val="hybridMultilevel"/>
    <w:tmpl w:val="45949A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49A"/>
    <w:rsid w:val="00001C13"/>
    <w:rsid w:val="00004F56"/>
    <w:rsid w:val="00013427"/>
    <w:rsid w:val="00015385"/>
    <w:rsid w:val="00015817"/>
    <w:rsid w:val="0002636A"/>
    <w:rsid w:val="00034BB3"/>
    <w:rsid w:val="000402D5"/>
    <w:rsid w:val="0004467F"/>
    <w:rsid w:val="00050E9A"/>
    <w:rsid w:val="00056C65"/>
    <w:rsid w:val="00066905"/>
    <w:rsid w:val="00067A62"/>
    <w:rsid w:val="00067FDB"/>
    <w:rsid w:val="00072B86"/>
    <w:rsid w:val="00075563"/>
    <w:rsid w:val="00080174"/>
    <w:rsid w:val="00080DB7"/>
    <w:rsid w:val="0008616A"/>
    <w:rsid w:val="000903CF"/>
    <w:rsid w:val="000A54D5"/>
    <w:rsid w:val="000A7D72"/>
    <w:rsid w:val="000B021D"/>
    <w:rsid w:val="000B3397"/>
    <w:rsid w:val="000B5D8F"/>
    <w:rsid w:val="000B7424"/>
    <w:rsid w:val="000C1B61"/>
    <w:rsid w:val="000C6DA1"/>
    <w:rsid w:val="000D1CBE"/>
    <w:rsid w:val="000D2632"/>
    <w:rsid w:val="000D2698"/>
    <w:rsid w:val="000D4AAF"/>
    <w:rsid w:val="000D6C2B"/>
    <w:rsid w:val="000E37FF"/>
    <w:rsid w:val="000E521B"/>
    <w:rsid w:val="000F33E9"/>
    <w:rsid w:val="001128A7"/>
    <w:rsid w:val="0012265D"/>
    <w:rsid w:val="0013007B"/>
    <w:rsid w:val="00134C09"/>
    <w:rsid w:val="0013586B"/>
    <w:rsid w:val="001431BD"/>
    <w:rsid w:val="0014354A"/>
    <w:rsid w:val="00146F13"/>
    <w:rsid w:val="0015060E"/>
    <w:rsid w:val="0015493A"/>
    <w:rsid w:val="00156072"/>
    <w:rsid w:val="001706B7"/>
    <w:rsid w:val="00174195"/>
    <w:rsid w:val="001756D7"/>
    <w:rsid w:val="001768B6"/>
    <w:rsid w:val="00185C36"/>
    <w:rsid w:val="001865D7"/>
    <w:rsid w:val="001920A3"/>
    <w:rsid w:val="00193431"/>
    <w:rsid w:val="00194202"/>
    <w:rsid w:val="00194AA4"/>
    <w:rsid w:val="00196834"/>
    <w:rsid w:val="001A79B7"/>
    <w:rsid w:val="001B2C88"/>
    <w:rsid w:val="001C2637"/>
    <w:rsid w:val="001D3B75"/>
    <w:rsid w:val="001D4DE0"/>
    <w:rsid w:val="001D61D4"/>
    <w:rsid w:val="001E00B4"/>
    <w:rsid w:val="001E1161"/>
    <w:rsid w:val="001E1788"/>
    <w:rsid w:val="001E33CD"/>
    <w:rsid w:val="001E5CFE"/>
    <w:rsid w:val="001E7A15"/>
    <w:rsid w:val="001F2B57"/>
    <w:rsid w:val="001F3F8C"/>
    <w:rsid w:val="00200A02"/>
    <w:rsid w:val="00200B32"/>
    <w:rsid w:val="00203EB4"/>
    <w:rsid w:val="00215046"/>
    <w:rsid w:val="00224672"/>
    <w:rsid w:val="00225012"/>
    <w:rsid w:val="00234335"/>
    <w:rsid w:val="00234776"/>
    <w:rsid w:val="00235758"/>
    <w:rsid w:val="002369B3"/>
    <w:rsid w:val="002423A9"/>
    <w:rsid w:val="00250622"/>
    <w:rsid w:val="00252A9C"/>
    <w:rsid w:val="0025478B"/>
    <w:rsid w:val="0026388F"/>
    <w:rsid w:val="00277677"/>
    <w:rsid w:val="00281010"/>
    <w:rsid w:val="0028397D"/>
    <w:rsid w:val="002871A0"/>
    <w:rsid w:val="00293769"/>
    <w:rsid w:val="00295928"/>
    <w:rsid w:val="002A3804"/>
    <w:rsid w:val="002A4992"/>
    <w:rsid w:val="002B15BD"/>
    <w:rsid w:val="002B5FF4"/>
    <w:rsid w:val="002C6AD9"/>
    <w:rsid w:val="002C7930"/>
    <w:rsid w:val="002D1282"/>
    <w:rsid w:val="002E0CA9"/>
    <w:rsid w:val="002E19F5"/>
    <w:rsid w:val="002E6F52"/>
    <w:rsid w:val="00302164"/>
    <w:rsid w:val="003023AC"/>
    <w:rsid w:val="00304520"/>
    <w:rsid w:val="00306733"/>
    <w:rsid w:val="00314B1F"/>
    <w:rsid w:val="003268D1"/>
    <w:rsid w:val="0033187D"/>
    <w:rsid w:val="00331E97"/>
    <w:rsid w:val="00334901"/>
    <w:rsid w:val="0033710B"/>
    <w:rsid w:val="0033772D"/>
    <w:rsid w:val="00341550"/>
    <w:rsid w:val="00343983"/>
    <w:rsid w:val="003443D8"/>
    <w:rsid w:val="00356B8D"/>
    <w:rsid w:val="00361726"/>
    <w:rsid w:val="00365FBA"/>
    <w:rsid w:val="00366847"/>
    <w:rsid w:val="00371CF3"/>
    <w:rsid w:val="00373017"/>
    <w:rsid w:val="0038012E"/>
    <w:rsid w:val="00387467"/>
    <w:rsid w:val="00390DB0"/>
    <w:rsid w:val="003919D0"/>
    <w:rsid w:val="00394AEF"/>
    <w:rsid w:val="003A34C2"/>
    <w:rsid w:val="003A39EF"/>
    <w:rsid w:val="003A67BC"/>
    <w:rsid w:val="003A719B"/>
    <w:rsid w:val="003B12B3"/>
    <w:rsid w:val="003B28BE"/>
    <w:rsid w:val="003C16CC"/>
    <w:rsid w:val="003C5CCC"/>
    <w:rsid w:val="003C76F0"/>
    <w:rsid w:val="003D04C6"/>
    <w:rsid w:val="003D31B6"/>
    <w:rsid w:val="003D51A7"/>
    <w:rsid w:val="003D5DFA"/>
    <w:rsid w:val="003E0355"/>
    <w:rsid w:val="003E4FF6"/>
    <w:rsid w:val="003E55AB"/>
    <w:rsid w:val="003E56E2"/>
    <w:rsid w:val="003E57CD"/>
    <w:rsid w:val="00401E38"/>
    <w:rsid w:val="00412CA0"/>
    <w:rsid w:val="00417649"/>
    <w:rsid w:val="004336D8"/>
    <w:rsid w:val="0043719C"/>
    <w:rsid w:val="00441364"/>
    <w:rsid w:val="00441ADC"/>
    <w:rsid w:val="00445ECC"/>
    <w:rsid w:val="00450A2B"/>
    <w:rsid w:val="00455986"/>
    <w:rsid w:val="004573AE"/>
    <w:rsid w:val="004631C8"/>
    <w:rsid w:val="00466359"/>
    <w:rsid w:val="00476F6E"/>
    <w:rsid w:val="004804DE"/>
    <w:rsid w:val="00487DBA"/>
    <w:rsid w:val="004927DF"/>
    <w:rsid w:val="004945CE"/>
    <w:rsid w:val="004A70F0"/>
    <w:rsid w:val="004A7A8A"/>
    <w:rsid w:val="004A7F15"/>
    <w:rsid w:val="004B1CE1"/>
    <w:rsid w:val="004B4E25"/>
    <w:rsid w:val="004C5FA4"/>
    <w:rsid w:val="004C6207"/>
    <w:rsid w:val="004E1372"/>
    <w:rsid w:val="004E316C"/>
    <w:rsid w:val="004E518D"/>
    <w:rsid w:val="004F419B"/>
    <w:rsid w:val="004F7890"/>
    <w:rsid w:val="00500B0D"/>
    <w:rsid w:val="00505454"/>
    <w:rsid w:val="00506976"/>
    <w:rsid w:val="005161FC"/>
    <w:rsid w:val="005275A6"/>
    <w:rsid w:val="00535A99"/>
    <w:rsid w:val="005372D1"/>
    <w:rsid w:val="0054055F"/>
    <w:rsid w:val="00543227"/>
    <w:rsid w:val="00544E90"/>
    <w:rsid w:val="00570357"/>
    <w:rsid w:val="005714F9"/>
    <w:rsid w:val="00575B22"/>
    <w:rsid w:val="00575E87"/>
    <w:rsid w:val="0057783F"/>
    <w:rsid w:val="0058155A"/>
    <w:rsid w:val="0058297D"/>
    <w:rsid w:val="00586472"/>
    <w:rsid w:val="00587A7C"/>
    <w:rsid w:val="00591231"/>
    <w:rsid w:val="005A0746"/>
    <w:rsid w:val="005A1CA5"/>
    <w:rsid w:val="005A4251"/>
    <w:rsid w:val="005C2390"/>
    <w:rsid w:val="005C3694"/>
    <w:rsid w:val="005C5892"/>
    <w:rsid w:val="005D3066"/>
    <w:rsid w:val="005E3E3D"/>
    <w:rsid w:val="005F4370"/>
    <w:rsid w:val="00601977"/>
    <w:rsid w:val="00603CDC"/>
    <w:rsid w:val="0060515B"/>
    <w:rsid w:val="00617B5A"/>
    <w:rsid w:val="00622DC1"/>
    <w:rsid w:val="00622E7E"/>
    <w:rsid w:val="0062459B"/>
    <w:rsid w:val="0062705D"/>
    <w:rsid w:val="006312BD"/>
    <w:rsid w:val="00634A6A"/>
    <w:rsid w:val="00635187"/>
    <w:rsid w:val="0064566C"/>
    <w:rsid w:val="0065031C"/>
    <w:rsid w:val="0065536D"/>
    <w:rsid w:val="00655538"/>
    <w:rsid w:val="0065611E"/>
    <w:rsid w:val="006568D2"/>
    <w:rsid w:val="00656DBF"/>
    <w:rsid w:val="00660949"/>
    <w:rsid w:val="00661371"/>
    <w:rsid w:val="0067002E"/>
    <w:rsid w:val="00675700"/>
    <w:rsid w:val="006761A0"/>
    <w:rsid w:val="00677762"/>
    <w:rsid w:val="0068689E"/>
    <w:rsid w:val="00687D9A"/>
    <w:rsid w:val="00687E0F"/>
    <w:rsid w:val="00693868"/>
    <w:rsid w:val="006A1187"/>
    <w:rsid w:val="006A7962"/>
    <w:rsid w:val="006B0084"/>
    <w:rsid w:val="006B1EA5"/>
    <w:rsid w:val="006B256A"/>
    <w:rsid w:val="006B3AF6"/>
    <w:rsid w:val="006C3720"/>
    <w:rsid w:val="006C5444"/>
    <w:rsid w:val="006D3CCE"/>
    <w:rsid w:val="006E7C44"/>
    <w:rsid w:val="006F4A30"/>
    <w:rsid w:val="006F6D18"/>
    <w:rsid w:val="00710080"/>
    <w:rsid w:val="00711DB0"/>
    <w:rsid w:val="00721499"/>
    <w:rsid w:val="00727CF4"/>
    <w:rsid w:val="00730279"/>
    <w:rsid w:val="007311C2"/>
    <w:rsid w:val="0073145C"/>
    <w:rsid w:val="007334AA"/>
    <w:rsid w:val="00733A22"/>
    <w:rsid w:val="00740B66"/>
    <w:rsid w:val="00743B29"/>
    <w:rsid w:val="007536A1"/>
    <w:rsid w:val="00757F10"/>
    <w:rsid w:val="00761556"/>
    <w:rsid w:val="00761D16"/>
    <w:rsid w:val="007725DE"/>
    <w:rsid w:val="0077615A"/>
    <w:rsid w:val="00781079"/>
    <w:rsid w:val="007819CB"/>
    <w:rsid w:val="0078349A"/>
    <w:rsid w:val="007843DF"/>
    <w:rsid w:val="00796957"/>
    <w:rsid w:val="007A40CF"/>
    <w:rsid w:val="007B2427"/>
    <w:rsid w:val="007B38D1"/>
    <w:rsid w:val="007B4270"/>
    <w:rsid w:val="007B616B"/>
    <w:rsid w:val="007C5FBD"/>
    <w:rsid w:val="007D5956"/>
    <w:rsid w:val="007E1671"/>
    <w:rsid w:val="007E4180"/>
    <w:rsid w:val="007F2ADC"/>
    <w:rsid w:val="007F45D0"/>
    <w:rsid w:val="00801990"/>
    <w:rsid w:val="0081175E"/>
    <w:rsid w:val="0081253B"/>
    <w:rsid w:val="0081737E"/>
    <w:rsid w:val="00817733"/>
    <w:rsid w:val="00823027"/>
    <w:rsid w:val="0082623B"/>
    <w:rsid w:val="00826467"/>
    <w:rsid w:val="00843490"/>
    <w:rsid w:val="00843498"/>
    <w:rsid w:val="00847DE2"/>
    <w:rsid w:val="0085316D"/>
    <w:rsid w:val="008563FA"/>
    <w:rsid w:val="00860B06"/>
    <w:rsid w:val="0086148C"/>
    <w:rsid w:val="0086486A"/>
    <w:rsid w:val="00866443"/>
    <w:rsid w:val="008669AF"/>
    <w:rsid w:val="008670EA"/>
    <w:rsid w:val="00871A02"/>
    <w:rsid w:val="00872260"/>
    <w:rsid w:val="00872910"/>
    <w:rsid w:val="00880574"/>
    <w:rsid w:val="0088325E"/>
    <w:rsid w:val="00887F32"/>
    <w:rsid w:val="00892F2A"/>
    <w:rsid w:val="00895C22"/>
    <w:rsid w:val="00895C5F"/>
    <w:rsid w:val="008A4C06"/>
    <w:rsid w:val="008A5C10"/>
    <w:rsid w:val="008B4A67"/>
    <w:rsid w:val="008B4DD5"/>
    <w:rsid w:val="008B6296"/>
    <w:rsid w:val="008C3755"/>
    <w:rsid w:val="008C601E"/>
    <w:rsid w:val="008D07BF"/>
    <w:rsid w:val="008D216B"/>
    <w:rsid w:val="008D2EE2"/>
    <w:rsid w:val="008E7494"/>
    <w:rsid w:val="008F1565"/>
    <w:rsid w:val="008F6C6B"/>
    <w:rsid w:val="008F6E5A"/>
    <w:rsid w:val="00901ED7"/>
    <w:rsid w:val="00904D83"/>
    <w:rsid w:val="00904E12"/>
    <w:rsid w:val="00915261"/>
    <w:rsid w:val="00920BD7"/>
    <w:rsid w:val="0093408C"/>
    <w:rsid w:val="00934A77"/>
    <w:rsid w:val="00945A76"/>
    <w:rsid w:val="00953FFF"/>
    <w:rsid w:val="00954B9C"/>
    <w:rsid w:val="00954E62"/>
    <w:rsid w:val="0095770D"/>
    <w:rsid w:val="00957885"/>
    <w:rsid w:val="00957D34"/>
    <w:rsid w:val="00961A5C"/>
    <w:rsid w:val="009656A8"/>
    <w:rsid w:val="00972DF0"/>
    <w:rsid w:val="009864B2"/>
    <w:rsid w:val="009868D2"/>
    <w:rsid w:val="00990A8A"/>
    <w:rsid w:val="009A0295"/>
    <w:rsid w:val="009A41EC"/>
    <w:rsid w:val="009B10BA"/>
    <w:rsid w:val="009C0AA1"/>
    <w:rsid w:val="009C4E04"/>
    <w:rsid w:val="009C6C3C"/>
    <w:rsid w:val="009D307D"/>
    <w:rsid w:val="009D3C86"/>
    <w:rsid w:val="009D542D"/>
    <w:rsid w:val="009D77D7"/>
    <w:rsid w:val="009D7C91"/>
    <w:rsid w:val="009E2704"/>
    <w:rsid w:val="009F0307"/>
    <w:rsid w:val="009F1564"/>
    <w:rsid w:val="009F2274"/>
    <w:rsid w:val="009F2B5B"/>
    <w:rsid w:val="009F633B"/>
    <w:rsid w:val="00A05F2E"/>
    <w:rsid w:val="00A13078"/>
    <w:rsid w:val="00A1564D"/>
    <w:rsid w:val="00A221BD"/>
    <w:rsid w:val="00A26041"/>
    <w:rsid w:val="00A31834"/>
    <w:rsid w:val="00A37CFF"/>
    <w:rsid w:val="00A40360"/>
    <w:rsid w:val="00A43853"/>
    <w:rsid w:val="00A51382"/>
    <w:rsid w:val="00A52B48"/>
    <w:rsid w:val="00A532E9"/>
    <w:rsid w:val="00A57DFD"/>
    <w:rsid w:val="00A670FA"/>
    <w:rsid w:val="00A724AE"/>
    <w:rsid w:val="00A72AA9"/>
    <w:rsid w:val="00A76B2A"/>
    <w:rsid w:val="00A77715"/>
    <w:rsid w:val="00A82ED6"/>
    <w:rsid w:val="00A84C2A"/>
    <w:rsid w:val="00A92A3B"/>
    <w:rsid w:val="00A94E47"/>
    <w:rsid w:val="00A9688C"/>
    <w:rsid w:val="00AA3001"/>
    <w:rsid w:val="00AD13BB"/>
    <w:rsid w:val="00AD4CAB"/>
    <w:rsid w:val="00AE278B"/>
    <w:rsid w:val="00AE4594"/>
    <w:rsid w:val="00AE6F11"/>
    <w:rsid w:val="00AF4283"/>
    <w:rsid w:val="00AF57B4"/>
    <w:rsid w:val="00AF6345"/>
    <w:rsid w:val="00B10B67"/>
    <w:rsid w:val="00B122F7"/>
    <w:rsid w:val="00B21435"/>
    <w:rsid w:val="00B322D2"/>
    <w:rsid w:val="00B36312"/>
    <w:rsid w:val="00B36B25"/>
    <w:rsid w:val="00B4012E"/>
    <w:rsid w:val="00B43821"/>
    <w:rsid w:val="00B44A9C"/>
    <w:rsid w:val="00B463FC"/>
    <w:rsid w:val="00B46BE1"/>
    <w:rsid w:val="00B5260C"/>
    <w:rsid w:val="00B53C10"/>
    <w:rsid w:val="00B557F0"/>
    <w:rsid w:val="00B57CBB"/>
    <w:rsid w:val="00B57F8A"/>
    <w:rsid w:val="00B63612"/>
    <w:rsid w:val="00B65D14"/>
    <w:rsid w:val="00B667E2"/>
    <w:rsid w:val="00B80621"/>
    <w:rsid w:val="00B84DF2"/>
    <w:rsid w:val="00B87869"/>
    <w:rsid w:val="00BA7C2C"/>
    <w:rsid w:val="00BB00AC"/>
    <w:rsid w:val="00BB46C2"/>
    <w:rsid w:val="00BC035B"/>
    <w:rsid w:val="00BC2E69"/>
    <w:rsid w:val="00BC303C"/>
    <w:rsid w:val="00BC5A0D"/>
    <w:rsid w:val="00BC675F"/>
    <w:rsid w:val="00BC7D5F"/>
    <w:rsid w:val="00BD4486"/>
    <w:rsid w:val="00BE1C85"/>
    <w:rsid w:val="00BF0DCF"/>
    <w:rsid w:val="00BF0FDD"/>
    <w:rsid w:val="00BF1D48"/>
    <w:rsid w:val="00C1132E"/>
    <w:rsid w:val="00C140B2"/>
    <w:rsid w:val="00C14D92"/>
    <w:rsid w:val="00C2311B"/>
    <w:rsid w:val="00C23A72"/>
    <w:rsid w:val="00C255F7"/>
    <w:rsid w:val="00C272A5"/>
    <w:rsid w:val="00C34AC4"/>
    <w:rsid w:val="00C36610"/>
    <w:rsid w:val="00C3747A"/>
    <w:rsid w:val="00C40F84"/>
    <w:rsid w:val="00C41B93"/>
    <w:rsid w:val="00C462BE"/>
    <w:rsid w:val="00C46E69"/>
    <w:rsid w:val="00C518D7"/>
    <w:rsid w:val="00C52726"/>
    <w:rsid w:val="00C5783F"/>
    <w:rsid w:val="00C60E96"/>
    <w:rsid w:val="00C73C25"/>
    <w:rsid w:val="00C73D6B"/>
    <w:rsid w:val="00C7451E"/>
    <w:rsid w:val="00C90F4F"/>
    <w:rsid w:val="00C9615D"/>
    <w:rsid w:val="00CA483C"/>
    <w:rsid w:val="00CB0A9E"/>
    <w:rsid w:val="00CB1AC4"/>
    <w:rsid w:val="00CB6312"/>
    <w:rsid w:val="00CB7308"/>
    <w:rsid w:val="00CC589E"/>
    <w:rsid w:val="00CD0DDA"/>
    <w:rsid w:val="00CD0E27"/>
    <w:rsid w:val="00CD28EC"/>
    <w:rsid w:val="00CD3EDD"/>
    <w:rsid w:val="00CE08EF"/>
    <w:rsid w:val="00CE12AE"/>
    <w:rsid w:val="00CE33CF"/>
    <w:rsid w:val="00CE47A5"/>
    <w:rsid w:val="00CE4D8D"/>
    <w:rsid w:val="00CF28CA"/>
    <w:rsid w:val="00CF3256"/>
    <w:rsid w:val="00CF72A1"/>
    <w:rsid w:val="00D00AE7"/>
    <w:rsid w:val="00D05D55"/>
    <w:rsid w:val="00D07E27"/>
    <w:rsid w:val="00D2777A"/>
    <w:rsid w:val="00D27831"/>
    <w:rsid w:val="00D31F8A"/>
    <w:rsid w:val="00D33500"/>
    <w:rsid w:val="00D34461"/>
    <w:rsid w:val="00D40BC4"/>
    <w:rsid w:val="00D43D26"/>
    <w:rsid w:val="00D454C5"/>
    <w:rsid w:val="00D465A9"/>
    <w:rsid w:val="00D61668"/>
    <w:rsid w:val="00D62C4F"/>
    <w:rsid w:val="00D6758E"/>
    <w:rsid w:val="00D70419"/>
    <w:rsid w:val="00D735F3"/>
    <w:rsid w:val="00D73DB0"/>
    <w:rsid w:val="00D74E6A"/>
    <w:rsid w:val="00D8013C"/>
    <w:rsid w:val="00D835F4"/>
    <w:rsid w:val="00DB1E1F"/>
    <w:rsid w:val="00DC4E23"/>
    <w:rsid w:val="00DD1726"/>
    <w:rsid w:val="00DD262E"/>
    <w:rsid w:val="00DD53AE"/>
    <w:rsid w:val="00DD661F"/>
    <w:rsid w:val="00DD6E15"/>
    <w:rsid w:val="00DE2373"/>
    <w:rsid w:val="00DE3355"/>
    <w:rsid w:val="00DE403E"/>
    <w:rsid w:val="00DE72D3"/>
    <w:rsid w:val="00DF2C3B"/>
    <w:rsid w:val="00E11EC7"/>
    <w:rsid w:val="00E15498"/>
    <w:rsid w:val="00E1571D"/>
    <w:rsid w:val="00E16C21"/>
    <w:rsid w:val="00E249E6"/>
    <w:rsid w:val="00E2758C"/>
    <w:rsid w:val="00E31FCA"/>
    <w:rsid w:val="00E37DD8"/>
    <w:rsid w:val="00E47E49"/>
    <w:rsid w:val="00E73CCE"/>
    <w:rsid w:val="00E84D71"/>
    <w:rsid w:val="00E86F6A"/>
    <w:rsid w:val="00E9036D"/>
    <w:rsid w:val="00EA316F"/>
    <w:rsid w:val="00EB013E"/>
    <w:rsid w:val="00EB70DE"/>
    <w:rsid w:val="00EB71BC"/>
    <w:rsid w:val="00EC32B2"/>
    <w:rsid w:val="00EC4230"/>
    <w:rsid w:val="00ED576A"/>
    <w:rsid w:val="00ED6993"/>
    <w:rsid w:val="00EE3A47"/>
    <w:rsid w:val="00EF04A0"/>
    <w:rsid w:val="00EF2289"/>
    <w:rsid w:val="00EF357B"/>
    <w:rsid w:val="00F000A3"/>
    <w:rsid w:val="00F01B22"/>
    <w:rsid w:val="00F03434"/>
    <w:rsid w:val="00F06218"/>
    <w:rsid w:val="00F10AE1"/>
    <w:rsid w:val="00F15116"/>
    <w:rsid w:val="00F2187B"/>
    <w:rsid w:val="00F22905"/>
    <w:rsid w:val="00F261AD"/>
    <w:rsid w:val="00F26B6E"/>
    <w:rsid w:val="00F34F7F"/>
    <w:rsid w:val="00F35011"/>
    <w:rsid w:val="00F42436"/>
    <w:rsid w:val="00F44872"/>
    <w:rsid w:val="00F454BB"/>
    <w:rsid w:val="00F476EF"/>
    <w:rsid w:val="00F52866"/>
    <w:rsid w:val="00F539BA"/>
    <w:rsid w:val="00F6330E"/>
    <w:rsid w:val="00F6356D"/>
    <w:rsid w:val="00F74CC2"/>
    <w:rsid w:val="00F85894"/>
    <w:rsid w:val="00F904E5"/>
    <w:rsid w:val="00F92D67"/>
    <w:rsid w:val="00F938D1"/>
    <w:rsid w:val="00F94884"/>
    <w:rsid w:val="00F97F98"/>
    <w:rsid w:val="00FA1A70"/>
    <w:rsid w:val="00FA3078"/>
    <w:rsid w:val="00FB6487"/>
    <w:rsid w:val="00FB6881"/>
    <w:rsid w:val="00FB7E10"/>
    <w:rsid w:val="00FC1CE5"/>
    <w:rsid w:val="00FC4B10"/>
    <w:rsid w:val="00FC60D4"/>
    <w:rsid w:val="00FC7621"/>
    <w:rsid w:val="00FD0482"/>
    <w:rsid w:val="00FD1EBC"/>
    <w:rsid w:val="00FD3FE3"/>
    <w:rsid w:val="00FD5D5C"/>
    <w:rsid w:val="00FE0E59"/>
    <w:rsid w:val="00FE2ED8"/>
    <w:rsid w:val="00FE4384"/>
    <w:rsid w:val="00FE5A9A"/>
    <w:rsid w:val="00FF3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34FA2"/>
  <w15:chartTrackingRefBased/>
  <w15:docId w15:val="{AB2DB0A4-06C9-4DA9-892E-36B9E8EA8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777A"/>
    <w:pPr>
      <w:widowControl w:val="0"/>
      <w:spacing w:line="300" w:lineRule="auto"/>
      <w:ind w:firstLineChars="200" w:firstLine="480"/>
      <w:jc w:val="both"/>
    </w:pPr>
    <w:rPr>
      <w:rFonts w:ascii="Times New Roman" w:eastAsia="宋体" w:hAnsi="Times New Roman"/>
      <w:sz w:val="24"/>
      <w:szCs w:val="24"/>
    </w:rPr>
  </w:style>
  <w:style w:type="paragraph" w:styleId="1">
    <w:name w:val="heading 1"/>
    <w:basedOn w:val="a0"/>
    <w:next w:val="a"/>
    <w:link w:val="10"/>
    <w:uiPriority w:val="9"/>
    <w:qFormat/>
    <w:rsid w:val="00AE278B"/>
    <w:pPr>
      <w:keepNext/>
      <w:keepLines/>
      <w:spacing w:beforeLines="50" w:before="50" w:afterLines="50" w:after="50" w:line="240" w:lineRule="auto"/>
      <w:ind w:firstLineChars="0" w:firstLine="0"/>
    </w:pPr>
    <w:rPr>
      <w:rFonts w:ascii="Times New Roman" w:eastAsia="宋体" w:hAnsi="Times New Roman"/>
      <w:bCs w:val="0"/>
      <w:kern w:val="44"/>
      <w:szCs w:val="44"/>
    </w:rPr>
  </w:style>
  <w:style w:type="paragraph" w:styleId="2">
    <w:name w:val="heading 2"/>
    <w:next w:val="a"/>
    <w:link w:val="20"/>
    <w:uiPriority w:val="9"/>
    <w:unhideWhenUsed/>
    <w:qFormat/>
    <w:rsid w:val="00761D16"/>
    <w:pPr>
      <w:keepNext/>
      <w:keepLines/>
      <w:spacing w:line="300" w:lineRule="auto"/>
      <w:jc w:val="both"/>
      <w:outlineLvl w:val="1"/>
    </w:pPr>
    <w:rPr>
      <w:rFonts w:ascii="Times New Roman" w:eastAsia="宋体" w:hAnsi="Times New Roman" w:cstheme="majorBidi"/>
      <w:b/>
      <w:bCs/>
      <w:sz w:val="28"/>
      <w:szCs w:val="32"/>
    </w:rPr>
  </w:style>
  <w:style w:type="paragraph" w:styleId="3">
    <w:name w:val="heading 3"/>
    <w:basedOn w:val="a0"/>
    <w:next w:val="a"/>
    <w:link w:val="30"/>
    <w:uiPriority w:val="9"/>
    <w:unhideWhenUsed/>
    <w:qFormat/>
    <w:rsid w:val="00761D16"/>
    <w:pPr>
      <w:keepNext/>
      <w:keepLines/>
      <w:spacing w:before="0" w:after="0"/>
      <w:ind w:firstLineChars="0" w:firstLine="0"/>
      <w:jc w:val="both"/>
      <w:outlineLvl w:val="2"/>
    </w:pPr>
    <w:rPr>
      <w:rFonts w:ascii="Times New Roman" w:eastAsia="宋体" w:hAnsi="Times New Roman"/>
      <w:bCs w:val="0"/>
      <w:sz w:val="24"/>
    </w:rPr>
  </w:style>
  <w:style w:type="paragraph" w:styleId="4">
    <w:name w:val="heading 4"/>
    <w:basedOn w:val="a"/>
    <w:next w:val="a"/>
    <w:link w:val="40"/>
    <w:uiPriority w:val="9"/>
    <w:unhideWhenUsed/>
    <w:qFormat/>
    <w:rsid w:val="00904D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C37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C3755"/>
    <w:rPr>
      <w:sz w:val="18"/>
      <w:szCs w:val="18"/>
    </w:rPr>
  </w:style>
  <w:style w:type="paragraph" w:styleId="a6">
    <w:name w:val="footer"/>
    <w:basedOn w:val="a"/>
    <w:link w:val="a7"/>
    <w:uiPriority w:val="99"/>
    <w:unhideWhenUsed/>
    <w:rsid w:val="008C3755"/>
    <w:pPr>
      <w:tabs>
        <w:tab w:val="center" w:pos="4153"/>
        <w:tab w:val="right" w:pos="8306"/>
      </w:tabs>
      <w:snapToGrid w:val="0"/>
      <w:jc w:val="left"/>
    </w:pPr>
    <w:rPr>
      <w:sz w:val="18"/>
      <w:szCs w:val="18"/>
    </w:rPr>
  </w:style>
  <w:style w:type="character" w:customStyle="1" w:styleId="a7">
    <w:name w:val="页脚 字符"/>
    <w:basedOn w:val="a1"/>
    <w:link w:val="a6"/>
    <w:uiPriority w:val="99"/>
    <w:rsid w:val="008C3755"/>
    <w:rPr>
      <w:sz w:val="18"/>
      <w:szCs w:val="18"/>
    </w:rPr>
  </w:style>
  <w:style w:type="character" w:customStyle="1" w:styleId="10">
    <w:name w:val="标题 1 字符"/>
    <w:basedOn w:val="a1"/>
    <w:link w:val="1"/>
    <w:uiPriority w:val="9"/>
    <w:rsid w:val="00AE278B"/>
    <w:rPr>
      <w:rFonts w:ascii="Times New Roman" w:eastAsia="宋体" w:hAnsi="Times New Roman" w:cstheme="majorBidi"/>
      <w:b/>
      <w:kern w:val="44"/>
      <w:sz w:val="32"/>
      <w:szCs w:val="44"/>
    </w:rPr>
  </w:style>
  <w:style w:type="character" w:customStyle="1" w:styleId="20">
    <w:name w:val="标题 2 字符"/>
    <w:basedOn w:val="a1"/>
    <w:link w:val="2"/>
    <w:uiPriority w:val="9"/>
    <w:rsid w:val="00761D16"/>
    <w:rPr>
      <w:rFonts w:ascii="Times New Roman" w:eastAsia="宋体" w:hAnsi="Times New Roman" w:cstheme="majorBidi"/>
      <w:b/>
      <w:bCs/>
      <w:sz w:val="28"/>
      <w:szCs w:val="32"/>
    </w:rPr>
  </w:style>
  <w:style w:type="paragraph" w:customStyle="1" w:styleId="a8">
    <w:name w:val="本章内容"/>
    <w:basedOn w:val="a"/>
    <w:next w:val="a"/>
    <w:qFormat/>
    <w:rsid w:val="00E86F6A"/>
    <w:rPr>
      <w:b/>
    </w:rPr>
  </w:style>
  <w:style w:type="paragraph" w:styleId="a9">
    <w:name w:val="List Paragraph"/>
    <w:basedOn w:val="a"/>
    <w:uiPriority w:val="34"/>
    <w:qFormat/>
    <w:rsid w:val="00AE278B"/>
    <w:pPr>
      <w:ind w:firstLine="420"/>
    </w:pPr>
  </w:style>
  <w:style w:type="paragraph" w:styleId="a0">
    <w:name w:val="Title"/>
    <w:basedOn w:val="a"/>
    <w:next w:val="a"/>
    <w:link w:val="aa"/>
    <w:uiPriority w:val="10"/>
    <w:qFormat/>
    <w:rsid w:val="00AE278B"/>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0"/>
    <w:uiPriority w:val="10"/>
    <w:rsid w:val="00AE278B"/>
    <w:rPr>
      <w:rFonts w:asciiTheme="majorHAnsi" w:eastAsiaTheme="majorEastAsia" w:hAnsiTheme="majorHAnsi" w:cstheme="majorBidi"/>
      <w:b/>
      <w:bCs/>
      <w:sz w:val="32"/>
      <w:szCs w:val="32"/>
    </w:rPr>
  </w:style>
  <w:style w:type="character" w:customStyle="1" w:styleId="30">
    <w:name w:val="标题 3 字符"/>
    <w:basedOn w:val="a1"/>
    <w:link w:val="3"/>
    <w:uiPriority w:val="9"/>
    <w:rsid w:val="00761D16"/>
    <w:rPr>
      <w:rFonts w:ascii="Times New Roman" w:eastAsia="宋体" w:hAnsi="Times New Roman" w:cstheme="majorBidi"/>
      <w:b/>
      <w:sz w:val="24"/>
      <w:szCs w:val="32"/>
    </w:rPr>
  </w:style>
  <w:style w:type="paragraph" w:customStyle="1" w:styleId="ab">
    <w:name w:val="图片"/>
    <w:basedOn w:val="a0"/>
    <w:next w:val="a"/>
    <w:qFormat/>
    <w:rsid w:val="009D542D"/>
    <w:pPr>
      <w:spacing w:before="0" w:after="0" w:line="240" w:lineRule="auto"/>
      <w:ind w:firstLineChars="0" w:firstLine="0"/>
    </w:pPr>
    <w:rPr>
      <w:rFonts w:ascii="Times New Roman" w:eastAsia="宋体" w:hAnsi="Times New Roman"/>
      <w:b w:val="0"/>
      <w:sz w:val="21"/>
    </w:rPr>
  </w:style>
  <w:style w:type="table" w:styleId="ac">
    <w:name w:val="Table Grid"/>
    <w:basedOn w:val="a2"/>
    <w:uiPriority w:val="39"/>
    <w:rsid w:val="00DD6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公式"/>
    <w:next w:val="a"/>
    <w:link w:val="ae"/>
    <w:qFormat/>
    <w:rsid w:val="00EF2289"/>
    <w:pPr>
      <w:spacing w:line="300" w:lineRule="auto"/>
      <w:jc w:val="both"/>
    </w:pPr>
    <w:rPr>
      <w:rFonts w:ascii="Times New Roman" w:eastAsia="宋体" w:hAnsi="Times New Roman"/>
      <w:sz w:val="24"/>
      <w:szCs w:val="24"/>
    </w:rPr>
  </w:style>
  <w:style w:type="character" w:styleId="af">
    <w:name w:val="Placeholder Text"/>
    <w:basedOn w:val="a1"/>
    <w:uiPriority w:val="99"/>
    <w:semiHidden/>
    <w:rsid w:val="00D835F4"/>
    <w:rPr>
      <w:color w:val="808080"/>
    </w:rPr>
  </w:style>
  <w:style w:type="character" w:customStyle="1" w:styleId="ae">
    <w:name w:val="公式 字符"/>
    <w:basedOn w:val="a1"/>
    <w:link w:val="ad"/>
    <w:rsid w:val="00EF2289"/>
    <w:rPr>
      <w:rFonts w:ascii="Times New Roman" w:eastAsia="宋体" w:hAnsi="Times New Roman"/>
      <w:sz w:val="24"/>
      <w:szCs w:val="24"/>
    </w:rPr>
  </w:style>
  <w:style w:type="character" w:customStyle="1" w:styleId="40">
    <w:name w:val="标题 4 字符"/>
    <w:basedOn w:val="a1"/>
    <w:link w:val="4"/>
    <w:uiPriority w:val="9"/>
    <w:rsid w:val="00904D83"/>
    <w:rPr>
      <w:rFonts w:asciiTheme="majorHAnsi" w:eastAsiaTheme="majorEastAsia" w:hAnsiTheme="majorHAnsi" w:cstheme="majorBidi"/>
      <w:b/>
      <w:bCs/>
      <w:sz w:val="28"/>
      <w:szCs w:val="28"/>
    </w:rPr>
  </w:style>
  <w:style w:type="paragraph" w:customStyle="1" w:styleId="af0">
    <w:name w:val="指令 居中"/>
    <w:next w:val="a"/>
    <w:link w:val="af1"/>
    <w:qFormat/>
    <w:rsid w:val="00A13078"/>
    <w:pPr>
      <w:spacing w:line="300" w:lineRule="auto"/>
      <w:jc w:val="center"/>
    </w:pPr>
    <w:rPr>
      <w:rFonts w:ascii="Times New Roman" w:eastAsia="宋体" w:hAnsi="Times New Roman"/>
      <w:b/>
      <w:sz w:val="24"/>
      <w:szCs w:val="24"/>
    </w:rPr>
  </w:style>
  <w:style w:type="character" w:customStyle="1" w:styleId="af1">
    <w:name w:val="指令 居中 字符"/>
    <w:basedOn w:val="a1"/>
    <w:link w:val="af0"/>
    <w:rsid w:val="00A13078"/>
    <w:rPr>
      <w:rFonts w:ascii="Times New Roman" w:eastAsia="宋体" w:hAnsi="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45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6.jpg"/><Relationship Id="rId18" Type="http://schemas.openxmlformats.org/officeDocument/2006/relationships/image" Target="media/image10.e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package" Target="embeddings/Microsoft_Visio___3.vsdx"/><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package" Target="embeddings/Microsoft_Visio___1.vsdx"/><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package" Target="embeddings/Microsoft_Visio___4.vsdx"/><Relationship Id="rId28"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package" Target="embeddings/Microsoft_Visio___2.vsdx"/><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2.emf"/><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4971</TotalTime>
  <Pages>21</Pages>
  <Words>2577</Words>
  <Characters>14690</Characters>
  <Application>Microsoft Office Word</Application>
  <DocSecurity>0</DocSecurity>
  <Lines>122</Lines>
  <Paragraphs>34</Paragraphs>
  <ScaleCrop>false</ScaleCrop>
  <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qq251</dc:creator>
  <cp:keywords/>
  <dc:description/>
  <cp:lastModifiedBy>qq251</cp:lastModifiedBy>
  <cp:revision>203</cp:revision>
  <dcterms:created xsi:type="dcterms:W3CDTF">2023-07-20T02:49:00Z</dcterms:created>
  <dcterms:modified xsi:type="dcterms:W3CDTF">2023-12-13T04:18:00Z</dcterms:modified>
</cp:coreProperties>
</file>