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AD021" w14:textId="0A9430EA" w:rsidR="009A1F8F" w:rsidRDefault="009A1F8F" w:rsidP="009A1F8F">
      <w:pPr>
        <w:pStyle w:val="a7"/>
        <w:jc w:val="both"/>
      </w:pPr>
    </w:p>
    <w:p w14:paraId="334F6233" w14:textId="77777777" w:rsidR="009A1F8F" w:rsidRDefault="009A1F8F" w:rsidP="009A1F8F">
      <w:pPr>
        <w:pStyle w:val="a7"/>
        <w:ind w:firstLine="281"/>
      </w:pPr>
    </w:p>
    <w:p w14:paraId="0776FAB3" w14:textId="77777777" w:rsidR="009A1F8F" w:rsidRDefault="009A1F8F" w:rsidP="009A1F8F">
      <w:pPr>
        <w:pStyle w:val="a7"/>
        <w:ind w:firstLine="281"/>
      </w:pPr>
    </w:p>
    <w:p w14:paraId="7A7C5308" w14:textId="2393E46C" w:rsidR="009A1F8F" w:rsidRPr="009B7365" w:rsidRDefault="009A1F8F" w:rsidP="009B7365">
      <w:pPr>
        <w:pStyle w:val="a7"/>
        <w:spacing w:before="120" w:after="120" w:line="360" w:lineRule="auto"/>
        <w:ind w:firstLine="281"/>
        <w:rPr>
          <w:rFonts w:ascii="方正小标宋简体" w:eastAsia="方正小标宋简体"/>
          <w:sz w:val="36"/>
        </w:rPr>
      </w:pPr>
      <w:proofErr w:type="gramStart"/>
      <w:r w:rsidRPr="009B7365">
        <w:rPr>
          <w:rFonts w:ascii="方正小标宋简体" w:eastAsia="方正小标宋简体" w:hint="eastAsia"/>
          <w:sz w:val="36"/>
        </w:rPr>
        <w:t>飞控</w:t>
      </w:r>
      <w:proofErr w:type="gramEnd"/>
      <w:r w:rsidR="00C950ED">
        <w:rPr>
          <w:rFonts w:ascii="方正小标宋简体" w:eastAsia="方正小标宋简体" w:hint="eastAsia"/>
          <w:sz w:val="36"/>
        </w:rPr>
        <w:t>S</w:t>
      </w:r>
      <w:r w:rsidR="00C950ED">
        <w:rPr>
          <w:rFonts w:ascii="方正小标宋简体" w:eastAsia="方正小标宋简体"/>
          <w:sz w:val="36"/>
        </w:rPr>
        <w:t>1V7</w:t>
      </w:r>
      <w:r w:rsidR="00854E51">
        <w:rPr>
          <w:rFonts w:ascii="方正小标宋简体" w:eastAsia="方正小标宋简体" w:hint="eastAsia"/>
          <w:sz w:val="36"/>
        </w:rPr>
        <w:t>规格</w:t>
      </w:r>
      <w:r w:rsidR="00374983">
        <w:rPr>
          <w:rFonts w:ascii="方正小标宋简体" w:eastAsia="方正小标宋简体" w:hint="eastAsia"/>
          <w:sz w:val="36"/>
        </w:rPr>
        <w:t>书</w:t>
      </w:r>
      <w:r w:rsidRPr="009B7365">
        <w:rPr>
          <w:rFonts w:ascii="方正小标宋简体" w:eastAsia="方正小标宋简体" w:hint="eastAsia"/>
          <w:sz w:val="36"/>
        </w:rPr>
        <w:t>V</w:t>
      </w:r>
      <w:r w:rsidRPr="009B7365">
        <w:rPr>
          <w:rFonts w:ascii="方正小标宋简体" w:eastAsia="方正小标宋简体"/>
          <w:sz w:val="36"/>
        </w:rPr>
        <w:t>1</w:t>
      </w:r>
      <w:r w:rsidRPr="009B7365">
        <w:rPr>
          <w:rFonts w:ascii="方正小标宋简体" w:eastAsia="方正小标宋简体" w:hint="eastAsia"/>
          <w:sz w:val="36"/>
        </w:rPr>
        <w:t>.</w:t>
      </w:r>
      <w:r w:rsidR="00854E51">
        <w:rPr>
          <w:rFonts w:ascii="方正小标宋简体" w:eastAsia="方正小标宋简体" w:hint="eastAsia"/>
          <w:sz w:val="36"/>
        </w:rPr>
        <w:t>1</w:t>
      </w:r>
    </w:p>
    <w:p w14:paraId="0E8A47FB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</w:p>
    <w:p w14:paraId="69F81537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6D52BF30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A7D76F9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29"/>
        <w:gridCol w:w="2189"/>
        <w:gridCol w:w="1659"/>
        <w:gridCol w:w="1659"/>
        <w:gridCol w:w="1660"/>
      </w:tblGrid>
      <w:tr w:rsidR="009A1F8F" w14:paraId="185CD201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C89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版本号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E68CE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日期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79C65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说明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7CEAB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修改者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5940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备注</w:t>
            </w:r>
          </w:p>
        </w:tc>
      </w:tr>
      <w:tr w:rsidR="009A1F8F" w14:paraId="1DAB6921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13D77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</w:rPr>
              <w:t>V1.0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FD48D" w14:textId="52DB766C" w:rsidR="009A1F8F" w:rsidRDefault="009A1F8F" w:rsidP="00EC027D">
            <w:pPr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</w:rPr>
              <w:t>2023年</w:t>
            </w:r>
            <w:r>
              <w:rPr>
                <w:rFonts w:ascii="仿宋_GB2312" w:eastAsia="仿宋_GB2312" w:hAnsi="Times New Roman" w:cs="Times New Roman"/>
                <w:sz w:val="24"/>
              </w:rPr>
              <w:t>10</w:t>
            </w:r>
            <w:r>
              <w:rPr>
                <w:rFonts w:ascii="仿宋_GB2312" w:eastAsia="仿宋_GB2312" w:hAnsi="Times New Roman" w:cs="Times New Roman" w:hint="eastAsia"/>
                <w:sz w:val="24"/>
              </w:rPr>
              <w:t>月</w:t>
            </w:r>
            <w:r w:rsidR="00AF2082">
              <w:rPr>
                <w:rFonts w:ascii="仿宋_GB2312" w:eastAsia="仿宋_GB2312" w:hAnsi="Times New Roman" w:cs="Times New Roman"/>
                <w:sz w:val="24"/>
              </w:rPr>
              <w:t>10</w:t>
            </w:r>
            <w:r>
              <w:rPr>
                <w:rFonts w:ascii="仿宋_GB2312" w:eastAsia="仿宋_GB2312" w:hAnsi="Times New Roman" w:cs="Times New Roman" w:hint="eastAsia"/>
                <w:sz w:val="24"/>
              </w:rPr>
              <w:t>日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9E24A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</w:rPr>
              <w:t>创建文档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0C25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</w:rPr>
              <w:t>D</w:t>
            </w:r>
            <w:r>
              <w:rPr>
                <w:rFonts w:ascii="仿宋_GB2312" w:eastAsia="仿宋_GB2312" w:hAnsi="Times New Roman" w:cs="Times New Roman"/>
                <w:sz w:val="24"/>
              </w:rPr>
              <w:t>CQ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DCA6B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</w:tr>
      <w:tr w:rsidR="009A1F8F" w14:paraId="65B9ABFD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CD03" w14:textId="7A8236CD" w:rsidR="009A1F8F" w:rsidRDefault="0052306D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V</w:t>
            </w:r>
            <w:r>
              <w:rPr>
                <w:rFonts w:ascii="仿宋_GB2312" w:eastAsia="仿宋_GB2312" w:hAnsi="Times New Roman"/>
                <w:sz w:val="24"/>
              </w:rPr>
              <w:t>1.1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C481" w14:textId="43E72BD1" w:rsidR="009A1F8F" w:rsidRDefault="0052306D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2</w:t>
            </w:r>
            <w:r>
              <w:rPr>
                <w:rFonts w:ascii="仿宋_GB2312" w:eastAsia="仿宋_GB2312" w:hAnsi="Times New Roman"/>
                <w:sz w:val="24"/>
              </w:rPr>
              <w:t>024</w:t>
            </w:r>
            <w:r>
              <w:rPr>
                <w:rFonts w:ascii="仿宋_GB2312" w:eastAsia="仿宋_GB2312" w:hAnsi="Times New Roman" w:hint="eastAsia"/>
                <w:sz w:val="24"/>
              </w:rPr>
              <w:t>年1月29日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C6F98" w14:textId="43990257" w:rsidR="009A1F8F" w:rsidRDefault="0052306D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修改内容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1CED1" w14:textId="6C9F41D9" w:rsidR="009A1F8F" w:rsidRDefault="0052306D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/>
                <w:sz w:val="24"/>
              </w:rPr>
              <w:t>GHY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81564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</w:tr>
      <w:tr w:rsidR="009A1F8F" w14:paraId="6D3EC856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031F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C798E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0665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200F3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1CDC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</w:tr>
    </w:tbl>
    <w:p w14:paraId="1C986FB9" w14:textId="77777777" w:rsidR="009A1F8F" w:rsidRDefault="009A1F8F" w:rsidP="009A1F8F">
      <w:pPr>
        <w:jc w:val="left"/>
        <w:rPr>
          <w:rFonts w:ascii="仿宋_GB2312" w:eastAsia="仿宋_GB2312" w:hAnsi="黑体" w:cs="Times New Roman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F02D604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4AD907B5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030983B3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F0E0E72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794CE987" w14:textId="77777777" w:rsidR="009A1F8F" w:rsidRDefault="009A1F8F" w:rsidP="009A1F8F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6A7E724" w14:textId="77777777" w:rsidR="009A1F8F" w:rsidRPr="009B7365" w:rsidRDefault="009A1F8F" w:rsidP="009A1F8F">
      <w:pPr>
        <w:jc w:val="center"/>
        <w:rPr>
          <w:rFonts w:ascii="仿宋_GB2312" w:eastAsia="仿宋_GB2312" w:hAnsi="宋体" w:cs="宋体"/>
          <w:b/>
          <w:bCs/>
          <w:sz w:val="30"/>
          <w:szCs w:val="30"/>
        </w:rPr>
      </w:pP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北京唯科致远科技有限公司</w:t>
      </w:r>
    </w:p>
    <w:p w14:paraId="3B840F27" w14:textId="7A99A105" w:rsidR="009A1F8F" w:rsidRPr="009B7365" w:rsidRDefault="009A1F8F" w:rsidP="009A1F8F">
      <w:pPr>
        <w:jc w:val="center"/>
        <w:rPr>
          <w:rFonts w:ascii="仿宋_GB2312" w:eastAsia="仿宋_GB2312" w:hAnsi="宋体" w:cs="宋体"/>
          <w:b/>
          <w:bCs/>
          <w:sz w:val="30"/>
          <w:szCs w:val="30"/>
        </w:rPr>
      </w:pP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2023年</w:t>
      </w:r>
      <w:r w:rsidRPr="009B7365">
        <w:rPr>
          <w:rFonts w:ascii="仿宋_GB2312" w:eastAsia="仿宋_GB2312" w:hAnsi="宋体" w:cs="宋体"/>
          <w:b/>
          <w:bCs/>
          <w:sz w:val="30"/>
          <w:szCs w:val="30"/>
        </w:rPr>
        <w:t>1</w:t>
      </w: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月</w:t>
      </w:r>
      <w:r w:rsidR="00EC027D">
        <w:rPr>
          <w:rFonts w:ascii="仿宋_GB2312" w:eastAsia="仿宋_GB2312" w:hAnsi="宋体" w:cs="宋体" w:hint="eastAsia"/>
          <w:b/>
          <w:bCs/>
          <w:sz w:val="30"/>
          <w:szCs w:val="30"/>
        </w:rPr>
        <w:t>29</w:t>
      </w: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日</w:t>
      </w:r>
    </w:p>
    <w:p w14:paraId="0DDAA3FC" w14:textId="77777777" w:rsidR="00CE71AA" w:rsidRPr="000C7A94" w:rsidRDefault="00000000" w:rsidP="000C7A94">
      <w:pPr>
        <w:pStyle w:val="1"/>
        <w:keepNext/>
        <w:keepLines/>
        <w:spacing w:before="120" w:beforeAutospacing="0" w:after="120" w:afterAutospacing="0" w:line="360" w:lineRule="auto"/>
        <w:jc w:val="both"/>
        <w:rPr>
          <w:rFonts w:ascii="仿宋_GB2312" w:eastAsia="仿宋_GB2312" w:hAnsi="等线" w:cs="宋体" w:hint="default"/>
          <w:sz w:val="36"/>
          <w:szCs w:val="44"/>
        </w:rPr>
      </w:pPr>
      <w:r w:rsidRPr="000C7A94">
        <w:rPr>
          <w:rFonts w:ascii="仿宋_GB2312" w:eastAsia="仿宋_GB2312" w:hAnsi="等线" w:cs="宋体"/>
          <w:sz w:val="36"/>
          <w:szCs w:val="44"/>
        </w:rPr>
        <w:lastRenderedPageBreak/>
        <w:t>产品概述</w:t>
      </w:r>
    </w:p>
    <w:p w14:paraId="64EDCCBE" w14:textId="77777777" w:rsidR="00CE71AA" w:rsidRPr="000C7A94" w:rsidRDefault="00000000" w:rsidP="000C7A94">
      <w:pPr>
        <w:pStyle w:val="L"/>
        <w:ind w:firstLine="56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S1V7</w:t>
      </w:r>
      <w:proofErr w:type="gramStart"/>
      <w:r w:rsidRPr="000C7A94">
        <w:rPr>
          <w:rFonts w:ascii="仿宋_GB2312" w:eastAsia="仿宋_GB2312" w:hAnsi="等线" w:cs="宋体" w:hint="eastAsia"/>
          <w:sz w:val="28"/>
          <w:szCs w:val="22"/>
        </w:rPr>
        <w:t>飞控是</w:t>
      </w:r>
      <w:proofErr w:type="gramEnd"/>
      <w:r w:rsidRPr="000C7A94">
        <w:rPr>
          <w:rFonts w:ascii="仿宋_GB2312" w:eastAsia="仿宋_GB2312" w:hAnsi="等线" w:cs="宋体" w:hint="eastAsia"/>
          <w:sz w:val="28"/>
          <w:szCs w:val="22"/>
        </w:rPr>
        <w:t>一款针对多种类型无人机设计的飞行控制系统，适用于多旋翼、固定翼、直升机等机型，集成了多种高性能传感器，自身具备丰富的外部接口，配合移动端地面站可以实现多种场景下的任务飞行，全面支持CAN总线，可以灵活搭配各种外部设备。</w:t>
      </w:r>
    </w:p>
    <w:p w14:paraId="11D48199" w14:textId="62805831" w:rsidR="00CE71AA" w:rsidRDefault="005531C6" w:rsidP="009B7365">
      <w:pPr>
        <w:pStyle w:val="L4"/>
        <w:spacing w:before="312" w:after="156"/>
      </w:pPr>
      <w:r>
        <w:rPr>
          <w:rFonts w:hint="eastAsia"/>
          <w:noProof/>
        </w:rPr>
        <w:drawing>
          <wp:inline distT="0" distB="0" distL="0" distR="0" wp14:anchorId="53D08AF3" wp14:editId="3D55AD1F">
            <wp:extent cx="3400976" cy="2492866"/>
            <wp:effectExtent l="0" t="0" r="0" b="3175"/>
            <wp:docPr id="1837540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632" cy="249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85A1" w14:textId="77777777" w:rsidR="00CE71AA" w:rsidRPr="000C7A94" w:rsidRDefault="00000000" w:rsidP="009B7365">
      <w:pPr>
        <w:pStyle w:val="L1"/>
        <w:spacing w:before="156" w:after="312"/>
      </w:pPr>
      <w:r w:rsidRPr="000C7A94">
        <w:rPr>
          <w:rFonts w:hint="eastAsia"/>
        </w:rPr>
        <w:t>图</w:t>
      </w:r>
      <w:r w:rsidRPr="000C7A94">
        <w:rPr>
          <w:rFonts w:hint="eastAsia"/>
        </w:rPr>
        <w:t>1 S1V7</w:t>
      </w:r>
      <w:proofErr w:type="gramStart"/>
      <w:r w:rsidRPr="000C7A94">
        <w:rPr>
          <w:rFonts w:hint="eastAsia"/>
        </w:rPr>
        <w:t>飞控实物</w:t>
      </w:r>
      <w:proofErr w:type="gramEnd"/>
      <w:r w:rsidRPr="000C7A94">
        <w:rPr>
          <w:rFonts w:hint="eastAsia"/>
        </w:rPr>
        <w:t>图</w:t>
      </w:r>
    </w:p>
    <w:p w14:paraId="49A999F7" w14:textId="31B8E8C3" w:rsidR="009B7365" w:rsidRPr="009B7365" w:rsidRDefault="009B7365" w:rsidP="009B7365">
      <w:pPr>
        <w:pStyle w:val="1"/>
        <w:keepNext/>
        <w:keepLines/>
        <w:spacing w:beforeAutospacing="0" w:afterAutospacing="0" w:line="360" w:lineRule="auto"/>
        <w:jc w:val="both"/>
        <w:rPr>
          <w:rFonts w:ascii="仿宋_GB2312" w:eastAsia="仿宋_GB2312" w:hAnsi="等线" w:cs="宋体" w:hint="default"/>
          <w:sz w:val="36"/>
          <w:szCs w:val="44"/>
        </w:rPr>
      </w:pPr>
      <w:r w:rsidRPr="009B7365">
        <w:rPr>
          <w:rFonts w:ascii="仿宋_GB2312" w:eastAsia="仿宋_GB2312" w:hAnsi="等线" w:cs="宋体"/>
          <w:sz w:val="36"/>
          <w:szCs w:val="44"/>
        </w:rPr>
        <w:t>1.技术指标</w:t>
      </w:r>
    </w:p>
    <w:p w14:paraId="02D4AE18" w14:textId="77777777" w:rsidR="009A758C" w:rsidRPr="009A758C" w:rsidRDefault="009A758C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尺寸：</w:t>
      </w:r>
      <w:r w:rsidRPr="009A758C">
        <w:rPr>
          <w:rFonts w:ascii="仿宋_GB2312" w:eastAsia="仿宋_GB2312" w:hAnsi="等线"/>
          <w:sz w:val="28"/>
          <w:szCs w:val="22"/>
        </w:rPr>
        <w:t>95</w:t>
      </w:r>
      <w:r w:rsidRPr="009A758C">
        <w:rPr>
          <w:rFonts w:ascii="仿宋_GB2312" w:eastAsia="仿宋_GB2312" w:hAnsi="等线" w:hint="eastAsia"/>
          <w:sz w:val="28"/>
          <w:szCs w:val="22"/>
        </w:rPr>
        <w:t>mm×</w:t>
      </w:r>
      <w:r w:rsidRPr="009A758C">
        <w:rPr>
          <w:rFonts w:ascii="仿宋_GB2312" w:eastAsia="仿宋_GB2312" w:hAnsi="等线"/>
          <w:sz w:val="28"/>
          <w:szCs w:val="22"/>
        </w:rPr>
        <w:t>53</w:t>
      </w:r>
      <w:r w:rsidRPr="009A758C">
        <w:rPr>
          <w:rFonts w:ascii="仿宋_GB2312" w:eastAsia="仿宋_GB2312" w:hAnsi="等线" w:hint="eastAsia"/>
          <w:sz w:val="28"/>
          <w:szCs w:val="22"/>
        </w:rPr>
        <w:t>mm×</w:t>
      </w:r>
      <w:r w:rsidRPr="009A758C">
        <w:rPr>
          <w:rFonts w:ascii="仿宋_GB2312" w:eastAsia="仿宋_GB2312" w:hAnsi="等线"/>
          <w:sz w:val="28"/>
          <w:szCs w:val="22"/>
        </w:rPr>
        <w:t>27</w:t>
      </w:r>
      <w:r w:rsidRPr="009A758C">
        <w:rPr>
          <w:rFonts w:ascii="仿宋_GB2312" w:eastAsia="仿宋_GB2312" w:hAnsi="等线" w:hint="eastAsia"/>
          <w:sz w:val="28"/>
          <w:szCs w:val="22"/>
        </w:rPr>
        <w:t>mm；</w:t>
      </w:r>
    </w:p>
    <w:p w14:paraId="34277648" w14:textId="77777777" w:rsidR="009A758C" w:rsidRPr="009A758C" w:rsidRDefault="009A758C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重量：</w:t>
      </w:r>
      <w:r w:rsidRPr="009A758C">
        <w:rPr>
          <w:rFonts w:ascii="仿宋_GB2312" w:eastAsia="仿宋_GB2312" w:hAnsi="等线"/>
          <w:sz w:val="28"/>
          <w:szCs w:val="22"/>
        </w:rPr>
        <w:t>148</w:t>
      </w:r>
      <w:r w:rsidRPr="009A758C">
        <w:rPr>
          <w:rFonts w:ascii="仿宋_GB2312" w:eastAsia="仿宋_GB2312" w:hAnsi="等线" w:hint="eastAsia"/>
          <w:sz w:val="28"/>
          <w:szCs w:val="22"/>
        </w:rPr>
        <w:t>g；</w:t>
      </w:r>
    </w:p>
    <w:p w14:paraId="7F62574F" w14:textId="07388F05" w:rsidR="00CE71AA" w:rsidRPr="009A758C" w:rsidRDefault="00000000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最大功耗：5W（含周边设备）；</w:t>
      </w:r>
    </w:p>
    <w:p w14:paraId="7ABC5EDE" w14:textId="77777777" w:rsidR="00CE71AA" w:rsidRPr="009A758C" w:rsidRDefault="00000000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工作温度：-10℃～55℃；</w:t>
      </w:r>
    </w:p>
    <w:p w14:paraId="27905D84" w14:textId="0BCAD3F7" w:rsidR="00CE71AA" w:rsidRPr="009A758C" w:rsidRDefault="00000000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扩展接口：UART（4路）、RS422（</w:t>
      </w:r>
      <w:r w:rsidR="009A758C">
        <w:rPr>
          <w:rFonts w:ascii="仿宋_GB2312" w:eastAsia="仿宋_GB2312" w:hAnsi="等线"/>
          <w:sz w:val="28"/>
          <w:szCs w:val="22"/>
        </w:rPr>
        <w:t>1</w:t>
      </w:r>
      <w:r w:rsidRPr="009A758C">
        <w:rPr>
          <w:rFonts w:ascii="仿宋_GB2312" w:eastAsia="仿宋_GB2312" w:hAnsi="等线" w:hint="eastAsia"/>
          <w:sz w:val="28"/>
          <w:szCs w:val="22"/>
        </w:rPr>
        <w:t>路）、CAN（2路）、IO（12路）、</w:t>
      </w:r>
      <w:r w:rsidRPr="009A758C">
        <w:rPr>
          <w:rFonts w:ascii="仿宋_GB2312" w:eastAsia="仿宋_GB2312" w:hAnsi="等线" w:hint="eastAsia"/>
          <w:sz w:val="28"/>
          <w:szCs w:val="22"/>
        </w:rPr>
        <w:lastRenderedPageBreak/>
        <w:t>IIC（</w:t>
      </w:r>
      <w:r w:rsidR="00C34EDB">
        <w:rPr>
          <w:rFonts w:ascii="仿宋_GB2312" w:eastAsia="仿宋_GB2312" w:hAnsi="等线"/>
          <w:sz w:val="28"/>
          <w:szCs w:val="22"/>
        </w:rPr>
        <w:t>1</w:t>
      </w:r>
      <w:r w:rsidRPr="009A758C">
        <w:rPr>
          <w:rFonts w:ascii="仿宋_GB2312" w:eastAsia="仿宋_GB2312" w:hAnsi="等线" w:hint="eastAsia"/>
          <w:sz w:val="28"/>
          <w:szCs w:val="22"/>
        </w:rPr>
        <w:t>路）</w:t>
      </w:r>
      <w:r w:rsidR="009A758C">
        <w:rPr>
          <w:rFonts w:ascii="仿宋_GB2312" w:eastAsia="仿宋_GB2312" w:hAnsi="等线" w:hint="eastAsia"/>
          <w:sz w:val="28"/>
          <w:szCs w:val="22"/>
        </w:rPr>
        <w:t>、</w:t>
      </w:r>
      <w:r w:rsidR="009A758C" w:rsidRPr="009A758C">
        <w:rPr>
          <w:rFonts w:ascii="仿宋_GB2312" w:eastAsia="仿宋_GB2312" w:hAnsi="等线" w:hint="eastAsia"/>
          <w:sz w:val="28"/>
          <w:szCs w:val="22"/>
        </w:rPr>
        <w:t>网口（1路）</w:t>
      </w:r>
      <w:r w:rsidRPr="009A758C">
        <w:rPr>
          <w:rFonts w:ascii="仿宋_GB2312" w:eastAsia="仿宋_GB2312" w:hAnsi="等线" w:hint="eastAsia"/>
          <w:sz w:val="28"/>
          <w:szCs w:val="22"/>
        </w:rPr>
        <w:t>。</w:t>
      </w:r>
    </w:p>
    <w:p w14:paraId="57C6F24F" w14:textId="22CD75B4" w:rsidR="009B7365" w:rsidRPr="009B7365" w:rsidRDefault="009B7365" w:rsidP="009B7365">
      <w:pPr>
        <w:pStyle w:val="1"/>
        <w:keepNext/>
        <w:keepLines/>
        <w:spacing w:before="120" w:beforeAutospacing="0" w:after="120" w:afterAutospacing="0" w:line="360" w:lineRule="auto"/>
        <w:jc w:val="both"/>
        <w:rPr>
          <w:rFonts w:ascii="仿宋_GB2312" w:eastAsia="仿宋_GB2312" w:hAnsi="等线" w:cs="宋体" w:hint="default"/>
          <w:sz w:val="36"/>
          <w:szCs w:val="44"/>
        </w:rPr>
      </w:pPr>
      <w:r w:rsidRPr="009B7365">
        <w:rPr>
          <w:rFonts w:ascii="仿宋_GB2312" w:eastAsia="仿宋_GB2312" w:hAnsi="等线" w:cs="宋体"/>
          <w:sz w:val="36"/>
          <w:szCs w:val="44"/>
        </w:rPr>
        <w:t>2.功能特点</w:t>
      </w:r>
    </w:p>
    <w:p w14:paraId="52CEA35F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自检、复位：飞行控制板具有上电自检、周期自检及自复位功能；</w:t>
      </w:r>
    </w:p>
    <w:p w14:paraId="5C5E47A8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飞行数据采集：飞行控制板具有飞行数据采集和存储功能，并预留外发接口；</w:t>
      </w:r>
    </w:p>
    <w:p w14:paraId="27EFD133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稳定悬停：在无飞行收到悬停指令时，控制无人机稳定悬停；</w:t>
      </w:r>
    </w:p>
    <w:p w14:paraId="36394AD9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一键返航：当收到一键返航指令时，无人机先飞升至预设的返航高度，然后保持</w:t>
      </w:r>
      <w:proofErr w:type="gramStart"/>
      <w:r w:rsidRPr="000C7A94">
        <w:rPr>
          <w:rFonts w:ascii="仿宋_GB2312" w:eastAsia="仿宋_GB2312" w:hAnsi="等线" w:cs="宋体" w:hint="eastAsia"/>
          <w:sz w:val="28"/>
          <w:szCs w:val="22"/>
        </w:rPr>
        <w:t>此高度</w:t>
      </w:r>
      <w:proofErr w:type="gramEnd"/>
      <w:r w:rsidRPr="000C7A94">
        <w:rPr>
          <w:rFonts w:ascii="仿宋_GB2312" w:eastAsia="仿宋_GB2312" w:hAnsi="等线" w:cs="宋体" w:hint="eastAsia"/>
          <w:sz w:val="28"/>
          <w:szCs w:val="22"/>
        </w:rPr>
        <w:t>飞往home点；</w:t>
      </w:r>
    </w:p>
    <w:p w14:paraId="4EF93EF2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一键起飞：当收到一键起飞指令时，可控制无人机自主起飞至既定的高度，并稳定悬停，等待进一步的指令；</w:t>
      </w:r>
    </w:p>
    <w:p w14:paraId="4AF0BB21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手动/</w:t>
      </w:r>
      <w:proofErr w:type="gramStart"/>
      <w:r w:rsidRPr="000C7A94">
        <w:rPr>
          <w:rFonts w:ascii="仿宋_GB2312" w:eastAsia="仿宋_GB2312" w:hAnsi="等线" w:cs="宋体" w:hint="eastAsia"/>
          <w:sz w:val="28"/>
          <w:szCs w:val="22"/>
        </w:rPr>
        <w:t>自动飞控模式</w:t>
      </w:r>
      <w:proofErr w:type="gramEnd"/>
      <w:r w:rsidRPr="000C7A94">
        <w:rPr>
          <w:rFonts w:ascii="仿宋_GB2312" w:eastAsia="仿宋_GB2312" w:hAnsi="等线" w:cs="宋体" w:hint="eastAsia"/>
          <w:sz w:val="28"/>
          <w:szCs w:val="22"/>
        </w:rPr>
        <w:t>：具备手动和自动两种控制模式。手动模式下，通过遥控器人为控制无人机飞行；自动模式下，可通过地面数据加载或地面指控软件控制实现自动模式飞行；</w:t>
      </w:r>
    </w:p>
    <w:p w14:paraId="1047CC70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集群控制：具备多架无人机的集群控制功能；</w:t>
      </w:r>
    </w:p>
    <w:p w14:paraId="2D7AAA4C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电量检测功能：低于设定电量后，地面站会报警提示，飞</w:t>
      </w:r>
      <w:proofErr w:type="gramStart"/>
      <w:r w:rsidRPr="000C7A94">
        <w:rPr>
          <w:rFonts w:ascii="仿宋_GB2312" w:eastAsia="仿宋_GB2312" w:hAnsi="等线" w:cs="宋体" w:hint="eastAsia"/>
          <w:sz w:val="28"/>
          <w:szCs w:val="22"/>
        </w:rPr>
        <w:t>控</w:t>
      </w:r>
      <w:proofErr w:type="gramEnd"/>
      <w:r w:rsidRPr="000C7A94">
        <w:rPr>
          <w:rFonts w:ascii="仿宋_GB2312" w:eastAsia="仿宋_GB2312" w:hAnsi="等线" w:cs="宋体" w:hint="eastAsia"/>
          <w:sz w:val="28"/>
          <w:szCs w:val="22"/>
        </w:rPr>
        <w:t>控制无人机执行设定的动作（返航，降落，悬停）；</w:t>
      </w:r>
    </w:p>
    <w:p w14:paraId="55E3F5A2" w14:textId="77777777" w:rsidR="00CE71AA" w:rsidRPr="000C7A94" w:rsidRDefault="00000000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/>
          <w:sz w:val="28"/>
          <w:szCs w:val="22"/>
        </w:rPr>
      </w:pPr>
      <w:r w:rsidRPr="000C7A94">
        <w:rPr>
          <w:rFonts w:ascii="仿宋_GB2312" w:eastAsia="仿宋_GB2312" w:hAnsi="等线" w:cs="宋体" w:hint="eastAsia"/>
          <w:sz w:val="28"/>
          <w:szCs w:val="22"/>
        </w:rPr>
        <w:t>区域保护功能：地面站可以设定允许飞行的区域（限制半径和高度），</w:t>
      </w:r>
      <w:proofErr w:type="gramStart"/>
      <w:r w:rsidRPr="000C7A94">
        <w:rPr>
          <w:rFonts w:ascii="仿宋_GB2312" w:eastAsia="仿宋_GB2312" w:hAnsi="等线" w:cs="宋体" w:hint="eastAsia"/>
          <w:sz w:val="28"/>
          <w:szCs w:val="22"/>
        </w:rPr>
        <w:t>飞控会</w:t>
      </w:r>
      <w:proofErr w:type="gramEnd"/>
      <w:r w:rsidRPr="000C7A94">
        <w:rPr>
          <w:rFonts w:ascii="仿宋_GB2312" w:eastAsia="仿宋_GB2312" w:hAnsi="等线" w:cs="宋体" w:hint="eastAsia"/>
          <w:sz w:val="28"/>
          <w:szCs w:val="22"/>
        </w:rPr>
        <w:t>禁止无人机飞出这片区域）。</w:t>
      </w:r>
    </w:p>
    <w:p w14:paraId="25532165" w14:textId="5F307668" w:rsidR="00CE71AA" w:rsidRPr="000C7A94" w:rsidRDefault="000C7A94" w:rsidP="009B7365">
      <w:pPr>
        <w:pStyle w:val="1"/>
        <w:keepNext/>
        <w:keepLines/>
        <w:spacing w:before="120" w:beforeAutospacing="0" w:after="120" w:afterAutospacing="0" w:line="360" w:lineRule="auto"/>
        <w:jc w:val="both"/>
        <w:rPr>
          <w:rFonts w:ascii="仿宋_GB2312" w:eastAsia="仿宋_GB2312" w:hAnsi="等线" w:cs="宋体" w:hint="default"/>
          <w:sz w:val="36"/>
          <w:szCs w:val="44"/>
        </w:rPr>
      </w:pPr>
      <w:r w:rsidRPr="000C7A94">
        <w:rPr>
          <w:rFonts w:ascii="仿宋_GB2312" w:eastAsia="仿宋_GB2312" w:hAnsi="等线" w:cs="宋体"/>
          <w:sz w:val="36"/>
          <w:szCs w:val="44"/>
        </w:rPr>
        <w:lastRenderedPageBreak/>
        <w:t>3</w:t>
      </w:r>
      <w:r w:rsidR="009B7365">
        <w:rPr>
          <w:rFonts w:ascii="仿宋_GB2312" w:eastAsia="仿宋_GB2312" w:hAnsi="等线" w:cs="宋体" w:hint="default"/>
          <w:sz w:val="36"/>
          <w:szCs w:val="44"/>
        </w:rPr>
        <w:t>.</w:t>
      </w:r>
      <w:r w:rsidRPr="000C7A94">
        <w:rPr>
          <w:rFonts w:ascii="仿宋_GB2312" w:eastAsia="仿宋_GB2312" w:hAnsi="等线" w:cs="宋体"/>
          <w:sz w:val="36"/>
          <w:szCs w:val="44"/>
        </w:rPr>
        <w:t>接口类型</w:t>
      </w:r>
    </w:p>
    <w:p w14:paraId="0134D57E" w14:textId="1A582A09" w:rsidR="00CE71AA" w:rsidRDefault="00336372" w:rsidP="009B7365">
      <w:pPr>
        <w:pStyle w:val="L4"/>
        <w:spacing w:before="312" w:after="156"/>
      </w:pPr>
      <w:r w:rsidRPr="00336372">
        <w:rPr>
          <w:noProof/>
        </w:rPr>
        <w:drawing>
          <wp:inline distT="0" distB="0" distL="0" distR="0" wp14:anchorId="714B3639" wp14:editId="449CA129">
            <wp:extent cx="3953318" cy="2230785"/>
            <wp:effectExtent l="0" t="0" r="9525" b="0"/>
            <wp:docPr id="1497844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56" cy="224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A5D3" w14:textId="69E65B1A" w:rsidR="00662CAC" w:rsidRPr="00662CAC" w:rsidRDefault="00000000" w:rsidP="00662CAC">
      <w:pPr>
        <w:pStyle w:val="L1"/>
        <w:spacing w:before="156" w:after="312"/>
      </w:pPr>
      <w:r w:rsidRPr="000C7A94">
        <w:rPr>
          <w:rFonts w:hint="eastAsia"/>
        </w:rPr>
        <w:t>图</w:t>
      </w:r>
      <w:r w:rsidRPr="000C7A94">
        <w:rPr>
          <w:rFonts w:hint="eastAsia"/>
        </w:rPr>
        <w:t>2 S1V7</w:t>
      </w:r>
      <w:proofErr w:type="gramStart"/>
      <w:r w:rsidRPr="000C7A94">
        <w:rPr>
          <w:rFonts w:hint="eastAsia"/>
        </w:rPr>
        <w:t>飞控接口</w:t>
      </w:r>
      <w:proofErr w:type="gramEnd"/>
      <w:r w:rsidRPr="000C7A94">
        <w:rPr>
          <w:rFonts w:hint="eastAsia"/>
        </w:rPr>
        <w:t>示意图</w:t>
      </w:r>
    </w:p>
    <w:p w14:paraId="3107C540" w14:textId="0984E983" w:rsidR="00CE71AA" w:rsidRPr="00662CAC" w:rsidRDefault="00662CAC" w:rsidP="00662CAC">
      <w:pPr>
        <w:pStyle w:val="L5"/>
      </w:pPr>
      <w:r w:rsidRPr="00662CAC">
        <w:rPr>
          <w:rFonts w:hint="eastAsia"/>
        </w:rPr>
        <w:t>3</w:t>
      </w:r>
      <w:r w:rsidRPr="00662CAC">
        <w:t>.1接口定义</w:t>
      </w:r>
    </w:p>
    <w:p w14:paraId="60374D6D" w14:textId="77777777" w:rsidR="00662CAC" w:rsidRDefault="00662CAC" w:rsidP="00662CAC">
      <w:pPr>
        <w:pStyle w:val="L4"/>
        <w:spacing w:before="312" w:after="156"/>
      </w:pPr>
      <w:r>
        <w:rPr>
          <w:noProof/>
        </w:rPr>
        <w:drawing>
          <wp:inline distT="0" distB="0" distL="0" distR="0" wp14:anchorId="1ECBB0B9" wp14:editId="074759EA">
            <wp:extent cx="4320000" cy="2225013"/>
            <wp:effectExtent l="0" t="0" r="4445" b="4445"/>
            <wp:docPr id="1269843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3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2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2690" w14:textId="3428404E" w:rsidR="00662CAC" w:rsidRDefault="00662CAC" w:rsidP="00662CAC">
      <w:pPr>
        <w:pStyle w:val="L1"/>
        <w:spacing w:before="156" w:after="312"/>
      </w:pPr>
      <w:r>
        <w:rPr>
          <w:rFonts w:hint="eastAsia"/>
        </w:rPr>
        <w:t>图</w:t>
      </w:r>
      <w:r>
        <w:t xml:space="preserve">3 </w:t>
      </w:r>
      <w:r>
        <w:rPr>
          <w:rFonts w:hint="eastAsia"/>
        </w:rPr>
        <w:t>S</w:t>
      </w:r>
      <w:r>
        <w:t>1V7</w:t>
      </w:r>
      <w:proofErr w:type="gramStart"/>
      <w:r>
        <w:rPr>
          <w:rFonts w:hint="eastAsia"/>
        </w:rPr>
        <w:t>飞控前面</w:t>
      </w:r>
      <w:proofErr w:type="gramEnd"/>
      <w:r>
        <w:rPr>
          <w:rFonts w:hint="eastAsia"/>
        </w:rPr>
        <w:t>板接口图</w:t>
      </w:r>
    </w:p>
    <w:p w14:paraId="1BAE4598" w14:textId="77777777" w:rsidR="00662CAC" w:rsidRDefault="00662CAC" w:rsidP="00662CAC">
      <w:pPr>
        <w:pStyle w:val="L4"/>
        <w:spacing w:before="312" w:after="156"/>
      </w:pPr>
      <w:r>
        <w:rPr>
          <w:noProof/>
        </w:rPr>
        <w:lastRenderedPageBreak/>
        <w:drawing>
          <wp:inline distT="0" distB="0" distL="0" distR="0" wp14:anchorId="57511C08" wp14:editId="5DAD3752">
            <wp:extent cx="4320000" cy="2133475"/>
            <wp:effectExtent l="0" t="0" r="4445" b="635"/>
            <wp:docPr id="325517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17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199">
        <w:rPr>
          <w:noProof/>
        </w:rPr>
        <w:t xml:space="preserve"> </w:t>
      </w:r>
    </w:p>
    <w:p w14:paraId="181A513A" w14:textId="4A649BA3" w:rsidR="00662CAC" w:rsidRDefault="00662CAC" w:rsidP="00662CAC">
      <w:pPr>
        <w:pStyle w:val="L1"/>
        <w:spacing w:before="156" w:after="312"/>
      </w:pPr>
      <w:r>
        <w:rPr>
          <w:rFonts w:hint="eastAsia"/>
        </w:rPr>
        <w:t>图</w:t>
      </w:r>
      <w:r>
        <w:t>4</w:t>
      </w:r>
      <w:r w:rsidRPr="00973199">
        <w:rPr>
          <w:rFonts w:hint="eastAsia"/>
        </w:rPr>
        <w:t xml:space="preserve"> </w:t>
      </w:r>
      <w:r>
        <w:rPr>
          <w:rFonts w:hint="eastAsia"/>
        </w:rPr>
        <w:t>S</w:t>
      </w:r>
      <w:r>
        <w:t>1V7</w:t>
      </w:r>
      <w:proofErr w:type="gramStart"/>
      <w:r>
        <w:rPr>
          <w:rFonts w:hint="eastAsia"/>
        </w:rPr>
        <w:t>飞控后面</w:t>
      </w:r>
      <w:proofErr w:type="gramEnd"/>
      <w:r>
        <w:rPr>
          <w:rFonts w:hint="eastAsia"/>
        </w:rPr>
        <w:t>板接口图</w:t>
      </w:r>
    </w:p>
    <w:p w14:paraId="548FEE62" w14:textId="77777777" w:rsidR="00662CAC" w:rsidRPr="000C7A94" w:rsidRDefault="00662CAC" w:rsidP="00662CAC">
      <w:pPr>
        <w:pStyle w:val="L4"/>
        <w:spacing w:before="312" w:after="156"/>
        <w:rPr>
          <w:rStyle w:val="L3"/>
          <w:rFonts w:cs="宋体"/>
          <w:kern w:val="44"/>
          <w:szCs w:val="44"/>
        </w:rPr>
      </w:pPr>
      <w:r w:rsidRPr="000C7A94">
        <w:rPr>
          <w:rStyle w:val="L3"/>
          <w:rFonts w:cs="宋体" w:hint="eastAsia"/>
          <w:kern w:val="44"/>
          <w:szCs w:val="44"/>
        </w:rPr>
        <w:t>表</w:t>
      </w:r>
      <w:r w:rsidRPr="000C7A94">
        <w:rPr>
          <w:rStyle w:val="L3"/>
          <w:rFonts w:cs="宋体" w:hint="eastAsia"/>
          <w:kern w:val="44"/>
          <w:szCs w:val="44"/>
        </w:rPr>
        <w:t>1</w:t>
      </w:r>
      <w:r w:rsidRPr="000C7A94">
        <w:rPr>
          <w:rStyle w:val="L3"/>
          <w:rFonts w:cs="宋体" w:hint="eastAsia"/>
          <w:kern w:val="44"/>
          <w:szCs w:val="44"/>
        </w:rPr>
        <w:t>接口类型及数量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2074"/>
        <w:gridCol w:w="1513"/>
        <w:gridCol w:w="2126"/>
      </w:tblGrid>
      <w:tr w:rsidR="00662CAC" w:rsidRPr="005531C6" w14:paraId="34484D36" w14:textId="77777777" w:rsidTr="004148A8">
        <w:trPr>
          <w:trHeight w:val="521"/>
          <w:tblHeader/>
          <w:jc w:val="center"/>
        </w:trPr>
        <w:tc>
          <w:tcPr>
            <w:tcW w:w="1228" w:type="dxa"/>
            <w:vAlign w:val="center"/>
          </w:tcPr>
          <w:p w14:paraId="30B90596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b/>
                <w:bCs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t>序号</w:t>
            </w:r>
          </w:p>
        </w:tc>
        <w:tc>
          <w:tcPr>
            <w:tcW w:w="2074" w:type="dxa"/>
            <w:vAlign w:val="center"/>
          </w:tcPr>
          <w:p w14:paraId="4518191E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b/>
                <w:bCs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t>接口类型</w:t>
            </w:r>
          </w:p>
        </w:tc>
        <w:tc>
          <w:tcPr>
            <w:tcW w:w="1513" w:type="dxa"/>
            <w:vAlign w:val="center"/>
          </w:tcPr>
          <w:p w14:paraId="488874A1" w14:textId="6C6E418A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b/>
                <w:bCs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t>接口数量</w:t>
            </w:r>
          </w:p>
        </w:tc>
        <w:tc>
          <w:tcPr>
            <w:tcW w:w="2126" w:type="dxa"/>
            <w:vAlign w:val="center"/>
          </w:tcPr>
          <w:p w14:paraId="35EF316F" w14:textId="636D15E2" w:rsidR="00662CAC" w:rsidRPr="005531C6" w:rsidRDefault="0038546E" w:rsidP="004148A8">
            <w:pPr>
              <w:jc w:val="center"/>
              <w:rPr>
                <w:rFonts w:ascii="仿宋_GB2312" w:eastAsia="仿宋_GB2312" w:hAnsi="华文仿宋" w:cs="华文仿宋"/>
                <w:b/>
                <w:bCs/>
                <w:sz w:val="24"/>
              </w:rPr>
            </w:pPr>
            <w:r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t>接口型号</w:t>
            </w:r>
          </w:p>
        </w:tc>
      </w:tr>
      <w:tr w:rsidR="00662CAC" w14:paraId="04266595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54C6DAF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074" w:type="dxa"/>
            <w:vAlign w:val="center"/>
          </w:tcPr>
          <w:p w14:paraId="6BCA56F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UART</w:t>
            </w:r>
          </w:p>
        </w:tc>
        <w:tc>
          <w:tcPr>
            <w:tcW w:w="1513" w:type="dxa"/>
            <w:vAlign w:val="center"/>
          </w:tcPr>
          <w:p w14:paraId="4C76645F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5</w:t>
            </w:r>
          </w:p>
        </w:tc>
        <w:tc>
          <w:tcPr>
            <w:tcW w:w="2126" w:type="dxa"/>
            <w:vAlign w:val="center"/>
          </w:tcPr>
          <w:p w14:paraId="74F55E0F" w14:textId="112DFBE2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>
              <w:rPr>
                <w:rFonts w:ascii="仿宋_GB2312" w:eastAsia="仿宋_GB2312" w:hAnsi="华文仿宋" w:cs="华文仿宋"/>
                <w:sz w:val="24"/>
              </w:rPr>
              <w:t>M</w:t>
            </w:r>
            <w:r>
              <w:rPr>
                <w:rFonts w:ascii="仿宋_GB2312" w:eastAsia="仿宋_GB2312" w:hAnsi="华文仿宋" w:cs="华文仿宋" w:hint="eastAsia"/>
                <w:sz w:val="24"/>
              </w:rPr>
              <w:t>olex</w:t>
            </w:r>
            <w:r>
              <w:rPr>
                <w:rFonts w:ascii="仿宋_GB2312" w:eastAsia="仿宋_GB2312" w:hAnsi="华文仿宋" w:cs="华文仿宋"/>
                <w:sz w:val="24"/>
              </w:rPr>
              <w:t>2.54</w:t>
            </w:r>
          </w:p>
        </w:tc>
      </w:tr>
      <w:tr w:rsidR="00662CAC" w14:paraId="2AEC2071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5013A99E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2</w:t>
            </w:r>
          </w:p>
        </w:tc>
        <w:tc>
          <w:tcPr>
            <w:tcW w:w="2074" w:type="dxa"/>
            <w:vAlign w:val="center"/>
          </w:tcPr>
          <w:p w14:paraId="1D5EFDD9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CAN</w:t>
            </w:r>
          </w:p>
        </w:tc>
        <w:tc>
          <w:tcPr>
            <w:tcW w:w="1513" w:type="dxa"/>
            <w:vAlign w:val="center"/>
          </w:tcPr>
          <w:p w14:paraId="603D3370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26EB4613" w14:textId="5A02DB3A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>
              <w:rPr>
                <w:rFonts w:ascii="仿宋_GB2312" w:eastAsia="仿宋_GB2312" w:hAnsi="华文仿宋" w:cs="华文仿宋"/>
                <w:sz w:val="24"/>
              </w:rPr>
              <w:t>M</w:t>
            </w:r>
            <w:r>
              <w:rPr>
                <w:rFonts w:ascii="仿宋_GB2312" w:eastAsia="仿宋_GB2312" w:hAnsi="华文仿宋" w:cs="华文仿宋" w:hint="eastAsia"/>
                <w:sz w:val="24"/>
              </w:rPr>
              <w:t>olex</w:t>
            </w:r>
            <w:r>
              <w:rPr>
                <w:rFonts w:ascii="仿宋_GB2312" w:eastAsia="仿宋_GB2312" w:hAnsi="华文仿宋" w:cs="华文仿宋"/>
                <w:sz w:val="24"/>
              </w:rPr>
              <w:t>2.54</w:t>
            </w:r>
          </w:p>
        </w:tc>
      </w:tr>
      <w:tr w:rsidR="00662CAC" w14:paraId="5F8CC15A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3FA56B37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3</w:t>
            </w:r>
          </w:p>
        </w:tc>
        <w:tc>
          <w:tcPr>
            <w:tcW w:w="2074" w:type="dxa"/>
            <w:vAlign w:val="center"/>
          </w:tcPr>
          <w:p w14:paraId="480EE07E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PWM输出</w:t>
            </w:r>
          </w:p>
        </w:tc>
        <w:tc>
          <w:tcPr>
            <w:tcW w:w="1513" w:type="dxa"/>
            <w:vAlign w:val="center"/>
          </w:tcPr>
          <w:p w14:paraId="7DC70E7F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14</w:t>
            </w:r>
          </w:p>
        </w:tc>
        <w:tc>
          <w:tcPr>
            <w:tcW w:w="2126" w:type="dxa"/>
            <w:vAlign w:val="center"/>
          </w:tcPr>
          <w:p w14:paraId="58841E56" w14:textId="5FD741E2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>
              <w:rPr>
                <w:rFonts w:ascii="仿宋_GB2312" w:eastAsia="仿宋_GB2312" w:hAnsi="华文仿宋" w:cs="华文仿宋" w:hint="eastAsia"/>
                <w:sz w:val="24"/>
              </w:rPr>
              <w:t>杜邦头</w:t>
            </w:r>
          </w:p>
        </w:tc>
      </w:tr>
      <w:tr w:rsidR="002F0B36" w14:paraId="08F9F1A7" w14:textId="77777777" w:rsidTr="00BB179F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35E27A0E" w14:textId="77777777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4</w:t>
            </w:r>
          </w:p>
        </w:tc>
        <w:tc>
          <w:tcPr>
            <w:tcW w:w="2074" w:type="dxa"/>
            <w:vAlign w:val="center"/>
          </w:tcPr>
          <w:p w14:paraId="4C713531" w14:textId="77777777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PWM输入</w:t>
            </w:r>
          </w:p>
        </w:tc>
        <w:tc>
          <w:tcPr>
            <w:tcW w:w="1513" w:type="dxa"/>
            <w:vAlign w:val="center"/>
          </w:tcPr>
          <w:p w14:paraId="2E1264EE" w14:textId="77777777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12B6C6EB" w14:textId="67CF18D9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985C20">
              <w:rPr>
                <w:rFonts w:ascii="仿宋_GB2312" w:eastAsia="仿宋_GB2312" w:hAnsi="华文仿宋" w:cs="华文仿宋" w:hint="eastAsia"/>
                <w:sz w:val="24"/>
              </w:rPr>
              <w:t>杜邦头</w:t>
            </w:r>
          </w:p>
        </w:tc>
      </w:tr>
      <w:tr w:rsidR="002F0B36" w14:paraId="40A273CD" w14:textId="77777777" w:rsidTr="00BB179F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77B843B2" w14:textId="77777777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5</w:t>
            </w:r>
          </w:p>
        </w:tc>
        <w:tc>
          <w:tcPr>
            <w:tcW w:w="2074" w:type="dxa"/>
            <w:vAlign w:val="center"/>
          </w:tcPr>
          <w:p w14:paraId="7309EE0F" w14:textId="77777777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SBUS</w:t>
            </w:r>
          </w:p>
        </w:tc>
        <w:tc>
          <w:tcPr>
            <w:tcW w:w="1513" w:type="dxa"/>
            <w:vAlign w:val="center"/>
          </w:tcPr>
          <w:p w14:paraId="5EFEB2F4" w14:textId="77777777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6C241E11" w14:textId="0EF92702" w:rsidR="002F0B36" w:rsidRPr="005531C6" w:rsidRDefault="002F0B36" w:rsidP="002F0B36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985C20">
              <w:rPr>
                <w:rFonts w:ascii="仿宋_GB2312" w:eastAsia="仿宋_GB2312" w:hAnsi="华文仿宋" w:cs="华文仿宋" w:hint="eastAsia"/>
                <w:sz w:val="24"/>
              </w:rPr>
              <w:t>杜邦头</w:t>
            </w:r>
          </w:p>
        </w:tc>
      </w:tr>
      <w:tr w:rsidR="00662CAC" w14:paraId="4B889AB6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3341629B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6</w:t>
            </w:r>
          </w:p>
        </w:tc>
        <w:tc>
          <w:tcPr>
            <w:tcW w:w="2074" w:type="dxa"/>
            <w:vAlign w:val="center"/>
          </w:tcPr>
          <w:p w14:paraId="6E7093B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电源</w:t>
            </w:r>
          </w:p>
        </w:tc>
        <w:tc>
          <w:tcPr>
            <w:tcW w:w="1513" w:type="dxa"/>
            <w:vAlign w:val="center"/>
          </w:tcPr>
          <w:p w14:paraId="6FDF0720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A215361" w14:textId="3AA12779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>
              <w:rPr>
                <w:rFonts w:ascii="仿宋_GB2312" w:eastAsia="仿宋_GB2312" w:hAnsi="华文仿宋" w:cs="华文仿宋"/>
                <w:sz w:val="24"/>
              </w:rPr>
              <w:t>M</w:t>
            </w:r>
            <w:r>
              <w:rPr>
                <w:rFonts w:ascii="仿宋_GB2312" w:eastAsia="仿宋_GB2312" w:hAnsi="华文仿宋" w:cs="华文仿宋" w:hint="eastAsia"/>
                <w:sz w:val="24"/>
              </w:rPr>
              <w:t>olex</w:t>
            </w:r>
            <w:r>
              <w:rPr>
                <w:rFonts w:ascii="仿宋_GB2312" w:eastAsia="仿宋_GB2312" w:hAnsi="华文仿宋" w:cs="华文仿宋"/>
                <w:sz w:val="24"/>
              </w:rPr>
              <w:t>2.54</w:t>
            </w:r>
          </w:p>
        </w:tc>
      </w:tr>
      <w:tr w:rsidR="00662CAC" w14:paraId="46763E7E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52A4163A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7</w:t>
            </w:r>
          </w:p>
        </w:tc>
        <w:tc>
          <w:tcPr>
            <w:tcW w:w="2074" w:type="dxa"/>
            <w:vAlign w:val="center"/>
          </w:tcPr>
          <w:p w14:paraId="7BF58E4D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TYPE</w:t>
            </w:r>
            <w:r w:rsidRPr="005531C6">
              <w:rPr>
                <w:rFonts w:ascii="仿宋_GB2312" w:eastAsia="仿宋_GB2312" w:hAnsi="华文仿宋" w:cs="华文仿宋"/>
                <w:sz w:val="24"/>
              </w:rPr>
              <w:t>-C</w:t>
            </w:r>
          </w:p>
        </w:tc>
        <w:tc>
          <w:tcPr>
            <w:tcW w:w="1513" w:type="dxa"/>
            <w:vAlign w:val="center"/>
          </w:tcPr>
          <w:p w14:paraId="16611B0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2655D918" w14:textId="3FB775C1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</w:p>
        </w:tc>
      </w:tr>
      <w:tr w:rsidR="00662CAC" w14:paraId="2F4598B7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41483A45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8</w:t>
            </w:r>
          </w:p>
        </w:tc>
        <w:tc>
          <w:tcPr>
            <w:tcW w:w="2074" w:type="dxa"/>
            <w:vAlign w:val="center"/>
          </w:tcPr>
          <w:p w14:paraId="0AF0426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TF卡槽</w:t>
            </w:r>
          </w:p>
        </w:tc>
        <w:tc>
          <w:tcPr>
            <w:tcW w:w="1513" w:type="dxa"/>
            <w:vAlign w:val="center"/>
          </w:tcPr>
          <w:p w14:paraId="3E2F70DC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3D0977CC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</w:p>
        </w:tc>
      </w:tr>
      <w:tr w:rsidR="00662CAC" w14:paraId="37B64FBF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1C006286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9</w:t>
            </w:r>
          </w:p>
        </w:tc>
        <w:tc>
          <w:tcPr>
            <w:tcW w:w="2074" w:type="dxa"/>
            <w:vAlign w:val="center"/>
          </w:tcPr>
          <w:p w14:paraId="55D07171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网口</w:t>
            </w:r>
          </w:p>
        </w:tc>
        <w:tc>
          <w:tcPr>
            <w:tcW w:w="1513" w:type="dxa"/>
            <w:vAlign w:val="center"/>
          </w:tcPr>
          <w:p w14:paraId="389CCFD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72DD87F9" w14:textId="4981592A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>
              <w:rPr>
                <w:rFonts w:ascii="仿宋_GB2312" w:eastAsia="仿宋_GB2312" w:hAnsi="华文仿宋" w:cs="华文仿宋"/>
                <w:sz w:val="24"/>
              </w:rPr>
              <w:t>M</w:t>
            </w:r>
            <w:r>
              <w:rPr>
                <w:rFonts w:ascii="仿宋_GB2312" w:eastAsia="仿宋_GB2312" w:hAnsi="华文仿宋" w:cs="华文仿宋" w:hint="eastAsia"/>
                <w:sz w:val="24"/>
              </w:rPr>
              <w:t>olex</w:t>
            </w:r>
            <w:r>
              <w:rPr>
                <w:rFonts w:ascii="仿宋_GB2312" w:eastAsia="仿宋_GB2312" w:hAnsi="华文仿宋" w:cs="华文仿宋"/>
                <w:sz w:val="24"/>
              </w:rPr>
              <w:t>2.54</w:t>
            </w:r>
          </w:p>
        </w:tc>
      </w:tr>
      <w:tr w:rsidR="00662CAC" w14:paraId="1AD95E57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681E28A1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10</w:t>
            </w:r>
          </w:p>
        </w:tc>
        <w:tc>
          <w:tcPr>
            <w:tcW w:w="2074" w:type="dxa"/>
            <w:vAlign w:val="center"/>
          </w:tcPr>
          <w:p w14:paraId="680984F3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IIC</w:t>
            </w:r>
          </w:p>
        </w:tc>
        <w:tc>
          <w:tcPr>
            <w:tcW w:w="1513" w:type="dxa"/>
            <w:vAlign w:val="center"/>
          </w:tcPr>
          <w:p w14:paraId="503E3DA9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7ED05EFF" w14:textId="537419E8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/>
                <w:sz w:val="24"/>
              </w:rPr>
            </w:pPr>
            <w:r>
              <w:rPr>
                <w:rFonts w:ascii="仿宋_GB2312" w:eastAsia="仿宋_GB2312" w:hAnsi="华文仿宋" w:cs="华文仿宋"/>
                <w:sz w:val="24"/>
              </w:rPr>
              <w:t>M</w:t>
            </w:r>
            <w:r>
              <w:rPr>
                <w:rFonts w:ascii="仿宋_GB2312" w:eastAsia="仿宋_GB2312" w:hAnsi="华文仿宋" w:cs="华文仿宋" w:hint="eastAsia"/>
                <w:sz w:val="24"/>
              </w:rPr>
              <w:t>olex</w:t>
            </w:r>
            <w:r>
              <w:rPr>
                <w:rFonts w:ascii="仿宋_GB2312" w:eastAsia="仿宋_GB2312" w:hAnsi="华文仿宋" w:cs="华文仿宋"/>
                <w:sz w:val="24"/>
              </w:rPr>
              <w:t>2.54</w:t>
            </w:r>
          </w:p>
        </w:tc>
      </w:tr>
    </w:tbl>
    <w:p w14:paraId="6B7A7964" w14:textId="77777777" w:rsidR="00662CAC" w:rsidRPr="00662CAC" w:rsidRDefault="00662CAC" w:rsidP="005E0510">
      <w:pPr>
        <w:pStyle w:val="L"/>
        <w:ind w:firstLineChars="0" w:firstLine="0"/>
      </w:pPr>
    </w:p>
    <w:sectPr w:rsidR="00662CAC" w:rsidRPr="00662CAC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2098" w:right="1304" w:bottom="1928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DD7C1" w14:textId="77777777" w:rsidR="005335E9" w:rsidRDefault="005335E9">
      <w:r>
        <w:separator/>
      </w:r>
    </w:p>
  </w:endnote>
  <w:endnote w:type="continuationSeparator" w:id="0">
    <w:p w14:paraId="45012E53" w14:textId="77777777" w:rsidR="005335E9" w:rsidRDefault="00533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CFB40" w14:textId="77777777" w:rsidR="00CE71A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529BF6" wp14:editId="023611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3C9E0B" w14:textId="77777777" w:rsidR="00CE71A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29BF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F3C9E0B" w14:textId="77777777" w:rsidR="00CE71A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110EE" w14:textId="77777777" w:rsidR="005335E9" w:rsidRDefault="005335E9">
      <w:r>
        <w:separator/>
      </w:r>
    </w:p>
  </w:footnote>
  <w:footnote w:type="continuationSeparator" w:id="0">
    <w:p w14:paraId="4E1E17AF" w14:textId="77777777" w:rsidR="005335E9" w:rsidRDefault="00533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80C9E" w14:textId="63E2EABD" w:rsidR="004A3EA2" w:rsidRDefault="00000000">
    <w:pPr>
      <w:pStyle w:val="a4"/>
    </w:pPr>
    <w:r>
      <w:rPr>
        <w:noProof/>
      </w:rPr>
      <w:pict w14:anchorId="13543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647657" o:spid="_x0000_s1029" type="#_x0000_t75" style="position:absolute;left:0;text-align:left;margin-left:0;margin-top:0;width:450.65pt;height:184.65pt;z-index:-251654144;mso-position-horizontal:center;mso-position-horizontal-relative:margin;mso-position-vertical:center;mso-position-vertical-relative:margin" o:allowincell="f">
          <v:imagedata r:id="rId1" o:title="logo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50796" w14:textId="2029AEEF" w:rsidR="00CE71AA" w:rsidRDefault="00000000">
    <w:pPr>
      <w:pStyle w:val="a4"/>
    </w:pPr>
    <w:r>
      <w:rPr>
        <w:rFonts w:ascii="等线" w:eastAsia="等线" w:hAnsi="等线" w:cs="Times New Roman"/>
        <w:noProof/>
        <w:sz w:val="21"/>
        <w:szCs w:val="22"/>
      </w:rPr>
      <w:pict w14:anchorId="7A28B9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647658" o:spid="_x0000_s1030" type="#_x0000_t75" style="position:absolute;left:0;text-align:left;margin-left:0;margin-top:0;width:450.65pt;height:184.65pt;z-index:-251653120;mso-position-horizontal:center;mso-position-horizontal-relative:margin;mso-position-vertical:center;mso-position-vertical-relative:margin" o:allowincell="f">
          <v:imagedata r:id="rId1" o:title="logo水印"/>
          <w10:wrap anchorx="margin" anchory="margin"/>
        </v:shape>
      </w:pict>
    </w:r>
    <w:r w:rsidR="004A3EA2">
      <w:rPr>
        <w:rFonts w:ascii="等线" w:eastAsia="等线" w:hAnsi="等线" w:cs="Times New Roman"/>
        <w:noProof/>
        <w:sz w:val="21"/>
        <w:szCs w:val="22"/>
      </w:rPr>
      <w:drawing>
        <wp:anchor distT="0" distB="0" distL="114300" distR="114300" simplePos="0" relativeHeight="251659264" behindDoc="0" locked="0" layoutInCell="1" allowOverlap="1" wp14:anchorId="68C6BD6A" wp14:editId="2B5D88B7">
          <wp:simplePos x="0" y="0"/>
          <wp:positionH relativeFrom="column">
            <wp:posOffset>-864235</wp:posOffset>
          </wp:positionH>
          <wp:positionV relativeFrom="paragraph">
            <wp:posOffset>-360045</wp:posOffset>
          </wp:positionV>
          <wp:extent cx="1137285" cy="496570"/>
          <wp:effectExtent l="0" t="0" r="5715" b="0"/>
          <wp:wrapNone/>
          <wp:docPr id="1687511462" name="图片 1687511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7600" cy="49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72D9E" w14:textId="50D1B1E8" w:rsidR="004A3EA2" w:rsidRDefault="00000000">
    <w:pPr>
      <w:pStyle w:val="a4"/>
    </w:pPr>
    <w:r>
      <w:rPr>
        <w:noProof/>
      </w:rPr>
      <w:pict w14:anchorId="17A30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647656" o:spid="_x0000_s1028" type="#_x0000_t75" style="position:absolute;left:0;text-align:left;margin-left:0;margin-top:0;width:450.65pt;height:184.65pt;z-index:-251655168;mso-position-horizontal:center;mso-position-horizontal-relative:margin;mso-position-vertical:center;mso-position-vertical-relative:margin" o:allowincell="f">
          <v:imagedata r:id="rId1" o:title="logo水印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0371"/>
    <w:multiLevelType w:val="hybridMultilevel"/>
    <w:tmpl w:val="81F4E798"/>
    <w:lvl w:ilvl="0" w:tplc="9E2812DE">
      <w:start w:val="1"/>
      <w:numFmt w:val="bullet"/>
      <w:lvlText w:val="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" w15:restartNumberingAfterBreak="0">
    <w:nsid w:val="239D7690"/>
    <w:multiLevelType w:val="multilevel"/>
    <w:tmpl w:val="55203212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D01A93"/>
    <w:multiLevelType w:val="multilevel"/>
    <w:tmpl w:val="634837F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F465A0"/>
    <w:multiLevelType w:val="multilevel"/>
    <w:tmpl w:val="57F465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0CE70BD"/>
    <w:multiLevelType w:val="multilevel"/>
    <w:tmpl w:val="70CE70BD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A0A19F0"/>
    <w:multiLevelType w:val="multilevel"/>
    <w:tmpl w:val="7A0A19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132404297">
    <w:abstractNumId w:val="5"/>
  </w:num>
  <w:num w:numId="2" w16cid:durableId="693311198">
    <w:abstractNumId w:val="4"/>
  </w:num>
  <w:num w:numId="3" w16cid:durableId="883564765">
    <w:abstractNumId w:val="3"/>
  </w:num>
  <w:num w:numId="4" w16cid:durableId="2139300889">
    <w:abstractNumId w:val="0"/>
  </w:num>
  <w:num w:numId="5" w16cid:durableId="1313606784">
    <w:abstractNumId w:val="1"/>
  </w:num>
  <w:num w:numId="6" w16cid:durableId="903755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3MTU1NmU4OTgyNTFhNDYzYWZhN2IzNTI5YjdkNDUifQ=="/>
  </w:docVars>
  <w:rsids>
    <w:rsidRoot w:val="000A490D"/>
    <w:rsid w:val="00014988"/>
    <w:rsid w:val="000A490D"/>
    <w:rsid w:val="000C26C2"/>
    <w:rsid w:val="000C7A94"/>
    <w:rsid w:val="000C7B2D"/>
    <w:rsid w:val="00123959"/>
    <w:rsid w:val="001C12ED"/>
    <w:rsid w:val="001D2B7A"/>
    <w:rsid w:val="001F5DD1"/>
    <w:rsid w:val="00200F7E"/>
    <w:rsid w:val="00211F6D"/>
    <w:rsid w:val="002827B6"/>
    <w:rsid w:val="002A4629"/>
    <w:rsid w:val="002F0B36"/>
    <w:rsid w:val="00306EA7"/>
    <w:rsid w:val="00336372"/>
    <w:rsid w:val="00356F05"/>
    <w:rsid w:val="00374983"/>
    <w:rsid w:val="0038546E"/>
    <w:rsid w:val="00391D04"/>
    <w:rsid w:val="003C590F"/>
    <w:rsid w:val="003D75DE"/>
    <w:rsid w:val="00436BC4"/>
    <w:rsid w:val="004372DD"/>
    <w:rsid w:val="00444A6B"/>
    <w:rsid w:val="00484451"/>
    <w:rsid w:val="004A3EA2"/>
    <w:rsid w:val="004C3F65"/>
    <w:rsid w:val="004D5815"/>
    <w:rsid w:val="004E30FE"/>
    <w:rsid w:val="00521418"/>
    <w:rsid w:val="0052306D"/>
    <w:rsid w:val="005335E9"/>
    <w:rsid w:val="0054672D"/>
    <w:rsid w:val="005530DA"/>
    <w:rsid w:val="005531C6"/>
    <w:rsid w:val="005D53EC"/>
    <w:rsid w:val="005E0510"/>
    <w:rsid w:val="005F008E"/>
    <w:rsid w:val="00662CAC"/>
    <w:rsid w:val="0067277D"/>
    <w:rsid w:val="00774BF1"/>
    <w:rsid w:val="00790CA4"/>
    <w:rsid w:val="007E01F8"/>
    <w:rsid w:val="00822E9A"/>
    <w:rsid w:val="00830570"/>
    <w:rsid w:val="00833F1E"/>
    <w:rsid w:val="00854E51"/>
    <w:rsid w:val="00884B7B"/>
    <w:rsid w:val="008B7D79"/>
    <w:rsid w:val="008C10CC"/>
    <w:rsid w:val="0090310A"/>
    <w:rsid w:val="00906135"/>
    <w:rsid w:val="00944907"/>
    <w:rsid w:val="009A183B"/>
    <w:rsid w:val="009A1F8F"/>
    <w:rsid w:val="009A758C"/>
    <w:rsid w:val="009B7365"/>
    <w:rsid w:val="009F2EF3"/>
    <w:rsid w:val="00A05C75"/>
    <w:rsid w:val="00AA1862"/>
    <w:rsid w:val="00AC6C2B"/>
    <w:rsid w:val="00AF2082"/>
    <w:rsid w:val="00B86EA0"/>
    <w:rsid w:val="00BF589C"/>
    <w:rsid w:val="00C01C1A"/>
    <w:rsid w:val="00C13D31"/>
    <w:rsid w:val="00C20A93"/>
    <w:rsid w:val="00C34EDB"/>
    <w:rsid w:val="00C6756D"/>
    <w:rsid w:val="00C90DBF"/>
    <w:rsid w:val="00C950ED"/>
    <w:rsid w:val="00CE4998"/>
    <w:rsid w:val="00CE71AA"/>
    <w:rsid w:val="00CF30D1"/>
    <w:rsid w:val="00D5549C"/>
    <w:rsid w:val="00DA5A36"/>
    <w:rsid w:val="00E63D31"/>
    <w:rsid w:val="00E81BCE"/>
    <w:rsid w:val="00EC00DA"/>
    <w:rsid w:val="00EC027D"/>
    <w:rsid w:val="00EC6F07"/>
    <w:rsid w:val="01211AD4"/>
    <w:rsid w:val="02F157F7"/>
    <w:rsid w:val="030660AA"/>
    <w:rsid w:val="033D21D3"/>
    <w:rsid w:val="039B256D"/>
    <w:rsid w:val="03A53435"/>
    <w:rsid w:val="04B35139"/>
    <w:rsid w:val="05031C1C"/>
    <w:rsid w:val="0531387C"/>
    <w:rsid w:val="06184A51"/>
    <w:rsid w:val="061B4D44"/>
    <w:rsid w:val="066B5CCB"/>
    <w:rsid w:val="081541D2"/>
    <w:rsid w:val="08185951"/>
    <w:rsid w:val="0911242E"/>
    <w:rsid w:val="09574568"/>
    <w:rsid w:val="09646A02"/>
    <w:rsid w:val="0C727688"/>
    <w:rsid w:val="0C82453F"/>
    <w:rsid w:val="0CF956B3"/>
    <w:rsid w:val="0DAF3E8F"/>
    <w:rsid w:val="0E220902"/>
    <w:rsid w:val="0E316324"/>
    <w:rsid w:val="0ED21B46"/>
    <w:rsid w:val="0F8247CE"/>
    <w:rsid w:val="0FC471E7"/>
    <w:rsid w:val="0FE64614"/>
    <w:rsid w:val="0FFA2E19"/>
    <w:rsid w:val="100C0F6C"/>
    <w:rsid w:val="10127F12"/>
    <w:rsid w:val="105979C8"/>
    <w:rsid w:val="108C64EF"/>
    <w:rsid w:val="138C13B1"/>
    <w:rsid w:val="13BB08A4"/>
    <w:rsid w:val="13C15251"/>
    <w:rsid w:val="13F5216A"/>
    <w:rsid w:val="147C605C"/>
    <w:rsid w:val="14860BF1"/>
    <w:rsid w:val="14D0319D"/>
    <w:rsid w:val="159C0975"/>
    <w:rsid w:val="16F43598"/>
    <w:rsid w:val="17123758"/>
    <w:rsid w:val="17743205"/>
    <w:rsid w:val="1843235B"/>
    <w:rsid w:val="1A7B1124"/>
    <w:rsid w:val="1AF95B35"/>
    <w:rsid w:val="1C4D552D"/>
    <w:rsid w:val="1CC2721E"/>
    <w:rsid w:val="1D170AF5"/>
    <w:rsid w:val="1D4367D1"/>
    <w:rsid w:val="1E9516DF"/>
    <w:rsid w:val="1F906AC3"/>
    <w:rsid w:val="1FF4535B"/>
    <w:rsid w:val="20650719"/>
    <w:rsid w:val="213D605E"/>
    <w:rsid w:val="22C5630B"/>
    <w:rsid w:val="23A93537"/>
    <w:rsid w:val="23D9206E"/>
    <w:rsid w:val="245C4A4D"/>
    <w:rsid w:val="24651B54"/>
    <w:rsid w:val="24986C62"/>
    <w:rsid w:val="25264EFD"/>
    <w:rsid w:val="25D84DA7"/>
    <w:rsid w:val="26803CCB"/>
    <w:rsid w:val="26C4481D"/>
    <w:rsid w:val="26C45A2D"/>
    <w:rsid w:val="27C11148"/>
    <w:rsid w:val="27F522DB"/>
    <w:rsid w:val="28E57C8A"/>
    <w:rsid w:val="290B324F"/>
    <w:rsid w:val="29890093"/>
    <w:rsid w:val="298E7457"/>
    <w:rsid w:val="29B11398"/>
    <w:rsid w:val="2A2878AC"/>
    <w:rsid w:val="2BC5112A"/>
    <w:rsid w:val="2C895681"/>
    <w:rsid w:val="2C931228"/>
    <w:rsid w:val="2CC01936"/>
    <w:rsid w:val="2D8B0003"/>
    <w:rsid w:val="2DD91849"/>
    <w:rsid w:val="2E5261A0"/>
    <w:rsid w:val="2E763DA0"/>
    <w:rsid w:val="2E9B1B3F"/>
    <w:rsid w:val="2F1A5A56"/>
    <w:rsid w:val="305D754F"/>
    <w:rsid w:val="30C8330D"/>
    <w:rsid w:val="31C942AB"/>
    <w:rsid w:val="32354CB7"/>
    <w:rsid w:val="32594346"/>
    <w:rsid w:val="32711FC2"/>
    <w:rsid w:val="32E97DF4"/>
    <w:rsid w:val="344959A1"/>
    <w:rsid w:val="35FE6066"/>
    <w:rsid w:val="36AF6C5F"/>
    <w:rsid w:val="379066B1"/>
    <w:rsid w:val="38C20ECB"/>
    <w:rsid w:val="38CC3AF8"/>
    <w:rsid w:val="39423DBA"/>
    <w:rsid w:val="39CA4AF2"/>
    <w:rsid w:val="39DA3FF3"/>
    <w:rsid w:val="3A193FF6"/>
    <w:rsid w:val="3B3124E7"/>
    <w:rsid w:val="3BB67208"/>
    <w:rsid w:val="3CD70CBD"/>
    <w:rsid w:val="3D9055DC"/>
    <w:rsid w:val="3DC03305"/>
    <w:rsid w:val="3DC40421"/>
    <w:rsid w:val="3DCB794E"/>
    <w:rsid w:val="404228F2"/>
    <w:rsid w:val="40ED0AAF"/>
    <w:rsid w:val="41620A7E"/>
    <w:rsid w:val="41A347C2"/>
    <w:rsid w:val="43A00970"/>
    <w:rsid w:val="46DA12C7"/>
    <w:rsid w:val="479A3B20"/>
    <w:rsid w:val="47DA5987"/>
    <w:rsid w:val="48645EA5"/>
    <w:rsid w:val="486E0728"/>
    <w:rsid w:val="48C63F51"/>
    <w:rsid w:val="49C66341"/>
    <w:rsid w:val="4A3B0ADD"/>
    <w:rsid w:val="4A462381"/>
    <w:rsid w:val="4AEC46E4"/>
    <w:rsid w:val="4B9F509C"/>
    <w:rsid w:val="4BFF5B3B"/>
    <w:rsid w:val="4D453A21"/>
    <w:rsid w:val="4D7757D0"/>
    <w:rsid w:val="4DFA0CB0"/>
    <w:rsid w:val="4F332D96"/>
    <w:rsid w:val="50734CA3"/>
    <w:rsid w:val="5314426D"/>
    <w:rsid w:val="53B37937"/>
    <w:rsid w:val="53BA0CC5"/>
    <w:rsid w:val="53BD2304"/>
    <w:rsid w:val="54B27BEE"/>
    <w:rsid w:val="54BA4CF5"/>
    <w:rsid w:val="558C6691"/>
    <w:rsid w:val="56A36AFD"/>
    <w:rsid w:val="56DC0F6A"/>
    <w:rsid w:val="596F2552"/>
    <w:rsid w:val="5A8D2322"/>
    <w:rsid w:val="5B2117AC"/>
    <w:rsid w:val="5B330F0E"/>
    <w:rsid w:val="5B9B1B71"/>
    <w:rsid w:val="5BF154A0"/>
    <w:rsid w:val="5C392920"/>
    <w:rsid w:val="5C6B4B59"/>
    <w:rsid w:val="5C726720"/>
    <w:rsid w:val="5CAB1AF3"/>
    <w:rsid w:val="5DB31542"/>
    <w:rsid w:val="5E2363A2"/>
    <w:rsid w:val="5E5A53D0"/>
    <w:rsid w:val="5FC657DD"/>
    <w:rsid w:val="60536011"/>
    <w:rsid w:val="60DF21CD"/>
    <w:rsid w:val="62364701"/>
    <w:rsid w:val="637A3FCD"/>
    <w:rsid w:val="64A53FA6"/>
    <w:rsid w:val="65282352"/>
    <w:rsid w:val="661324B7"/>
    <w:rsid w:val="66184849"/>
    <w:rsid w:val="66652D12"/>
    <w:rsid w:val="66794A10"/>
    <w:rsid w:val="672B46E4"/>
    <w:rsid w:val="676236F6"/>
    <w:rsid w:val="679C0114"/>
    <w:rsid w:val="67D30CD9"/>
    <w:rsid w:val="68680A3E"/>
    <w:rsid w:val="69B813AB"/>
    <w:rsid w:val="6A250CEC"/>
    <w:rsid w:val="6A6D1C85"/>
    <w:rsid w:val="6B5B2936"/>
    <w:rsid w:val="6B9571FA"/>
    <w:rsid w:val="6C9C62F9"/>
    <w:rsid w:val="6CAE2F39"/>
    <w:rsid w:val="6CB43BD9"/>
    <w:rsid w:val="6E424011"/>
    <w:rsid w:val="70877D62"/>
    <w:rsid w:val="708C5B7E"/>
    <w:rsid w:val="72B01473"/>
    <w:rsid w:val="7328666C"/>
    <w:rsid w:val="73EC4A73"/>
    <w:rsid w:val="74717DFF"/>
    <w:rsid w:val="760A122B"/>
    <w:rsid w:val="777C4360"/>
    <w:rsid w:val="77E837A3"/>
    <w:rsid w:val="783A6F96"/>
    <w:rsid w:val="787471D0"/>
    <w:rsid w:val="78925B44"/>
    <w:rsid w:val="79B9742C"/>
    <w:rsid w:val="7AAC7EE0"/>
    <w:rsid w:val="7C3A6597"/>
    <w:rsid w:val="7DE95B7F"/>
    <w:rsid w:val="7E24305B"/>
    <w:rsid w:val="7E6247D4"/>
    <w:rsid w:val="7EA61CC2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7C4D8"/>
  <w15:docId w15:val="{6DF9AA89-15F6-4AE1-9FB9-083A227C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aliases w:val="L标题一"/>
    <w:basedOn w:val="a"/>
    <w:next w:val="a"/>
    <w:link w:val="10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7">
    <w:name w:val="Title"/>
    <w:aliases w:val="L大标题"/>
    <w:basedOn w:val="a"/>
    <w:next w:val="L"/>
    <w:link w:val="a8"/>
    <w:uiPriority w:val="10"/>
    <w:qFormat/>
    <w:pPr>
      <w:spacing w:before="240" w:after="60"/>
      <w:jc w:val="center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L">
    <w:name w:val="L正文"/>
    <w:basedOn w:val="a"/>
    <w:link w:val="L0"/>
    <w:qFormat/>
    <w:pPr>
      <w:spacing w:line="360" w:lineRule="auto"/>
      <w:ind w:firstLineChars="200" w:firstLine="200"/>
    </w:pPr>
    <w:rPr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qFormat/>
    <w:rPr>
      <w:color w:val="0000FF"/>
      <w:u w:val="single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眉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L0">
    <w:name w:val="L正文 字符"/>
    <w:basedOn w:val="a0"/>
    <w:link w:val="L"/>
    <w:qFormat/>
    <w:rPr>
      <w:rFonts w:asciiTheme="minorHAnsi" w:eastAsiaTheme="minorEastAsia" w:hAnsiTheme="minorHAnsi" w:cstheme="minorBidi"/>
      <w:kern w:val="2"/>
      <w:sz w:val="24"/>
      <w:szCs w:val="24"/>
    </w:rPr>
  </w:style>
  <w:style w:type="table" w:customStyle="1" w:styleId="11">
    <w:name w:val="网格型1"/>
    <w:basedOn w:val="a1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a1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标题 字符"/>
    <w:aliases w:val="L大标题 字符"/>
    <w:basedOn w:val="a0"/>
    <w:link w:val="a7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10">
    <w:name w:val="标题 1 字符"/>
    <w:aliases w:val="L标题一 字符"/>
    <w:basedOn w:val="a0"/>
    <w:link w:val="1"/>
    <w:uiPriority w:val="9"/>
    <w:rsid w:val="000C7A94"/>
    <w:rPr>
      <w:rFonts w:ascii="宋体" w:hAnsi="宋体"/>
      <w:b/>
      <w:bCs/>
      <w:kern w:val="44"/>
      <w:sz w:val="48"/>
      <w:szCs w:val="48"/>
    </w:rPr>
  </w:style>
  <w:style w:type="paragraph" w:customStyle="1" w:styleId="L1">
    <w:name w:val="L图题注"/>
    <w:basedOn w:val="a"/>
    <w:next w:val="L"/>
    <w:link w:val="L2"/>
    <w:qFormat/>
    <w:rsid w:val="000C7A94"/>
    <w:pPr>
      <w:spacing w:beforeLines="50" w:before="50" w:afterLines="100" w:after="100"/>
      <w:jc w:val="center"/>
    </w:pPr>
    <w:rPr>
      <w:rFonts w:ascii="等线" w:eastAsia="黑体" w:hAnsi="等线" w:cs="宋体"/>
      <w:sz w:val="24"/>
      <w:szCs w:val="22"/>
    </w:rPr>
  </w:style>
  <w:style w:type="character" w:customStyle="1" w:styleId="L2">
    <w:name w:val="L图题注 字符"/>
    <w:basedOn w:val="a0"/>
    <w:link w:val="L1"/>
    <w:rsid w:val="000C7A94"/>
    <w:rPr>
      <w:rFonts w:ascii="等线" w:eastAsia="黑体" w:hAnsi="等线" w:cs="宋体"/>
      <w:kern w:val="2"/>
      <w:sz w:val="24"/>
      <w:szCs w:val="22"/>
    </w:rPr>
  </w:style>
  <w:style w:type="character" w:customStyle="1" w:styleId="L3">
    <w:name w:val="L表名&amp;图片 字符"/>
    <w:basedOn w:val="a0"/>
    <w:link w:val="L4"/>
    <w:rsid w:val="000C7A94"/>
    <w:rPr>
      <w:rFonts w:ascii="等线" w:eastAsia="黑体" w:hAnsi="等线"/>
      <w:sz w:val="24"/>
    </w:rPr>
  </w:style>
  <w:style w:type="paragraph" w:customStyle="1" w:styleId="L4">
    <w:name w:val="L表名&amp;图片"/>
    <w:basedOn w:val="a"/>
    <w:next w:val="L1"/>
    <w:link w:val="L3"/>
    <w:qFormat/>
    <w:rsid w:val="000C7A94"/>
    <w:pPr>
      <w:keepNext/>
      <w:spacing w:beforeLines="100" w:before="100" w:afterLines="50" w:after="50"/>
      <w:jc w:val="center"/>
    </w:pPr>
    <w:rPr>
      <w:rFonts w:ascii="等线" w:eastAsia="黑体" w:hAnsi="等线" w:cs="Times New Roman"/>
      <w:kern w:val="0"/>
      <w:sz w:val="24"/>
      <w:szCs w:val="20"/>
    </w:rPr>
  </w:style>
  <w:style w:type="paragraph" w:customStyle="1" w:styleId="L5">
    <w:name w:val="L标题三"/>
    <w:basedOn w:val="a"/>
    <w:next w:val="L"/>
    <w:link w:val="L6"/>
    <w:qFormat/>
    <w:rsid w:val="00662CAC"/>
    <w:pPr>
      <w:spacing w:line="360" w:lineRule="auto"/>
      <w:outlineLvl w:val="2"/>
    </w:pPr>
    <w:rPr>
      <w:rFonts w:ascii="仿宋_GB2312" w:eastAsia="仿宋_GB2312" w:hAnsi="等线"/>
      <w:b/>
      <w:sz w:val="30"/>
      <w:szCs w:val="22"/>
    </w:rPr>
  </w:style>
  <w:style w:type="character" w:customStyle="1" w:styleId="L6">
    <w:name w:val="L标题三 字符"/>
    <w:basedOn w:val="a0"/>
    <w:link w:val="L5"/>
    <w:rsid w:val="00662CAC"/>
    <w:rPr>
      <w:rFonts w:ascii="仿宋_GB2312" w:eastAsia="仿宋_GB2312" w:hAnsi="等线" w:cstheme="minorBidi"/>
      <w:b/>
      <w:kern w:val="2"/>
      <w:sz w:val="3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86132</dc:creator>
  <cp:lastModifiedBy>莹 郭</cp:lastModifiedBy>
  <cp:revision>6</cp:revision>
  <dcterms:created xsi:type="dcterms:W3CDTF">2024-01-29T02:13:00Z</dcterms:created>
  <dcterms:modified xsi:type="dcterms:W3CDTF">2024-01-31T03:09:00Z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5897E1DC22FF4903AA1DF7A3BA28EAAD</vt:lpwstr>
  </property>
</Properties>
</file>