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738360" w14:textId="490C6049" w:rsidR="00301F2F" w:rsidRDefault="00301F2F" w:rsidP="002E6BE2">
      <w:pPr>
        <w:spacing w:after="0" w:line="240" w:lineRule="auto"/>
        <w:ind w:rightChars="-6" w:right="-13"/>
        <w:rPr>
          <w:rFonts w:ascii="Times New Roman" w:eastAsia="Calibri" w:hAnsi="Times New Roman" w:cs="Times New Roman"/>
          <w:sz w:val="24"/>
          <w:szCs w:val="24"/>
        </w:rPr>
      </w:pPr>
      <w:r w:rsidRPr="00A8637E">
        <w:rPr>
          <w:rFonts w:ascii="Times New Roman" w:eastAsia="Calibri" w:hAnsi="Times New Roman" w:cs="Times New Roman"/>
          <w:b/>
          <w:bCs/>
          <w:spacing w:val="-1"/>
          <w:position w:val="1"/>
          <w:sz w:val="24"/>
          <w:szCs w:val="24"/>
        </w:rPr>
        <w:t>Me</w:t>
      </w:r>
      <w:r w:rsidRPr="00A8637E">
        <w:rPr>
          <w:rFonts w:ascii="Times New Roman" w:eastAsia="Calibri" w:hAnsi="Times New Roman" w:cs="Times New Roman"/>
          <w:b/>
          <w:bCs/>
          <w:position w:val="1"/>
          <w:sz w:val="24"/>
          <w:szCs w:val="24"/>
        </w:rPr>
        <w:t>t</w:t>
      </w:r>
      <w:r w:rsidRPr="00A8637E">
        <w:rPr>
          <w:rFonts w:ascii="Times New Roman" w:eastAsia="Calibri" w:hAnsi="Times New Roman" w:cs="Times New Roman"/>
          <w:b/>
          <w:bCs/>
          <w:spacing w:val="-1"/>
          <w:position w:val="1"/>
          <w:sz w:val="24"/>
          <w:szCs w:val="24"/>
        </w:rPr>
        <w:t>hod</w:t>
      </w:r>
      <w:r w:rsidRPr="00A8637E">
        <w:rPr>
          <w:rFonts w:ascii="Times New Roman" w:eastAsia="Calibri" w:hAnsi="Times New Roman" w:cs="Times New Roman"/>
          <w:b/>
          <w:bCs/>
          <w:spacing w:val="1"/>
          <w:position w:val="1"/>
          <w:sz w:val="24"/>
          <w:szCs w:val="24"/>
        </w:rPr>
        <w:t>s</w:t>
      </w:r>
      <w:r w:rsidRPr="00A8637E">
        <w:rPr>
          <w:rFonts w:ascii="Times New Roman" w:eastAsia="Calibri" w:hAnsi="Times New Roman" w:cs="Times New Roman"/>
          <w:b/>
          <w:bCs/>
          <w:position w:val="1"/>
          <w:sz w:val="24"/>
          <w:szCs w:val="24"/>
        </w:rPr>
        <w:t>:</w:t>
      </w:r>
      <w:r w:rsidRPr="00A8637E">
        <w:rPr>
          <w:rFonts w:ascii="Times New Roman" w:eastAsia="Calibri" w:hAnsi="Times New Roman" w:cs="Times New Roman"/>
          <w:b/>
          <w:bCs/>
          <w:spacing w:val="40"/>
          <w:position w:val="1"/>
          <w:sz w:val="24"/>
          <w:szCs w:val="24"/>
        </w:rPr>
        <w:t xml:space="preserve"> </w:t>
      </w:r>
      <w:r w:rsidRPr="00A8637E">
        <w:rPr>
          <w:rFonts w:ascii="Times New Roman" w:eastAsia="Calibri" w:hAnsi="Times New Roman" w:cs="Times New Roman"/>
          <w:spacing w:val="-1"/>
          <w:position w:val="1"/>
          <w:sz w:val="24"/>
          <w:szCs w:val="24"/>
        </w:rPr>
        <w:t>D</w:t>
      </w:r>
      <w:r w:rsidRPr="00A8637E">
        <w:rPr>
          <w:rFonts w:ascii="Times New Roman" w:eastAsia="Calibri" w:hAnsi="Times New Roman" w:cs="Times New Roman"/>
          <w:position w:val="1"/>
          <w:sz w:val="24"/>
          <w:szCs w:val="24"/>
        </w:rPr>
        <w:t>ata</w:t>
      </w:r>
      <w:r w:rsidRPr="00A8637E">
        <w:rPr>
          <w:rFonts w:ascii="Times New Roman" w:eastAsia="Calibri" w:hAnsi="Times New Roman" w:cs="Times New Roman"/>
          <w:spacing w:val="-4"/>
          <w:position w:val="1"/>
          <w:sz w:val="24"/>
          <w:szCs w:val="24"/>
        </w:rPr>
        <w:t xml:space="preserve"> </w:t>
      </w:r>
      <w:r w:rsidRPr="00A8637E">
        <w:rPr>
          <w:rFonts w:ascii="Times New Roman" w:eastAsia="Calibri" w:hAnsi="Times New Roman" w:cs="Times New Roman"/>
          <w:position w:val="1"/>
          <w:sz w:val="24"/>
          <w:szCs w:val="24"/>
        </w:rPr>
        <w:t>s</w:t>
      </w:r>
      <w:r w:rsidRPr="00A8637E">
        <w:rPr>
          <w:rFonts w:ascii="Times New Roman" w:eastAsia="Calibri" w:hAnsi="Times New Roman" w:cs="Times New Roman"/>
          <w:spacing w:val="1"/>
          <w:position w:val="1"/>
          <w:sz w:val="24"/>
          <w:szCs w:val="24"/>
        </w:rPr>
        <w:t>e</w:t>
      </w:r>
      <w:r w:rsidRPr="00A8637E">
        <w:rPr>
          <w:rFonts w:ascii="Times New Roman" w:eastAsia="Calibri" w:hAnsi="Times New Roman" w:cs="Times New Roman"/>
          <w:position w:val="1"/>
          <w:sz w:val="24"/>
          <w:szCs w:val="24"/>
        </w:rPr>
        <w:t>t</w:t>
      </w:r>
      <w:r w:rsidRPr="00A8637E">
        <w:rPr>
          <w:rFonts w:ascii="Times New Roman" w:eastAsia="Calibri" w:hAnsi="Times New Roman" w:cs="Times New Roman"/>
          <w:spacing w:val="-1"/>
          <w:position w:val="1"/>
          <w:sz w:val="24"/>
          <w:szCs w:val="24"/>
        </w:rPr>
        <w:t xml:space="preserve"> n</w:t>
      </w:r>
      <w:r w:rsidRPr="00A8637E">
        <w:rPr>
          <w:rFonts w:ascii="Times New Roman" w:eastAsia="Calibri" w:hAnsi="Times New Roman" w:cs="Times New Roman"/>
          <w:position w:val="1"/>
          <w:sz w:val="24"/>
          <w:szCs w:val="24"/>
        </w:rPr>
        <w:t>a</w:t>
      </w:r>
      <w:r w:rsidRPr="00A8637E">
        <w:rPr>
          <w:rFonts w:ascii="Times New Roman" w:eastAsia="Calibri" w:hAnsi="Times New Roman" w:cs="Times New Roman"/>
          <w:spacing w:val="1"/>
          <w:position w:val="1"/>
          <w:sz w:val="24"/>
          <w:szCs w:val="24"/>
        </w:rPr>
        <w:t>m</w:t>
      </w:r>
      <w:r w:rsidRPr="00A8637E">
        <w:rPr>
          <w:rFonts w:ascii="Times New Roman" w:eastAsia="Calibri" w:hAnsi="Times New Roman" w:cs="Times New Roman"/>
          <w:spacing w:val="-2"/>
          <w:position w:val="1"/>
          <w:sz w:val="24"/>
          <w:szCs w:val="24"/>
        </w:rPr>
        <w:t>e</w:t>
      </w:r>
      <w:r w:rsidRPr="00A8637E">
        <w:rPr>
          <w:rFonts w:ascii="Times New Roman" w:eastAsia="Calibri" w:hAnsi="Times New Roman" w:cs="Times New Roman"/>
          <w:position w:val="1"/>
          <w:sz w:val="24"/>
          <w:szCs w:val="24"/>
        </w:rPr>
        <w:t>(s),</w:t>
      </w:r>
      <w:r w:rsidRPr="00A8637E">
        <w:rPr>
          <w:rFonts w:ascii="Times New Roman" w:eastAsia="Calibri" w:hAnsi="Times New Roman" w:cs="Times New Roman"/>
          <w:spacing w:val="-6"/>
          <w:position w:val="1"/>
          <w:sz w:val="24"/>
          <w:szCs w:val="24"/>
        </w:rPr>
        <w:t xml:space="preserve"> </w:t>
      </w:r>
      <w:r w:rsidRPr="00A8637E">
        <w:rPr>
          <w:rFonts w:ascii="Times New Roman" w:eastAsia="Calibri" w:hAnsi="Times New Roman" w:cs="Times New Roman"/>
          <w:spacing w:val="-1"/>
          <w:position w:val="1"/>
          <w:sz w:val="24"/>
          <w:szCs w:val="24"/>
        </w:rPr>
        <w:t>d</w:t>
      </w:r>
      <w:r w:rsidRPr="00A8637E">
        <w:rPr>
          <w:rFonts w:ascii="Times New Roman" w:eastAsia="Calibri" w:hAnsi="Times New Roman" w:cs="Times New Roman"/>
          <w:position w:val="1"/>
          <w:sz w:val="24"/>
          <w:szCs w:val="24"/>
        </w:rPr>
        <w:t>a</w:t>
      </w:r>
      <w:r w:rsidRPr="00A8637E">
        <w:rPr>
          <w:rFonts w:ascii="Times New Roman" w:eastAsia="Calibri" w:hAnsi="Times New Roman" w:cs="Times New Roman"/>
          <w:spacing w:val="-2"/>
          <w:position w:val="1"/>
          <w:sz w:val="24"/>
          <w:szCs w:val="24"/>
        </w:rPr>
        <w:t>t</w:t>
      </w:r>
      <w:r w:rsidRPr="00A8637E">
        <w:rPr>
          <w:rFonts w:ascii="Times New Roman" w:eastAsia="Calibri" w:hAnsi="Times New Roman" w:cs="Times New Roman"/>
          <w:spacing w:val="1"/>
          <w:position w:val="1"/>
          <w:sz w:val="24"/>
          <w:szCs w:val="24"/>
        </w:rPr>
        <w:t>e</w:t>
      </w:r>
      <w:r w:rsidRPr="00A8637E">
        <w:rPr>
          <w:rFonts w:ascii="Times New Roman" w:eastAsia="Calibri" w:hAnsi="Times New Roman" w:cs="Times New Roman"/>
          <w:position w:val="1"/>
          <w:sz w:val="24"/>
          <w:szCs w:val="24"/>
        </w:rPr>
        <w:t>s</w:t>
      </w:r>
      <w:r w:rsidRPr="00A8637E">
        <w:rPr>
          <w:rFonts w:ascii="Times New Roman" w:eastAsia="Calibri" w:hAnsi="Times New Roman" w:cs="Times New Roman"/>
          <w:spacing w:val="-4"/>
          <w:position w:val="1"/>
          <w:sz w:val="24"/>
          <w:szCs w:val="24"/>
        </w:rPr>
        <w:t xml:space="preserve"> </w:t>
      </w:r>
      <w:r w:rsidRPr="00A8637E">
        <w:rPr>
          <w:rFonts w:ascii="Times New Roman" w:eastAsia="Calibri" w:hAnsi="Times New Roman" w:cs="Times New Roman"/>
          <w:spacing w:val="1"/>
          <w:position w:val="1"/>
          <w:sz w:val="24"/>
          <w:szCs w:val="24"/>
        </w:rPr>
        <w:t>o</w:t>
      </w:r>
      <w:r w:rsidRPr="00A8637E">
        <w:rPr>
          <w:rFonts w:ascii="Times New Roman" w:eastAsia="Calibri" w:hAnsi="Times New Roman" w:cs="Times New Roman"/>
          <w:position w:val="1"/>
          <w:sz w:val="24"/>
          <w:szCs w:val="24"/>
        </w:rPr>
        <w:t>f</w:t>
      </w:r>
      <w:r w:rsidRPr="00A8637E">
        <w:rPr>
          <w:rFonts w:ascii="Times New Roman" w:eastAsia="Calibri" w:hAnsi="Times New Roman" w:cs="Times New Roman"/>
          <w:spacing w:val="-2"/>
          <w:position w:val="1"/>
          <w:sz w:val="24"/>
          <w:szCs w:val="24"/>
        </w:rPr>
        <w:t xml:space="preserve"> </w:t>
      </w:r>
      <w:r w:rsidRPr="00A8637E">
        <w:rPr>
          <w:rFonts w:ascii="Times New Roman" w:eastAsia="Calibri" w:hAnsi="Times New Roman" w:cs="Times New Roman"/>
          <w:spacing w:val="-1"/>
          <w:position w:val="1"/>
          <w:sz w:val="24"/>
          <w:szCs w:val="24"/>
        </w:rPr>
        <w:t>d</w:t>
      </w:r>
      <w:r w:rsidRPr="00A8637E">
        <w:rPr>
          <w:rFonts w:ascii="Times New Roman" w:eastAsia="Calibri" w:hAnsi="Times New Roman" w:cs="Times New Roman"/>
          <w:position w:val="1"/>
          <w:sz w:val="24"/>
          <w:szCs w:val="24"/>
        </w:rPr>
        <w:t>ata</w:t>
      </w:r>
      <w:r w:rsidRPr="00A8637E">
        <w:rPr>
          <w:rFonts w:ascii="Times New Roman" w:eastAsia="Calibri" w:hAnsi="Times New Roman" w:cs="Times New Roman"/>
          <w:spacing w:val="-4"/>
          <w:position w:val="1"/>
          <w:sz w:val="24"/>
          <w:szCs w:val="24"/>
        </w:rPr>
        <w:t xml:space="preserve"> </w:t>
      </w:r>
      <w:r w:rsidRPr="00A8637E">
        <w:rPr>
          <w:rFonts w:ascii="Times New Roman" w:eastAsia="Calibri" w:hAnsi="Times New Roman" w:cs="Times New Roman"/>
          <w:spacing w:val="-2"/>
          <w:position w:val="1"/>
          <w:sz w:val="24"/>
          <w:szCs w:val="24"/>
        </w:rPr>
        <w:t>c</w:t>
      </w:r>
      <w:r w:rsidRPr="00A8637E">
        <w:rPr>
          <w:rFonts w:ascii="Times New Roman" w:eastAsia="Calibri" w:hAnsi="Times New Roman" w:cs="Times New Roman"/>
          <w:spacing w:val="1"/>
          <w:position w:val="1"/>
          <w:sz w:val="24"/>
          <w:szCs w:val="24"/>
        </w:rPr>
        <w:t>o</w:t>
      </w:r>
      <w:r w:rsidRPr="00A8637E">
        <w:rPr>
          <w:rFonts w:ascii="Times New Roman" w:eastAsia="Calibri" w:hAnsi="Times New Roman" w:cs="Times New Roman"/>
          <w:position w:val="1"/>
          <w:sz w:val="24"/>
          <w:szCs w:val="24"/>
        </w:rPr>
        <w:t>ll</w:t>
      </w:r>
      <w:r w:rsidRPr="00A8637E">
        <w:rPr>
          <w:rFonts w:ascii="Times New Roman" w:eastAsia="Calibri" w:hAnsi="Times New Roman" w:cs="Times New Roman"/>
          <w:spacing w:val="1"/>
          <w:position w:val="1"/>
          <w:sz w:val="24"/>
          <w:szCs w:val="24"/>
        </w:rPr>
        <w:t>e</w:t>
      </w:r>
      <w:r w:rsidRPr="00A8637E">
        <w:rPr>
          <w:rFonts w:ascii="Times New Roman" w:eastAsia="Calibri" w:hAnsi="Times New Roman" w:cs="Times New Roman"/>
          <w:spacing w:val="-2"/>
          <w:position w:val="1"/>
          <w:sz w:val="24"/>
          <w:szCs w:val="24"/>
        </w:rPr>
        <w:t>c</w:t>
      </w:r>
      <w:r w:rsidRPr="00A8637E">
        <w:rPr>
          <w:rFonts w:ascii="Times New Roman" w:eastAsia="Calibri" w:hAnsi="Times New Roman" w:cs="Times New Roman"/>
          <w:position w:val="1"/>
          <w:sz w:val="24"/>
          <w:szCs w:val="24"/>
        </w:rPr>
        <w:t>ti</w:t>
      </w:r>
      <w:r w:rsidRPr="00A8637E">
        <w:rPr>
          <w:rFonts w:ascii="Times New Roman" w:eastAsia="Calibri" w:hAnsi="Times New Roman" w:cs="Times New Roman"/>
          <w:spacing w:val="1"/>
          <w:position w:val="1"/>
          <w:sz w:val="24"/>
          <w:szCs w:val="24"/>
        </w:rPr>
        <w:t>o</w:t>
      </w:r>
      <w:r w:rsidRPr="00A8637E">
        <w:rPr>
          <w:rFonts w:ascii="Times New Roman" w:eastAsia="Calibri" w:hAnsi="Times New Roman" w:cs="Times New Roman"/>
          <w:spacing w:val="-1"/>
          <w:position w:val="1"/>
          <w:sz w:val="24"/>
          <w:szCs w:val="24"/>
        </w:rPr>
        <w:t>n</w:t>
      </w:r>
      <w:r w:rsidRPr="00A8637E">
        <w:rPr>
          <w:rFonts w:ascii="Times New Roman" w:eastAsia="Calibri" w:hAnsi="Times New Roman" w:cs="Times New Roman"/>
          <w:position w:val="1"/>
          <w:sz w:val="24"/>
          <w:szCs w:val="24"/>
        </w:rPr>
        <w:t>,</w:t>
      </w:r>
      <w:r w:rsidRPr="00A8637E">
        <w:rPr>
          <w:rFonts w:ascii="Times New Roman" w:eastAsia="Calibri" w:hAnsi="Times New Roman" w:cs="Times New Roman"/>
          <w:spacing w:val="-9"/>
          <w:position w:val="1"/>
          <w:sz w:val="24"/>
          <w:szCs w:val="24"/>
        </w:rPr>
        <w:t xml:space="preserve"> </w:t>
      </w:r>
      <w:r w:rsidRPr="00A8637E">
        <w:rPr>
          <w:rFonts w:ascii="Times New Roman" w:eastAsia="Calibri" w:hAnsi="Times New Roman" w:cs="Times New Roman"/>
          <w:spacing w:val="-1"/>
          <w:position w:val="1"/>
          <w:sz w:val="24"/>
          <w:szCs w:val="24"/>
        </w:rPr>
        <w:t>d</w:t>
      </w:r>
      <w:r w:rsidRPr="00A8637E">
        <w:rPr>
          <w:rFonts w:ascii="Times New Roman" w:eastAsia="Calibri" w:hAnsi="Times New Roman" w:cs="Times New Roman"/>
          <w:spacing w:val="1"/>
          <w:position w:val="1"/>
          <w:sz w:val="24"/>
          <w:szCs w:val="24"/>
        </w:rPr>
        <w:t>e</w:t>
      </w:r>
      <w:r w:rsidRPr="00A8637E">
        <w:rPr>
          <w:rFonts w:ascii="Times New Roman" w:eastAsia="Calibri" w:hAnsi="Times New Roman" w:cs="Times New Roman"/>
          <w:spacing w:val="-1"/>
          <w:position w:val="1"/>
          <w:sz w:val="24"/>
          <w:szCs w:val="24"/>
        </w:rPr>
        <w:t>m</w:t>
      </w:r>
      <w:r w:rsidRPr="00A8637E">
        <w:rPr>
          <w:rFonts w:ascii="Times New Roman" w:eastAsia="Calibri" w:hAnsi="Times New Roman" w:cs="Times New Roman"/>
          <w:spacing w:val="1"/>
          <w:position w:val="1"/>
          <w:sz w:val="24"/>
          <w:szCs w:val="24"/>
        </w:rPr>
        <w:t>o</w:t>
      </w:r>
      <w:r w:rsidRPr="00A8637E">
        <w:rPr>
          <w:rFonts w:ascii="Times New Roman" w:eastAsia="Calibri" w:hAnsi="Times New Roman" w:cs="Times New Roman"/>
          <w:spacing w:val="-1"/>
          <w:position w:val="1"/>
          <w:sz w:val="24"/>
          <w:szCs w:val="24"/>
        </w:rPr>
        <w:t>g</w:t>
      </w:r>
      <w:r w:rsidRPr="00A8637E">
        <w:rPr>
          <w:rFonts w:ascii="Times New Roman" w:eastAsia="Calibri" w:hAnsi="Times New Roman" w:cs="Times New Roman"/>
          <w:position w:val="1"/>
          <w:sz w:val="24"/>
          <w:szCs w:val="24"/>
        </w:rPr>
        <w:t>ra</w:t>
      </w:r>
      <w:r w:rsidRPr="00A8637E">
        <w:rPr>
          <w:rFonts w:ascii="Times New Roman" w:eastAsia="Calibri" w:hAnsi="Times New Roman" w:cs="Times New Roman"/>
          <w:spacing w:val="-1"/>
          <w:position w:val="1"/>
          <w:sz w:val="24"/>
          <w:szCs w:val="24"/>
        </w:rPr>
        <w:t>ph</w:t>
      </w:r>
      <w:r w:rsidRPr="00A8637E">
        <w:rPr>
          <w:rFonts w:ascii="Times New Roman" w:eastAsia="Calibri" w:hAnsi="Times New Roman" w:cs="Times New Roman"/>
          <w:position w:val="1"/>
          <w:sz w:val="24"/>
          <w:szCs w:val="24"/>
        </w:rPr>
        <w:t>ic</w:t>
      </w:r>
      <w:r w:rsidRPr="00A8637E">
        <w:rPr>
          <w:rFonts w:ascii="Times New Roman" w:eastAsia="Calibri" w:hAnsi="Times New Roman" w:cs="Times New Roman"/>
          <w:spacing w:val="-11"/>
          <w:position w:val="1"/>
          <w:sz w:val="24"/>
          <w:szCs w:val="24"/>
        </w:rPr>
        <w:t xml:space="preserve"> </w:t>
      </w:r>
      <w:r w:rsidRPr="00A8637E">
        <w:rPr>
          <w:rFonts w:ascii="Times New Roman" w:eastAsia="Calibri" w:hAnsi="Times New Roman" w:cs="Times New Roman"/>
          <w:spacing w:val="-1"/>
          <w:position w:val="1"/>
          <w:sz w:val="24"/>
          <w:szCs w:val="24"/>
        </w:rPr>
        <w:t>d</w:t>
      </w:r>
      <w:r w:rsidRPr="00A8637E">
        <w:rPr>
          <w:rFonts w:ascii="Times New Roman" w:eastAsia="Calibri" w:hAnsi="Times New Roman" w:cs="Times New Roman"/>
          <w:spacing w:val="1"/>
          <w:position w:val="1"/>
          <w:sz w:val="24"/>
          <w:szCs w:val="24"/>
        </w:rPr>
        <w:t>e</w:t>
      </w:r>
      <w:r w:rsidRPr="00A8637E">
        <w:rPr>
          <w:rFonts w:ascii="Times New Roman" w:eastAsia="Calibri" w:hAnsi="Times New Roman" w:cs="Times New Roman"/>
          <w:position w:val="1"/>
          <w:sz w:val="24"/>
          <w:szCs w:val="24"/>
        </w:rPr>
        <w:t>scri</w:t>
      </w:r>
      <w:r w:rsidRPr="00A8637E">
        <w:rPr>
          <w:rFonts w:ascii="Times New Roman" w:eastAsia="Calibri" w:hAnsi="Times New Roman" w:cs="Times New Roman"/>
          <w:spacing w:val="-1"/>
          <w:position w:val="1"/>
          <w:sz w:val="24"/>
          <w:szCs w:val="24"/>
        </w:rPr>
        <w:t>p</w:t>
      </w:r>
      <w:r w:rsidRPr="00A8637E">
        <w:rPr>
          <w:rFonts w:ascii="Times New Roman" w:eastAsia="Calibri" w:hAnsi="Times New Roman" w:cs="Times New Roman"/>
          <w:position w:val="1"/>
          <w:sz w:val="24"/>
          <w:szCs w:val="24"/>
        </w:rPr>
        <w:t>ti</w:t>
      </w:r>
      <w:r w:rsidRPr="00A8637E">
        <w:rPr>
          <w:rFonts w:ascii="Times New Roman" w:eastAsia="Calibri" w:hAnsi="Times New Roman" w:cs="Times New Roman"/>
          <w:spacing w:val="1"/>
          <w:position w:val="1"/>
          <w:sz w:val="24"/>
          <w:szCs w:val="24"/>
        </w:rPr>
        <w:t>o</w:t>
      </w:r>
      <w:r w:rsidRPr="00A8637E">
        <w:rPr>
          <w:rFonts w:ascii="Times New Roman" w:eastAsia="Calibri" w:hAnsi="Times New Roman" w:cs="Times New Roman"/>
          <w:position w:val="1"/>
          <w:sz w:val="24"/>
          <w:szCs w:val="24"/>
        </w:rPr>
        <w:t>n</w:t>
      </w:r>
      <w:r w:rsidRPr="00A8637E">
        <w:rPr>
          <w:rFonts w:ascii="Times New Roman" w:eastAsia="Calibri" w:hAnsi="Times New Roman" w:cs="Times New Roman"/>
          <w:spacing w:val="-12"/>
          <w:position w:val="1"/>
          <w:sz w:val="24"/>
          <w:szCs w:val="24"/>
        </w:rPr>
        <w:t xml:space="preserve"> </w:t>
      </w:r>
      <w:r w:rsidRPr="00A8637E">
        <w:rPr>
          <w:rFonts w:ascii="Times New Roman" w:eastAsia="Calibri" w:hAnsi="Times New Roman" w:cs="Times New Roman"/>
          <w:position w:val="1"/>
          <w:sz w:val="24"/>
          <w:szCs w:val="24"/>
        </w:rPr>
        <w:t>a</w:t>
      </w:r>
      <w:r w:rsidRPr="00A8637E">
        <w:rPr>
          <w:rFonts w:ascii="Times New Roman" w:eastAsia="Calibri" w:hAnsi="Times New Roman" w:cs="Times New Roman"/>
          <w:spacing w:val="-1"/>
          <w:position w:val="1"/>
          <w:sz w:val="24"/>
          <w:szCs w:val="24"/>
        </w:rPr>
        <w:t>n</w:t>
      </w:r>
      <w:r w:rsidRPr="00A8637E">
        <w:rPr>
          <w:rFonts w:ascii="Times New Roman" w:eastAsia="Calibri" w:hAnsi="Times New Roman" w:cs="Times New Roman"/>
          <w:position w:val="1"/>
          <w:sz w:val="24"/>
          <w:szCs w:val="24"/>
        </w:rPr>
        <w:t>d</w:t>
      </w:r>
      <w:r w:rsidRPr="00A8637E">
        <w:rPr>
          <w:rFonts w:ascii="Times New Roman" w:eastAsia="Calibri" w:hAnsi="Times New Roman" w:cs="Times New Roman"/>
          <w:spacing w:val="-5"/>
          <w:position w:val="1"/>
          <w:sz w:val="24"/>
          <w:szCs w:val="24"/>
        </w:rPr>
        <w:t xml:space="preserve"> </w:t>
      </w:r>
      <w:r w:rsidRPr="00A8637E">
        <w:rPr>
          <w:rFonts w:ascii="Times New Roman" w:eastAsia="Calibri" w:hAnsi="Times New Roman" w:cs="Times New Roman"/>
          <w:position w:val="1"/>
          <w:sz w:val="24"/>
          <w:szCs w:val="24"/>
        </w:rPr>
        <w:t>si</w:t>
      </w:r>
      <w:r w:rsidRPr="00A8637E">
        <w:rPr>
          <w:rFonts w:ascii="Times New Roman" w:eastAsia="Calibri" w:hAnsi="Times New Roman" w:cs="Times New Roman"/>
          <w:spacing w:val="-1"/>
          <w:position w:val="1"/>
          <w:sz w:val="24"/>
          <w:szCs w:val="24"/>
        </w:rPr>
        <w:t>z</w:t>
      </w:r>
      <w:r w:rsidRPr="00A8637E">
        <w:rPr>
          <w:rFonts w:ascii="Times New Roman" w:eastAsia="Calibri" w:hAnsi="Times New Roman" w:cs="Times New Roman"/>
          <w:position w:val="1"/>
          <w:sz w:val="24"/>
          <w:szCs w:val="24"/>
        </w:rPr>
        <w:t>e</w:t>
      </w:r>
      <w:r w:rsidRPr="00A8637E">
        <w:rPr>
          <w:rFonts w:ascii="Times New Roman" w:eastAsia="Calibri" w:hAnsi="Times New Roman" w:cs="Times New Roman"/>
          <w:spacing w:val="-1"/>
          <w:position w:val="1"/>
          <w:sz w:val="24"/>
          <w:szCs w:val="24"/>
        </w:rPr>
        <w:t xml:space="preserve"> </w:t>
      </w:r>
      <w:r w:rsidRPr="00A8637E">
        <w:rPr>
          <w:rFonts w:ascii="Times New Roman" w:eastAsia="Calibri" w:hAnsi="Times New Roman" w:cs="Times New Roman"/>
          <w:spacing w:val="1"/>
          <w:position w:val="1"/>
          <w:sz w:val="24"/>
          <w:szCs w:val="24"/>
        </w:rPr>
        <w:t>o</w:t>
      </w:r>
      <w:r w:rsidRPr="00A8637E">
        <w:rPr>
          <w:rFonts w:ascii="Times New Roman" w:eastAsia="Calibri" w:hAnsi="Times New Roman" w:cs="Times New Roman"/>
          <w:position w:val="1"/>
          <w:sz w:val="24"/>
          <w:szCs w:val="24"/>
        </w:rPr>
        <w:t>f</w:t>
      </w:r>
      <w:r w:rsidRPr="00A8637E">
        <w:rPr>
          <w:rFonts w:ascii="Times New Roman" w:eastAsia="Calibri" w:hAnsi="Times New Roman" w:cs="Times New Roman"/>
          <w:spacing w:val="-2"/>
          <w:position w:val="1"/>
          <w:sz w:val="24"/>
          <w:szCs w:val="24"/>
        </w:rPr>
        <w:t xml:space="preserve"> </w:t>
      </w:r>
      <w:r w:rsidRPr="00A8637E">
        <w:rPr>
          <w:rFonts w:ascii="Times New Roman" w:eastAsia="Calibri" w:hAnsi="Times New Roman" w:cs="Times New Roman"/>
          <w:position w:val="1"/>
          <w:sz w:val="24"/>
          <w:szCs w:val="24"/>
        </w:rPr>
        <w:t>t</w:t>
      </w:r>
      <w:r w:rsidRPr="00A8637E">
        <w:rPr>
          <w:rFonts w:ascii="Times New Roman" w:eastAsia="Calibri" w:hAnsi="Times New Roman" w:cs="Times New Roman"/>
          <w:spacing w:val="-1"/>
          <w:position w:val="1"/>
          <w:sz w:val="24"/>
          <w:szCs w:val="24"/>
        </w:rPr>
        <w:t>h</w:t>
      </w:r>
      <w:r w:rsidRPr="00A8637E">
        <w:rPr>
          <w:rFonts w:ascii="Times New Roman" w:eastAsia="Calibri" w:hAnsi="Times New Roman" w:cs="Times New Roman"/>
          <w:position w:val="1"/>
          <w:sz w:val="24"/>
          <w:szCs w:val="24"/>
        </w:rPr>
        <w:t>e</w:t>
      </w:r>
      <w:r w:rsidRPr="00A8637E">
        <w:rPr>
          <w:rFonts w:ascii="Times New Roman" w:eastAsia="Calibri" w:hAnsi="Times New Roman" w:cs="Times New Roman"/>
          <w:spacing w:val="-1"/>
          <w:position w:val="1"/>
          <w:sz w:val="24"/>
          <w:szCs w:val="24"/>
        </w:rPr>
        <w:t xml:space="preserve"> </w:t>
      </w:r>
      <w:r w:rsidRPr="00A8637E">
        <w:rPr>
          <w:rFonts w:ascii="Times New Roman" w:eastAsia="Calibri" w:hAnsi="Times New Roman" w:cs="Times New Roman"/>
          <w:position w:val="1"/>
          <w:sz w:val="24"/>
          <w:szCs w:val="24"/>
        </w:rPr>
        <w:t>st</w:t>
      </w:r>
      <w:r w:rsidRPr="00A8637E">
        <w:rPr>
          <w:rFonts w:ascii="Times New Roman" w:eastAsia="Calibri" w:hAnsi="Times New Roman" w:cs="Times New Roman"/>
          <w:spacing w:val="-1"/>
          <w:position w:val="1"/>
          <w:sz w:val="24"/>
          <w:szCs w:val="24"/>
        </w:rPr>
        <w:t>u</w:t>
      </w:r>
      <w:r w:rsidRPr="00A8637E">
        <w:rPr>
          <w:rFonts w:ascii="Times New Roman" w:eastAsia="Calibri" w:hAnsi="Times New Roman" w:cs="Times New Roman"/>
          <w:spacing w:val="-3"/>
          <w:position w:val="1"/>
          <w:sz w:val="24"/>
          <w:szCs w:val="24"/>
        </w:rPr>
        <w:t>d</w:t>
      </w:r>
      <w:r w:rsidRPr="00A8637E">
        <w:rPr>
          <w:rFonts w:ascii="Times New Roman" w:eastAsia="Calibri" w:hAnsi="Times New Roman" w:cs="Times New Roman"/>
          <w:position w:val="1"/>
          <w:sz w:val="24"/>
          <w:szCs w:val="24"/>
        </w:rPr>
        <w:t>y</w:t>
      </w:r>
      <w:r w:rsidRPr="00A8637E">
        <w:rPr>
          <w:rFonts w:ascii="Times New Roman" w:eastAsia="Calibri" w:hAnsi="Times New Roman" w:cs="Times New Roman"/>
          <w:spacing w:val="-3"/>
          <w:position w:val="1"/>
          <w:sz w:val="24"/>
          <w:szCs w:val="24"/>
        </w:rPr>
        <w:t xml:space="preserve"> </w:t>
      </w:r>
      <w:r w:rsidRPr="00A8637E">
        <w:rPr>
          <w:rFonts w:ascii="Times New Roman" w:eastAsia="Calibri" w:hAnsi="Times New Roman" w:cs="Times New Roman"/>
          <w:spacing w:val="-1"/>
          <w:position w:val="1"/>
          <w:sz w:val="24"/>
          <w:szCs w:val="24"/>
        </w:rPr>
        <w:t>p</w:t>
      </w:r>
      <w:r w:rsidRPr="00A8637E">
        <w:rPr>
          <w:rFonts w:ascii="Times New Roman" w:eastAsia="Calibri" w:hAnsi="Times New Roman" w:cs="Times New Roman"/>
          <w:spacing w:val="1"/>
          <w:position w:val="1"/>
          <w:sz w:val="24"/>
          <w:szCs w:val="24"/>
        </w:rPr>
        <w:t>o</w:t>
      </w:r>
      <w:r w:rsidRPr="00A8637E">
        <w:rPr>
          <w:rFonts w:ascii="Times New Roman" w:eastAsia="Calibri" w:hAnsi="Times New Roman" w:cs="Times New Roman"/>
          <w:spacing w:val="-1"/>
          <w:position w:val="1"/>
          <w:sz w:val="24"/>
          <w:szCs w:val="24"/>
        </w:rPr>
        <w:t>pul</w:t>
      </w:r>
      <w:r w:rsidRPr="00A8637E">
        <w:rPr>
          <w:rFonts w:ascii="Times New Roman" w:eastAsia="Calibri" w:hAnsi="Times New Roman" w:cs="Times New Roman"/>
          <w:position w:val="1"/>
          <w:sz w:val="24"/>
          <w:szCs w:val="24"/>
        </w:rPr>
        <w:t>ati</w:t>
      </w:r>
      <w:r w:rsidRPr="00A8637E">
        <w:rPr>
          <w:rFonts w:ascii="Times New Roman" w:eastAsia="Calibri" w:hAnsi="Times New Roman" w:cs="Times New Roman"/>
          <w:spacing w:val="1"/>
          <w:position w:val="1"/>
          <w:sz w:val="24"/>
          <w:szCs w:val="24"/>
        </w:rPr>
        <w:t>o</w:t>
      </w:r>
      <w:r w:rsidRPr="00A8637E">
        <w:rPr>
          <w:rFonts w:ascii="Times New Roman" w:eastAsia="Calibri" w:hAnsi="Times New Roman" w:cs="Times New Roman"/>
          <w:spacing w:val="-1"/>
          <w:position w:val="1"/>
          <w:sz w:val="24"/>
          <w:szCs w:val="24"/>
        </w:rPr>
        <w:t>n</w:t>
      </w:r>
      <w:r w:rsidRPr="00A8637E">
        <w:rPr>
          <w:rFonts w:ascii="Times New Roman" w:eastAsia="Calibri" w:hAnsi="Times New Roman" w:cs="Times New Roman"/>
          <w:position w:val="1"/>
          <w:sz w:val="24"/>
          <w:szCs w:val="24"/>
        </w:rPr>
        <w:t>,</w:t>
      </w:r>
      <w:r w:rsidRPr="00A8637E">
        <w:rPr>
          <w:rFonts w:ascii="Times New Roman" w:eastAsia="Calibri" w:hAnsi="Times New Roman" w:cs="Times New Roman"/>
          <w:sz w:val="24"/>
          <w:szCs w:val="24"/>
        </w:rPr>
        <w:t xml:space="preserve"> i</w:t>
      </w:r>
      <w:r w:rsidRPr="00A8637E">
        <w:rPr>
          <w:rFonts w:ascii="Times New Roman" w:eastAsia="Calibri" w:hAnsi="Times New Roman" w:cs="Times New Roman"/>
          <w:spacing w:val="-1"/>
          <w:sz w:val="24"/>
          <w:szCs w:val="24"/>
        </w:rPr>
        <w:t>n</w:t>
      </w:r>
      <w:r w:rsidRPr="00A8637E">
        <w:rPr>
          <w:rFonts w:ascii="Times New Roman" w:eastAsia="Calibri" w:hAnsi="Times New Roman" w:cs="Times New Roman"/>
          <w:sz w:val="24"/>
          <w:szCs w:val="24"/>
        </w:rPr>
        <w:t>cl</w:t>
      </w:r>
      <w:r w:rsidRPr="00A8637E">
        <w:rPr>
          <w:rFonts w:ascii="Times New Roman" w:eastAsia="Calibri" w:hAnsi="Times New Roman" w:cs="Times New Roman"/>
          <w:spacing w:val="-1"/>
          <w:sz w:val="24"/>
          <w:szCs w:val="24"/>
        </w:rPr>
        <w:t>u</w:t>
      </w:r>
      <w:r w:rsidRPr="00A8637E">
        <w:rPr>
          <w:rFonts w:ascii="Times New Roman" w:eastAsia="Calibri" w:hAnsi="Times New Roman" w:cs="Times New Roman"/>
          <w:sz w:val="24"/>
          <w:szCs w:val="24"/>
        </w:rPr>
        <w:t>si</w:t>
      </w:r>
      <w:r w:rsidRPr="00A8637E">
        <w:rPr>
          <w:rFonts w:ascii="Times New Roman" w:eastAsia="Calibri" w:hAnsi="Times New Roman" w:cs="Times New Roman"/>
          <w:spacing w:val="1"/>
          <w:sz w:val="24"/>
          <w:szCs w:val="24"/>
        </w:rPr>
        <w:t>o</w:t>
      </w:r>
      <w:r w:rsidRPr="00A8637E">
        <w:rPr>
          <w:rFonts w:ascii="Times New Roman" w:eastAsia="Calibri" w:hAnsi="Times New Roman" w:cs="Times New Roman"/>
          <w:spacing w:val="-1"/>
          <w:sz w:val="24"/>
          <w:szCs w:val="24"/>
        </w:rPr>
        <w:t>n</w:t>
      </w:r>
      <w:r w:rsidRPr="00A8637E">
        <w:rPr>
          <w:rFonts w:ascii="Times New Roman" w:eastAsia="Calibri" w:hAnsi="Times New Roman" w:cs="Times New Roman"/>
          <w:spacing w:val="1"/>
          <w:sz w:val="24"/>
          <w:szCs w:val="24"/>
        </w:rPr>
        <w:t>/</w:t>
      </w:r>
      <w:r w:rsidRPr="00A8637E">
        <w:rPr>
          <w:rFonts w:ascii="Times New Roman" w:eastAsia="Calibri" w:hAnsi="Times New Roman" w:cs="Times New Roman"/>
          <w:spacing w:val="-2"/>
          <w:sz w:val="24"/>
          <w:szCs w:val="24"/>
        </w:rPr>
        <w:t>e</w:t>
      </w:r>
      <w:r w:rsidRPr="00A8637E">
        <w:rPr>
          <w:rFonts w:ascii="Times New Roman" w:eastAsia="Calibri" w:hAnsi="Times New Roman" w:cs="Times New Roman"/>
          <w:sz w:val="24"/>
          <w:szCs w:val="24"/>
        </w:rPr>
        <w:t>xcl</w:t>
      </w:r>
      <w:r w:rsidRPr="00A8637E">
        <w:rPr>
          <w:rFonts w:ascii="Times New Roman" w:eastAsia="Calibri" w:hAnsi="Times New Roman" w:cs="Times New Roman"/>
          <w:spacing w:val="-1"/>
          <w:sz w:val="24"/>
          <w:szCs w:val="24"/>
        </w:rPr>
        <w:t>u</w:t>
      </w:r>
      <w:r w:rsidRPr="00A8637E">
        <w:rPr>
          <w:rFonts w:ascii="Times New Roman" w:eastAsia="Calibri" w:hAnsi="Times New Roman" w:cs="Times New Roman"/>
          <w:sz w:val="24"/>
          <w:szCs w:val="24"/>
        </w:rPr>
        <w:t>si</w:t>
      </w:r>
      <w:r w:rsidRPr="00A8637E">
        <w:rPr>
          <w:rFonts w:ascii="Times New Roman" w:eastAsia="Calibri" w:hAnsi="Times New Roman" w:cs="Times New Roman"/>
          <w:spacing w:val="1"/>
          <w:sz w:val="24"/>
          <w:szCs w:val="24"/>
        </w:rPr>
        <w:t>o</w:t>
      </w:r>
      <w:r w:rsidRPr="00A8637E">
        <w:rPr>
          <w:rFonts w:ascii="Times New Roman" w:eastAsia="Calibri" w:hAnsi="Times New Roman" w:cs="Times New Roman"/>
          <w:sz w:val="24"/>
          <w:szCs w:val="24"/>
        </w:rPr>
        <w:t>n</w:t>
      </w:r>
      <w:r w:rsidRPr="00A8637E">
        <w:rPr>
          <w:rFonts w:ascii="Times New Roman" w:eastAsia="Calibri" w:hAnsi="Times New Roman" w:cs="Times New Roman"/>
          <w:spacing w:val="-19"/>
          <w:sz w:val="24"/>
          <w:szCs w:val="24"/>
        </w:rPr>
        <w:t xml:space="preserve"> </w:t>
      </w:r>
      <w:r w:rsidRPr="00A8637E">
        <w:rPr>
          <w:rFonts w:ascii="Times New Roman" w:eastAsia="Calibri" w:hAnsi="Times New Roman" w:cs="Times New Roman"/>
          <w:sz w:val="24"/>
          <w:szCs w:val="24"/>
        </w:rPr>
        <w:t>crit</w:t>
      </w:r>
      <w:r w:rsidRPr="00A8637E">
        <w:rPr>
          <w:rFonts w:ascii="Times New Roman" w:eastAsia="Calibri" w:hAnsi="Times New Roman" w:cs="Times New Roman"/>
          <w:spacing w:val="1"/>
          <w:sz w:val="24"/>
          <w:szCs w:val="24"/>
        </w:rPr>
        <w:t>e</w:t>
      </w:r>
      <w:r w:rsidRPr="00A8637E">
        <w:rPr>
          <w:rFonts w:ascii="Times New Roman" w:eastAsia="Calibri" w:hAnsi="Times New Roman" w:cs="Times New Roman"/>
          <w:sz w:val="24"/>
          <w:szCs w:val="24"/>
        </w:rPr>
        <w:t>ria,</w:t>
      </w:r>
      <w:r w:rsidRPr="00A8637E">
        <w:rPr>
          <w:rFonts w:ascii="Times New Roman" w:eastAsia="Calibri" w:hAnsi="Times New Roman" w:cs="Times New Roman"/>
          <w:spacing w:val="-9"/>
          <w:sz w:val="24"/>
          <w:szCs w:val="24"/>
        </w:rPr>
        <w:t xml:space="preserve"> </w:t>
      </w:r>
      <w:r w:rsidRPr="00A8637E">
        <w:rPr>
          <w:rFonts w:ascii="Times New Roman" w:eastAsia="Calibri" w:hAnsi="Times New Roman" w:cs="Times New Roman"/>
          <w:sz w:val="24"/>
          <w:szCs w:val="24"/>
        </w:rPr>
        <w:t>st</w:t>
      </w:r>
      <w:r w:rsidRPr="00A8637E">
        <w:rPr>
          <w:rFonts w:ascii="Times New Roman" w:eastAsia="Calibri" w:hAnsi="Times New Roman" w:cs="Times New Roman"/>
          <w:spacing w:val="-1"/>
          <w:sz w:val="24"/>
          <w:szCs w:val="24"/>
        </w:rPr>
        <w:t>ud</w:t>
      </w:r>
      <w:r w:rsidRPr="00A8637E">
        <w:rPr>
          <w:rFonts w:ascii="Times New Roman" w:eastAsia="Calibri" w:hAnsi="Times New Roman" w:cs="Times New Roman"/>
          <w:sz w:val="24"/>
          <w:szCs w:val="24"/>
        </w:rPr>
        <w:t>y</w:t>
      </w:r>
      <w:r w:rsidRPr="00A8637E">
        <w:rPr>
          <w:rFonts w:ascii="Times New Roman" w:eastAsia="Calibri" w:hAnsi="Times New Roman" w:cs="Times New Roman"/>
          <w:spacing w:val="-3"/>
          <w:sz w:val="24"/>
          <w:szCs w:val="24"/>
        </w:rPr>
        <w:t xml:space="preserve"> </w:t>
      </w:r>
      <w:r w:rsidRPr="00A8637E">
        <w:rPr>
          <w:rFonts w:ascii="Times New Roman" w:eastAsia="Calibri" w:hAnsi="Times New Roman" w:cs="Times New Roman"/>
          <w:spacing w:val="-1"/>
          <w:sz w:val="24"/>
          <w:szCs w:val="24"/>
        </w:rPr>
        <w:t>d</w:t>
      </w:r>
      <w:r w:rsidRPr="00A8637E">
        <w:rPr>
          <w:rFonts w:ascii="Times New Roman" w:eastAsia="Calibri" w:hAnsi="Times New Roman" w:cs="Times New Roman"/>
          <w:spacing w:val="1"/>
          <w:sz w:val="24"/>
          <w:szCs w:val="24"/>
        </w:rPr>
        <w:t>e</w:t>
      </w:r>
      <w:r w:rsidRPr="00A8637E">
        <w:rPr>
          <w:rFonts w:ascii="Times New Roman" w:eastAsia="Calibri" w:hAnsi="Times New Roman" w:cs="Times New Roman"/>
          <w:sz w:val="24"/>
          <w:szCs w:val="24"/>
        </w:rPr>
        <w:t>si</w:t>
      </w:r>
      <w:r w:rsidRPr="00A8637E">
        <w:rPr>
          <w:rFonts w:ascii="Times New Roman" w:eastAsia="Calibri" w:hAnsi="Times New Roman" w:cs="Times New Roman"/>
          <w:spacing w:val="-1"/>
          <w:sz w:val="24"/>
          <w:szCs w:val="24"/>
        </w:rPr>
        <w:t>gn</w:t>
      </w:r>
      <w:r w:rsidRPr="00A8637E">
        <w:rPr>
          <w:rFonts w:ascii="Times New Roman" w:eastAsia="Calibri" w:hAnsi="Times New Roman" w:cs="Times New Roman"/>
          <w:sz w:val="24"/>
          <w:szCs w:val="24"/>
        </w:rPr>
        <w:t>,</w:t>
      </w:r>
      <w:r w:rsidRPr="00A8637E">
        <w:rPr>
          <w:rFonts w:ascii="Times New Roman" w:eastAsia="Calibri" w:hAnsi="Times New Roman" w:cs="Times New Roman"/>
          <w:spacing w:val="-8"/>
          <w:sz w:val="24"/>
          <w:szCs w:val="24"/>
        </w:rPr>
        <w:t xml:space="preserve"> </w:t>
      </w:r>
      <w:r w:rsidRPr="00A8637E">
        <w:rPr>
          <w:rFonts w:ascii="Times New Roman" w:eastAsia="Calibri" w:hAnsi="Times New Roman" w:cs="Times New Roman"/>
          <w:spacing w:val="-1"/>
          <w:sz w:val="24"/>
          <w:szCs w:val="24"/>
        </w:rPr>
        <w:t>ex</w:t>
      </w:r>
      <w:r w:rsidRPr="00A8637E">
        <w:rPr>
          <w:rFonts w:ascii="Times New Roman" w:eastAsia="Calibri" w:hAnsi="Times New Roman" w:cs="Times New Roman"/>
          <w:spacing w:val="-2"/>
          <w:sz w:val="24"/>
          <w:szCs w:val="24"/>
        </w:rPr>
        <w:t>p</w:t>
      </w:r>
      <w:r w:rsidRPr="00A8637E">
        <w:rPr>
          <w:rFonts w:ascii="Times New Roman" w:eastAsia="Calibri" w:hAnsi="Times New Roman" w:cs="Times New Roman"/>
          <w:sz w:val="24"/>
          <w:szCs w:val="24"/>
        </w:rPr>
        <w:t>o</w:t>
      </w:r>
      <w:r w:rsidRPr="00A8637E">
        <w:rPr>
          <w:rFonts w:ascii="Times New Roman" w:eastAsia="Calibri" w:hAnsi="Times New Roman" w:cs="Times New Roman"/>
          <w:spacing w:val="1"/>
          <w:sz w:val="24"/>
          <w:szCs w:val="24"/>
        </w:rPr>
        <w:t>s</w:t>
      </w:r>
      <w:r w:rsidRPr="00A8637E">
        <w:rPr>
          <w:rFonts w:ascii="Times New Roman" w:eastAsia="Calibri" w:hAnsi="Times New Roman" w:cs="Times New Roman"/>
          <w:sz w:val="24"/>
          <w:szCs w:val="24"/>
        </w:rPr>
        <w:t>u</w:t>
      </w:r>
      <w:r w:rsidRPr="00A8637E">
        <w:rPr>
          <w:rFonts w:ascii="Times New Roman" w:eastAsia="Calibri" w:hAnsi="Times New Roman" w:cs="Times New Roman"/>
          <w:spacing w:val="-2"/>
          <w:sz w:val="24"/>
          <w:szCs w:val="24"/>
        </w:rPr>
        <w:t>r</w:t>
      </w:r>
      <w:r w:rsidRPr="00A8637E">
        <w:rPr>
          <w:rFonts w:ascii="Times New Roman" w:eastAsia="Calibri" w:hAnsi="Times New Roman" w:cs="Times New Roman"/>
          <w:spacing w:val="-1"/>
          <w:sz w:val="24"/>
          <w:szCs w:val="24"/>
        </w:rPr>
        <w:t>e</w:t>
      </w:r>
      <w:r w:rsidRPr="00A8637E">
        <w:rPr>
          <w:rFonts w:ascii="Times New Roman" w:eastAsia="Calibri" w:hAnsi="Times New Roman" w:cs="Times New Roman"/>
          <w:spacing w:val="-2"/>
          <w:sz w:val="24"/>
          <w:szCs w:val="24"/>
        </w:rPr>
        <w:t>s</w:t>
      </w:r>
      <w:r w:rsidRPr="00A8637E">
        <w:rPr>
          <w:rFonts w:ascii="Times New Roman" w:eastAsia="Calibri" w:hAnsi="Times New Roman" w:cs="Times New Roman"/>
          <w:sz w:val="24"/>
          <w:szCs w:val="24"/>
        </w:rPr>
        <w:t>/</w:t>
      </w:r>
      <w:r w:rsidRPr="00A8637E">
        <w:rPr>
          <w:rFonts w:ascii="Times New Roman" w:eastAsia="Calibri" w:hAnsi="Times New Roman" w:cs="Times New Roman"/>
          <w:spacing w:val="3"/>
          <w:sz w:val="24"/>
          <w:szCs w:val="24"/>
        </w:rPr>
        <w:t>i</w:t>
      </w:r>
      <w:r w:rsidRPr="00A8637E">
        <w:rPr>
          <w:rFonts w:ascii="Times New Roman" w:eastAsia="Calibri" w:hAnsi="Times New Roman" w:cs="Times New Roman"/>
          <w:sz w:val="24"/>
          <w:szCs w:val="24"/>
        </w:rPr>
        <w:t>n</w:t>
      </w:r>
      <w:r w:rsidRPr="00A8637E">
        <w:rPr>
          <w:rFonts w:ascii="Times New Roman" w:eastAsia="Calibri" w:hAnsi="Times New Roman" w:cs="Times New Roman"/>
          <w:spacing w:val="-1"/>
          <w:sz w:val="24"/>
          <w:szCs w:val="24"/>
        </w:rPr>
        <w:t>te</w:t>
      </w:r>
      <w:r w:rsidRPr="00A8637E">
        <w:rPr>
          <w:rFonts w:ascii="Times New Roman" w:eastAsia="Calibri" w:hAnsi="Times New Roman" w:cs="Times New Roman"/>
          <w:spacing w:val="-2"/>
          <w:sz w:val="24"/>
          <w:szCs w:val="24"/>
        </w:rPr>
        <w:t>r</w:t>
      </w:r>
      <w:r w:rsidRPr="00A8637E">
        <w:rPr>
          <w:rFonts w:ascii="Times New Roman" w:eastAsia="Calibri" w:hAnsi="Times New Roman" w:cs="Times New Roman"/>
          <w:sz w:val="24"/>
          <w:szCs w:val="24"/>
        </w:rPr>
        <w:t>v</w:t>
      </w:r>
      <w:r w:rsidRPr="00A8637E">
        <w:rPr>
          <w:rFonts w:ascii="Times New Roman" w:eastAsia="Calibri" w:hAnsi="Times New Roman" w:cs="Times New Roman"/>
          <w:spacing w:val="2"/>
          <w:sz w:val="24"/>
          <w:szCs w:val="24"/>
        </w:rPr>
        <w:t>e</w:t>
      </w:r>
      <w:r w:rsidRPr="00A8637E">
        <w:rPr>
          <w:rFonts w:ascii="Times New Roman" w:eastAsia="Calibri" w:hAnsi="Times New Roman" w:cs="Times New Roman"/>
          <w:spacing w:val="-2"/>
          <w:sz w:val="24"/>
          <w:szCs w:val="24"/>
        </w:rPr>
        <w:t>n</w:t>
      </w:r>
      <w:r w:rsidRPr="00A8637E">
        <w:rPr>
          <w:rFonts w:ascii="Times New Roman" w:eastAsia="Calibri" w:hAnsi="Times New Roman" w:cs="Times New Roman"/>
          <w:spacing w:val="-1"/>
          <w:sz w:val="24"/>
          <w:szCs w:val="24"/>
        </w:rPr>
        <w:t>t</w:t>
      </w:r>
      <w:r w:rsidRPr="00A8637E">
        <w:rPr>
          <w:rFonts w:ascii="Times New Roman" w:eastAsia="Calibri" w:hAnsi="Times New Roman" w:cs="Times New Roman"/>
          <w:sz w:val="24"/>
          <w:szCs w:val="24"/>
        </w:rPr>
        <w:t>i</w:t>
      </w:r>
      <w:r w:rsidRPr="00A8637E">
        <w:rPr>
          <w:rFonts w:ascii="Times New Roman" w:eastAsia="Calibri" w:hAnsi="Times New Roman" w:cs="Times New Roman"/>
          <w:spacing w:val="2"/>
          <w:sz w:val="24"/>
          <w:szCs w:val="24"/>
        </w:rPr>
        <w:t>o</w:t>
      </w:r>
      <w:r w:rsidRPr="00A8637E">
        <w:rPr>
          <w:rFonts w:ascii="Times New Roman" w:eastAsia="Calibri" w:hAnsi="Times New Roman" w:cs="Times New Roman"/>
          <w:spacing w:val="-2"/>
          <w:sz w:val="24"/>
          <w:szCs w:val="24"/>
        </w:rPr>
        <w:t>ns</w:t>
      </w:r>
      <w:r w:rsidRPr="00A8637E">
        <w:rPr>
          <w:rFonts w:ascii="Times New Roman" w:eastAsia="Calibri" w:hAnsi="Times New Roman" w:cs="Times New Roman"/>
          <w:sz w:val="24"/>
          <w:szCs w:val="24"/>
        </w:rPr>
        <w:t>,</w:t>
      </w:r>
      <w:r w:rsidRPr="00A8637E">
        <w:rPr>
          <w:rFonts w:ascii="Times New Roman" w:eastAsia="Calibri" w:hAnsi="Times New Roman" w:cs="Times New Roman"/>
          <w:spacing w:val="-19"/>
          <w:sz w:val="24"/>
          <w:szCs w:val="24"/>
        </w:rPr>
        <w:t xml:space="preserve"> </w:t>
      </w:r>
      <w:r w:rsidRPr="00A8637E">
        <w:rPr>
          <w:rFonts w:ascii="Times New Roman" w:eastAsia="Calibri" w:hAnsi="Times New Roman" w:cs="Times New Roman"/>
          <w:sz w:val="24"/>
          <w:szCs w:val="24"/>
        </w:rPr>
        <w:t>c</w:t>
      </w:r>
      <w:r w:rsidRPr="00A8637E">
        <w:rPr>
          <w:rFonts w:ascii="Times New Roman" w:eastAsia="Calibri" w:hAnsi="Times New Roman" w:cs="Times New Roman"/>
          <w:spacing w:val="1"/>
          <w:sz w:val="24"/>
          <w:szCs w:val="24"/>
        </w:rPr>
        <w:t>ov</w:t>
      </w:r>
      <w:r w:rsidRPr="00A8637E">
        <w:rPr>
          <w:rFonts w:ascii="Times New Roman" w:eastAsia="Calibri" w:hAnsi="Times New Roman" w:cs="Times New Roman"/>
          <w:sz w:val="24"/>
          <w:szCs w:val="24"/>
        </w:rPr>
        <w:t>aria</w:t>
      </w:r>
      <w:r w:rsidRPr="00A8637E">
        <w:rPr>
          <w:rFonts w:ascii="Times New Roman" w:eastAsia="Calibri" w:hAnsi="Times New Roman" w:cs="Times New Roman"/>
          <w:spacing w:val="-2"/>
          <w:sz w:val="24"/>
          <w:szCs w:val="24"/>
        </w:rPr>
        <w:t>t</w:t>
      </w:r>
      <w:r w:rsidRPr="00A8637E">
        <w:rPr>
          <w:rFonts w:ascii="Times New Roman" w:eastAsia="Calibri" w:hAnsi="Times New Roman" w:cs="Times New Roman"/>
          <w:spacing w:val="1"/>
          <w:sz w:val="24"/>
          <w:szCs w:val="24"/>
        </w:rPr>
        <w:t>e</w:t>
      </w:r>
      <w:r w:rsidRPr="00A8637E">
        <w:rPr>
          <w:rFonts w:ascii="Times New Roman" w:eastAsia="Calibri" w:hAnsi="Times New Roman" w:cs="Times New Roman"/>
          <w:sz w:val="24"/>
          <w:szCs w:val="24"/>
        </w:rPr>
        <w:t>s,</w:t>
      </w:r>
      <w:r w:rsidRPr="00A8637E">
        <w:rPr>
          <w:rFonts w:ascii="Times New Roman" w:eastAsia="Calibri" w:hAnsi="Times New Roman" w:cs="Times New Roman"/>
          <w:spacing w:val="-11"/>
          <w:sz w:val="24"/>
          <w:szCs w:val="24"/>
        </w:rPr>
        <w:t xml:space="preserve"> </w:t>
      </w:r>
      <w:r w:rsidRPr="00A8637E">
        <w:rPr>
          <w:rFonts w:ascii="Times New Roman" w:eastAsia="Calibri" w:hAnsi="Times New Roman" w:cs="Times New Roman"/>
          <w:spacing w:val="1"/>
          <w:sz w:val="24"/>
          <w:szCs w:val="24"/>
        </w:rPr>
        <w:t>o</w:t>
      </w:r>
      <w:r w:rsidRPr="00A8637E">
        <w:rPr>
          <w:rFonts w:ascii="Times New Roman" w:eastAsia="Calibri" w:hAnsi="Times New Roman" w:cs="Times New Roman"/>
          <w:spacing w:val="-1"/>
          <w:sz w:val="24"/>
          <w:szCs w:val="24"/>
        </w:rPr>
        <w:t>u</w:t>
      </w:r>
      <w:r w:rsidRPr="00A8637E">
        <w:rPr>
          <w:rFonts w:ascii="Times New Roman" w:eastAsia="Calibri" w:hAnsi="Times New Roman" w:cs="Times New Roman"/>
          <w:spacing w:val="-2"/>
          <w:sz w:val="24"/>
          <w:szCs w:val="24"/>
        </w:rPr>
        <w:t>t</w:t>
      </w:r>
      <w:r w:rsidRPr="00A8637E">
        <w:rPr>
          <w:rFonts w:ascii="Times New Roman" w:eastAsia="Calibri" w:hAnsi="Times New Roman" w:cs="Times New Roman"/>
          <w:sz w:val="24"/>
          <w:szCs w:val="24"/>
        </w:rPr>
        <w:t>c</w:t>
      </w:r>
      <w:r w:rsidRPr="00A8637E">
        <w:rPr>
          <w:rFonts w:ascii="Times New Roman" w:eastAsia="Calibri" w:hAnsi="Times New Roman" w:cs="Times New Roman"/>
          <w:spacing w:val="-1"/>
          <w:sz w:val="24"/>
          <w:szCs w:val="24"/>
        </w:rPr>
        <w:t>o</w:t>
      </w:r>
      <w:r w:rsidRPr="00A8637E">
        <w:rPr>
          <w:rFonts w:ascii="Times New Roman" w:eastAsia="Calibri" w:hAnsi="Times New Roman" w:cs="Times New Roman"/>
          <w:spacing w:val="1"/>
          <w:sz w:val="24"/>
          <w:szCs w:val="24"/>
        </w:rPr>
        <w:t>me</w:t>
      </w:r>
      <w:r w:rsidRPr="00A8637E">
        <w:rPr>
          <w:rFonts w:ascii="Times New Roman" w:eastAsia="Calibri" w:hAnsi="Times New Roman" w:cs="Times New Roman"/>
          <w:sz w:val="24"/>
          <w:szCs w:val="24"/>
        </w:rPr>
        <w:t>s,</w:t>
      </w:r>
      <w:r w:rsidRPr="00A8637E">
        <w:rPr>
          <w:rFonts w:ascii="Times New Roman" w:eastAsia="Calibri" w:hAnsi="Times New Roman" w:cs="Times New Roman"/>
          <w:spacing w:val="-9"/>
          <w:sz w:val="24"/>
          <w:szCs w:val="24"/>
        </w:rPr>
        <w:t xml:space="preserve"> </w:t>
      </w:r>
      <w:r w:rsidRPr="00A8637E">
        <w:rPr>
          <w:rFonts w:ascii="Times New Roman" w:eastAsia="Calibri" w:hAnsi="Times New Roman" w:cs="Times New Roman"/>
          <w:sz w:val="24"/>
          <w:szCs w:val="24"/>
        </w:rPr>
        <w:t>a</w:t>
      </w:r>
      <w:r w:rsidRPr="00A8637E">
        <w:rPr>
          <w:rFonts w:ascii="Times New Roman" w:eastAsia="Calibri" w:hAnsi="Times New Roman" w:cs="Times New Roman"/>
          <w:spacing w:val="-1"/>
          <w:sz w:val="24"/>
          <w:szCs w:val="24"/>
        </w:rPr>
        <w:t>n</w:t>
      </w:r>
      <w:r w:rsidRPr="00A8637E">
        <w:rPr>
          <w:rFonts w:ascii="Times New Roman" w:eastAsia="Calibri" w:hAnsi="Times New Roman" w:cs="Times New Roman"/>
          <w:sz w:val="24"/>
          <w:szCs w:val="24"/>
        </w:rPr>
        <w:t>d</w:t>
      </w:r>
      <w:r w:rsidRPr="00A8637E">
        <w:rPr>
          <w:rFonts w:ascii="Times New Roman" w:eastAsia="Calibri" w:hAnsi="Times New Roman" w:cs="Times New Roman"/>
          <w:spacing w:val="-3"/>
          <w:sz w:val="24"/>
          <w:szCs w:val="24"/>
        </w:rPr>
        <w:t xml:space="preserve"> </w:t>
      </w:r>
      <w:r w:rsidRPr="00A8637E">
        <w:rPr>
          <w:rFonts w:ascii="Times New Roman" w:eastAsia="Calibri" w:hAnsi="Times New Roman" w:cs="Times New Roman"/>
          <w:sz w:val="24"/>
          <w:szCs w:val="24"/>
        </w:rPr>
        <w:t>stati</w:t>
      </w:r>
      <w:r w:rsidRPr="00A8637E">
        <w:rPr>
          <w:rFonts w:ascii="Times New Roman" w:eastAsia="Calibri" w:hAnsi="Times New Roman" w:cs="Times New Roman"/>
          <w:spacing w:val="-3"/>
          <w:sz w:val="24"/>
          <w:szCs w:val="24"/>
        </w:rPr>
        <w:t>s</w:t>
      </w:r>
      <w:r w:rsidRPr="00A8637E">
        <w:rPr>
          <w:rFonts w:ascii="Times New Roman" w:eastAsia="Calibri" w:hAnsi="Times New Roman" w:cs="Times New Roman"/>
          <w:sz w:val="24"/>
          <w:szCs w:val="24"/>
        </w:rPr>
        <w:t>tical a</w:t>
      </w:r>
      <w:r w:rsidRPr="00A8637E">
        <w:rPr>
          <w:rFonts w:ascii="Times New Roman" w:eastAsia="Calibri" w:hAnsi="Times New Roman" w:cs="Times New Roman"/>
          <w:spacing w:val="-1"/>
          <w:sz w:val="24"/>
          <w:szCs w:val="24"/>
        </w:rPr>
        <w:t>pp</w:t>
      </w:r>
      <w:r w:rsidRPr="00A8637E">
        <w:rPr>
          <w:rFonts w:ascii="Times New Roman" w:eastAsia="Calibri" w:hAnsi="Times New Roman" w:cs="Times New Roman"/>
          <w:sz w:val="24"/>
          <w:szCs w:val="24"/>
        </w:rPr>
        <w:t>r</w:t>
      </w:r>
      <w:r w:rsidRPr="00A8637E">
        <w:rPr>
          <w:rFonts w:ascii="Times New Roman" w:eastAsia="Calibri" w:hAnsi="Times New Roman" w:cs="Times New Roman"/>
          <w:spacing w:val="1"/>
          <w:sz w:val="24"/>
          <w:szCs w:val="24"/>
        </w:rPr>
        <w:t>o</w:t>
      </w:r>
      <w:r w:rsidRPr="00A8637E">
        <w:rPr>
          <w:rFonts w:ascii="Times New Roman" w:eastAsia="Calibri" w:hAnsi="Times New Roman" w:cs="Times New Roman"/>
          <w:sz w:val="24"/>
          <w:szCs w:val="24"/>
        </w:rPr>
        <w:t>ach</w:t>
      </w:r>
      <w:r w:rsidR="00383CB6">
        <w:rPr>
          <w:rFonts w:ascii="Times New Roman" w:eastAsia="Calibri" w:hAnsi="Times New Roman" w:cs="Times New Roman"/>
          <w:sz w:val="24"/>
          <w:szCs w:val="24"/>
        </w:rPr>
        <w:t>,</w:t>
      </w:r>
      <w:r w:rsidRPr="00A8637E">
        <w:rPr>
          <w:rFonts w:ascii="Times New Roman" w:eastAsia="Calibri" w:hAnsi="Times New Roman" w:cs="Times New Roman"/>
          <w:spacing w:val="-7"/>
          <w:sz w:val="24"/>
          <w:szCs w:val="24"/>
        </w:rPr>
        <w:t xml:space="preserve"> </w:t>
      </w:r>
      <w:r w:rsidRPr="00A8637E">
        <w:rPr>
          <w:rFonts w:ascii="Times New Roman" w:eastAsia="Calibri" w:hAnsi="Times New Roman" w:cs="Times New Roman"/>
          <w:sz w:val="24"/>
          <w:szCs w:val="24"/>
        </w:rPr>
        <w:t>i</w:t>
      </w:r>
      <w:r w:rsidRPr="00A8637E">
        <w:rPr>
          <w:rFonts w:ascii="Times New Roman" w:eastAsia="Calibri" w:hAnsi="Times New Roman" w:cs="Times New Roman"/>
          <w:spacing w:val="-1"/>
          <w:sz w:val="24"/>
          <w:szCs w:val="24"/>
        </w:rPr>
        <w:t>n</w:t>
      </w:r>
      <w:r w:rsidRPr="00A8637E">
        <w:rPr>
          <w:rFonts w:ascii="Times New Roman" w:eastAsia="Calibri" w:hAnsi="Times New Roman" w:cs="Times New Roman"/>
          <w:sz w:val="24"/>
          <w:szCs w:val="24"/>
        </w:rPr>
        <w:t>cl</w:t>
      </w:r>
      <w:r w:rsidRPr="00A8637E">
        <w:rPr>
          <w:rFonts w:ascii="Times New Roman" w:eastAsia="Calibri" w:hAnsi="Times New Roman" w:cs="Times New Roman"/>
          <w:spacing w:val="-1"/>
          <w:sz w:val="24"/>
          <w:szCs w:val="24"/>
        </w:rPr>
        <w:t>ud</w:t>
      </w:r>
      <w:r w:rsidRPr="00A8637E">
        <w:rPr>
          <w:rFonts w:ascii="Times New Roman" w:eastAsia="Calibri" w:hAnsi="Times New Roman" w:cs="Times New Roman"/>
          <w:sz w:val="24"/>
          <w:szCs w:val="24"/>
        </w:rPr>
        <w:t>i</w:t>
      </w:r>
      <w:r w:rsidRPr="00A8637E">
        <w:rPr>
          <w:rFonts w:ascii="Times New Roman" w:eastAsia="Calibri" w:hAnsi="Times New Roman" w:cs="Times New Roman"/>
          <w:spacing w:val="-1"/>
          <w:sz w:val="24"/>
          <w:szCs w:val="24"/>
        </w:rPr>
        <w:t>n</w:t>
      </w:r>
      <w:r w:rsidRPr="00A8637E">
        <w:rPr>
          <w:rFonts w:ascii="Times New Roman" w:eastAsia="Calibri" w:hAnsi="Times New Roman" w:cs="Times New Roman"/>
          <w:sz w:val="24"/>
          <w:szCs w:val="24"/>
        </w:rPr>
        <w:t>g</w:t>
      </w:r>
      <w:r w:rsidRPr="00A8637E">
        <w:rPr>
          <w:rFonts w:ascii="Times New Roman" w:eastAsia="Calibri" w:hAnsi="Times New Roman" w:cs="Times New Roman"/>
          <w:spacing w:val="-7"/>
          <w:sz w:val="24"/>
          <w:szCs w:val="24"/>
        </w:rPr>
        <w:t xml:space="preserve"> </w:t>
      </w:r>
      <w:r w:rsidRPr="00A8637E">
        <w:rPr>
          <w:rFonts w:ascii="Times New Roman" w:eastAsia="Calibri" w:hAnsi="Times New Roman" w:cs="Times New Roman"/>
          <w:spacing w:val="-1"/>
          <w:sz w:val="24"/>
          <w:szCs w:val="24"/>
        </w:rPr>
        <w:t>p</w:t>
      </w:r>
      <w:r w:rsidRPr="00A8637E">
        <w:rPr>
          <w:rFonts w:ascii="Times New Roman" w:eastAsia="Calibri" w:hAnsi="Times New Roman" w:cs="Times New Roman"/>
          <w:spacing w:val="1"/>
          <w:sz w:val="24"/>
          <w:szCs w:val="24"/>
        </w:rPr>
        <w:t>o</w:t>
      </w:r>
      <w:r w:rsidRPr="00A8637E">
        <w:rPr>
          <w:rFonts w:ascii="Times New Roman" w:eastAsia="Calibri" w:hAnsi="Times New Roman" w:cs="Times New Roman"/>
          <w:sz w:val="24"/>
          <w:szCs w:val="24"/>
        </w:rPr>
        <w:t>w</w:t>
      </w:r>
      <w:r w:rsidRPr="00A8637E">
        <w:rPr>
          <w:rFonts w:ascii="Times New Roman" w:eastAsia="Calibri" w:hAnsi="Times New Roman" w:cs="Times New Roman"/>
          <w:spacing w:val="1"/>
          <w:sz w:val="24"/>
          <w:szCs w:val="24"/>
        </w:rPr>
        <w:t>e</w:t>
      </w:r>
      <w:r w:rsidRPr="00A8637E">
        <w:rPr>
          <w:rFonts w:ascii="Times New Roman" w:eastAsia="Calibri" w:hAnsi="Times New Roman" w:cs="Times New Roman"/>
          <w:sz w:val="24"/>
          <w:szCs w:val="24"/>
        </w:rPr>
        <w:t>r</w:t>
      </w:r>
      <w:r w:rsidRPr="00A8637E">
        <w:rPr>
          <w:rFonts w:ascii="Times New Roman" w:eastAsia="Calibri" w:hAnsi="Times New Roman" w:cs="Times New Roman"/>
          <w:spacing w:val="-7"/>
          <w:sz w:val="24"/>
          <w:szCs w:val="24"/>
        </w:rPr>
        <w:t xml:space="preserve"> </w:t>
      </w:r>
      <w:r w:rsidRPr="00A8637E">
        <w:rPr>
          <w:rFonts w:ascii="Times New Roman" w:eastAsia="Calibri" w:hAnsi="Times New Roman" w:cs="Times New Roman"/>
          <w:spacing w:val="-2"/>
          <w:sz w:val="24"/>
          <w:szCs w:val="24"/>
        </w:rPr>
        <w:t>c</w:t>
      </w:r>
      <w:r w:rsidRPr="00A8637E">
        <w:rPr>
          <w:rFonts w:ascii="Times New Roman" w:eastAsia="Calibri" w:hAnsi="Times New Roman" w:cs="Times New Roman"/>
          <w:sz w:val="24"/>
          <w:szCs w:val="24"/>
        </w:rPr>
        <w:t>alc</w:t>
      </w:r>
      <w:r w:rsidRPr="00A8637E">
        <w:rPr>
          <w:rFonts w:ascii="Times New Roman" w:eastAsia="Calibri" w:hAnsi="Times New Roman" w:cs="Times New Roman"/>
          <w:spacing w:val="-1"/>
          <w:sz w:val="24"/>
          <w:szCs w:val="24"/>
        </w:rPr>
        <w:t>u</w:t>
      </w:r>
      <w:r w:rsidRPr="00A8637E">
        <w:rPr>
          <w:rFonts w:ascii="Times New Roman" w:eastAsia="Calibri" w:hAnsi="Times New Roman" w:cs="Times New Roman"/>
          <w:sz w:val="24"/>
          <w:szCs w:val="24"/>
        </w:rPr>
        <w:t>lati</w:t>
      </w:r>
      <w:r w:rsidRPr="00A8637E">
        <w:rPr>
          <w:rFonts w:ascii="Times New Roman" w:eastAsia="Calibri" w:hAnsi="Times New Roman" w:cs="Times New Roman"/>
          <w:spacing w:val="1"/>
          <w:sz w:val="24"/>
          <w:szCs w:val="24"/>
        </w:rPr>
        <w:t>o</w:t>
      </w:r>
      <w:r w:rsidRPr="00A8637E">
        <w:rPr>
          <w:rFonts w:ascii="Times New Roman" w:eastAsia="Calibri" w:hAnsi="Times New Roman" w:cs="Times New Roman"/>
          <w:spacing w:val="-1"/>
          <w:sz w:val="24"/>
          <w:szCs w:val="24"/>
        </w:rPr>
        <w:t>n</w:t>
      </w:r>
      <w:r w:rsidRPr="00A8637E">
        <w:rPr>
          <w:rFonts w:ascii="Times New Roman" w:eastAsia="Calibri" w:hAnsi="Times New Roman" w:cs="Times New Roman"/>
          <w:sz w:val="24"/>
          <w:szCs w:val="24"/>
        </w:rPr>
        <w:t>s</w:t>
      </w:r>
    </w:p>
    <w:p w14:paraId="181E9F6D" w14:textId="77777777" w:rsidR="00383CB6" w:rsidRDefault="00383CB6" w:rsidP="002E6BE2">
      <w:pPr>
        <w:spacing w:after="0" w:line="240" w:lineRule="auto"/>
        <w:ind w:rightChars="-6" w:right="-13"/>
        <w:rPr>
          <w:rFonts w:ascii="Times New Roman" w:eastAsia="Calibri" w:hAnsi="Times New Roman" w:cs="Times New Roman"/>
          <w:sz w:val="24"/>
          <w:szCs w:val="24"/>
        </w:rPr>
      </w:pPr>
    </w:p>
    <w:p w14:paraId="7F83BF7B" w14:textId="278E7782" w:rsidR="00301F2F" w:rsidRPr="00D54E95" w:rsidRDefault="00301F2F" w:rsidP="002E6BE2">
      <w:pPr>
        <w:spacing w:after="0" w:line="240" w:lineRule="auto"/>
        <w:ind w:rightChars="-6" w:right="-13"/>
        <w:rPr>
          <w:rFonts w:ascii="Times New Roman" w:eastAsia="Calibri" w:hAnsi="Times New Roman" w:cs="Times New Roman"/>
          <w:b/>
          <w:bCs/>
          <w:sz w:val="24"/>
          <w:szCs w:val="24"/>
        </w:rPr>
      </w:pPr>
      <w:r w:rsidRPr="00437A96">
        <w:rPr>
          <w:rFonts w:ascii="Times New Roman" w:eastAsia="Calibri" w:hAnsi="Times New Roman" w:cs="Times New Roman"/>
          <w:b/>
          <w:bCs/>
          <w:sz w:val="24"/>
          <w:szCs w:val="24"/>
        </w:rPr>
        <w:t>Study Population and</w:t>
      </w:r>
      <w:r w:rsidR="00B80844">
        <w:rPr>
          <w:rFonts w:ascii="Times New Roman" w:eastAsia="Calibri" w:hAnsi="Times New Roman" w:cs="Times New Roman"/>
          <w:b/>
          <w:bCs/>
          <w:sz w:val="24"/>
          <w:szCs w:val="24"/>
        </w:rPr>
        <w:t xml:space="preserve"> Study </w:t>
      </w:r>
      <w:r w:rsidRPr="00437A96">
        <w:rPr>
          <w:rFonts w:ascii="Times New Roman" w:eastAsia="Calibri" w:hAnsi="Times New Roman" w:cs="Times New Roman"/>
          <w:b/>
          <w:bCs/>
          <w:sz w:val="24"/>
          <w:szCs w:val="24"/>
        </w:rPr>
        <w:t>Design</w:t>
      </w:r>
    </w:p>
    <w:p w14:paraId="2C3B32F0" w14:textId="65C1946A" w:rsidR="00213BA1" w:rsidRDefault="007A134F" w:rsidP="00394D4C">
      <w:pPr>
        <w:spacing w:before="55" w:after="0" w:line="240" w:lineRule="auto"/>
        <w:ind w:left="1" w:rightChars="31" w:right="68" w:hanging="1"/>
        <w:rPr>
          <w:rFonts w:ascii="Times New Roman" w:eastAsia="Calibri" w:hAnsi="Times New Roman" w:cs="Times New Roman"/>
          <w:sz w:val="24"/>
          <w:szCs w:val="24"/>
        </w:rPr>
      </w:pPr>
      <w:r w:rsidRPr="007A134F">
        <w:rPr>
          <w:rFonts w:ascii="Times New Roman" w:eastAsia="Calibri" w:hAnsi="Times New Roman" w:cs="Times New Roman"/>
          <w:sz w:val="24"/>
          <w:szCs w:val="24"/>
        </w:rPr>
        <w:t xml:space="preserve">The </w:t>
      </w:r>
      <w:r w:rsidR="00A71B98">
        <w:rPr>
          <w:rFonts w:ascii="Times New Roman" w:eastAsia="Calibri" w:hAnsi="Times New Roman" w:cs="Times New Roman"/>
          <w:sz w:val="24"/>
          <w:szCs w:val="24"/>
        </w:rPr>
        <w:t>Youth Risk Behavior Surveillance System (YRBSS)</w:t>
      </w:r>
      <w:r w:rsidRPr="007A134F">
        <w:rPr>
          <w:rFonts w:ascii="Times New Roman" w:eastAsia="Calibri" w:hAnsi="Times New Roman" w:cs="Times New Roman"/>
          <w:sz w:val="24"/>
          <w:szCs w:val="24"/>
        </w:rPr>
        <w:t xml:space="preserve"> includes representative samples of 9th through </w:t>
      </w:r>
      <w:r w:rsidR="00A71B98">
        <w:rPr>
          <w:rFonts w:ascii="Times New Roman" w:eastAsia="Calibri" w:hAnsi="Times New Roman" w:cs="Times New Roman"/>
          <w:sz w:val="24"/>
          <w:szCs w:val="24"/>
        </w:rPr>
        <w:t>12th-grade</w:t>
      </w:r>
      <w:r w:rsidRPr="007A134F">
        <w:rPr>
          <w:rFonts w:ascii="Times New Roman" w:eastAsia="Calibri" w:hAnsi="Times New Roman" w:cs="Times New Roman"/>
          <w:sz w:val="24"/>
          <w:szCs w:val="24"/>
        </w:rPr>
        <w:t xml:space="preserve"> students from local school-based surveys as well as national, state, territory, tribe, and tribal government surveys. Every two years, usually during the spring semester, these surveys are carried out.</w:t>
      </w:r>
      <w:r>
        <w:rPr>
          <w:rFonts w:ascii="Times New Roman" w:eastAsia="Calibri" w:hAnsi="Times New Roman" w:cs="Times New Roman"/>
          <w:sz w:val="24"/>
          <w:szCs w:val="24"/>
        </w:rPr>
        <w:t xml:space="preserve"> </w:t>
      </w:r>
      <w:r w:rsidR="00AA5157" w:rsidRPr="00AA5157">
        <w:rPr>
          <w:rFonts w:ascii="Times New Roman" w:eastAsia="Calibri" w:hAnsi="Times New Roman" w:cs="Times New Roman"/>
          <w:sz w:val="24"/>
          <w:szCs w:val="24"/>
        </w:rPr>
        <w:t xml:space="preserve">The health and education departments of each state, territory, and locality undertake surveys to gather information </w:t>
      </w:r>
      <w:r w:rsidR="00AA5157">
        <w:rPr>
          <w:rFonts w:ascii="Times New Roman" w:eastAsia="Calibri" w:hAnsi="Times New Roman" w:cs="Times New Roman"/>
          <w:sz w:val="24"/>
          <w:szCs w:val="24"/>
        </w:rPr>
        <w:t>typical of most</w:t>
      </w:r>
      <w:r w:rsidR="00AA5157" w:rsidRPr="00AA5157">
        <w:rPr>
          <w:rFonts w:ascii="Times New Roman" w:eastAsia="Calibri" w:hAnsi="Times New Roman" w:cs="Times New Roman"/>
          <w:sz w:val="24"/>
          <w:szCs w:val="24"/>
        </w:rPr>
        <w:t xml:space="preserve"> public high school students in each jurisdiction. </w:t>
      </w:r>
      <w:r w:rsidR="00DB25E3">
        <w:rPr>
          <w:rFonts w:ascii="Times New Roman" w:eastAsia="Calibri" w:hAnsi="Times New Roman" w:cs="Times New Roman"/>
          <w:sz w:val="24"/>
          <w:szCs w:val="24"/>
        </w:rPr>
        <w:t>Based on the variables selected from the YRBSS</w:t>
      </w:r>
      <w:r w:rsidR="00DA5841">
        <w:rPr>
          <w:rFonts w:ascii="Times New Roman" w:eastAsia="Calibri" w:hAnsi="Times New Roman" w:cs="Times New Roman"/>
          <w:sz w:val="24"/>
          <w:szCs w:val="24"/>
        </w:rPr>
        <w:t xml:space="preserve">, </w:t>
      </w:r>
      <w:r w:rsidR="00DA5841">
        <w:rPr>
          <w:rFonts w:ascii="Times New Roman" w:eastAsia="Calibri" w:hAnsi="Times New Roman" w:cs="Times New Roman"/>
          <w:sz w:val="24"/>
          <w:szCs w:val="24"/>
          <w:lang w:eastAsia="zh-CN"/>
        </w:rPr>
        <w:t xml:space="preserve">we </w:t>
      </w:r>
      <w:r w:rsidR="00B93B4D">
        <w:rPr>
          <w:rFonts w:ascii="Times New Roman" w:eastAsia="Calibri" w:hAnsi="Times New Roman" w:cs="Times New Roman"/>
          <w:sz w:val="24"/>
          <w:szCs w:val="24"/>
          <w:lang w:eastAsia="zh-CN"/>
        </w:rPr>
        <w:t xml:space="preserve">were </w:t>
      </w:r>
      <w:r w:rsidR="00DA5841">
        <w:rPr>
          <w:rFonts w:ascii="Times New Roman" w:eastAsia="Calibri" w:hAnsi="Times New Roman" w:cs="Times New Roman"/>
          <w:sz w:val="24"/>
          <w:szCs w:val="24"/>
          <w:lang w:eastAsia="zh-CN"/>
        </w:rPr>
        <w:t>able to examine the association between age, gender, school grade, race, unintentional injuries and violence, tobacco use, alcohol and other drug use, and risky sexual behavior with STI testing other than HIV through a cross-sectional study.</w:t>
      </w:r>
      <w:r w:rsidR="00B93B4D">
        <w:rPr>
          <w:rFonts w:ascii="Times New Roman" w:eastAsia="Calibri" w:hAnsi="Times New Roman" w:cs="Times New Roman"/>
          <w:sz w:val="24"/>
          <w:szCs w:val="24"/>
          <w:lang w:eastAsia="zh-CN"/>
        </w:rPr>
        <w:t xml:space="preserve"> </w:t>
      </w:r>
      <w:r w:rsidR="00301F2F">
        <w:rPr>
          <w:rFonts w:ascii="Times New Roman" w:eastAsia="Calibri" w:hAnsi="Times New Roman" w:cs="Times New Roman"/>
          <w:sz w:val="24"/>
          <w:szCs w:val="24"/>
        </w:rPr>
        <w:t xml:space="preserve">The study participants were collected from the Youth Risk Behavior Surveillance System (YRBSS) high school 2019 dataset. We included participants who were enrolled in high schools of selected states and local school districts aged from 12 years to 18 years or older without missing data. </w:t>
      </w:r>
      <w:r w:rsidR="000046E8" w:rsidRPr="000046E8">
        <w:rPr>
          <w:rFonts w:ascii="Times New Roman" w:eastAsia="Calibri" w:hAnsi="Times New Roman" w:cs="Times New Roman"/>
          <w:sz w:val="24"/>
          <w:szCs w:val="24"/>
        </w:rPr>
        <w:t>State, territorial, tribal government and local school district surveys with representative1 and no representative2 data are displayed.</w:t>
      </w:r>
      <w:r w:rsidR="000046E8">
        <w:rPr>
          <w:rFonts w:ascii="Times New Roman" w:eastAsia="Calibri" w:hAnsi="Times New Roman" w:cs="Times New Roman"/>
          <w:sz w:val="24"/>
          <w:szCs w:val="24"/>
        </w:rPr>
        <w:t xml:space="preserve"> </w:t>
      </w:r>
      <w:r>
        <w:rPr>
          <w:rFonts w:ascii="Times New Roman" w:eastAsia="Calibri" w:hAnsi="Times New Roman" w:cs="Times New Roman"/>
          <w:sz w:val="24"/>
          <w:szCs w:val="24"/>
        </w:rPr>
        <w:t xml:space="preserve">The YRBSS 2019 state survey does not </w:t>
      </w:r>
      <w:r w:rsidR="00654D59">
        <w:rPr>
          <w:rFonts w:ascii="Times New Roman" w:eastAsia="Calibri" w:hAnsi="Times New Roman" w:cs="Times New Roman"/>
          <w:sz w:val="24"/>
          <w:szCs w:val="24"/>
        </w:rPr>
        <w:t>conduct</w:t>
      </w:r>
      <w:r>
        <w:rPr>
          <w:rFonts w:ascii="Times New Roman" w:eastAsia="Calibri" w:hAnsi="Times New Roman" w:cs="Times New Roman"/>
          <w:sz w:val="24"/>
          <w:szCs w:val="24"/>
        </w:rPr>
        <w:t xml:space="preserve"> in Minnesota, Oregan, Washington, and Wyoming states.</w:t>
      </w:r>
      <w:r>
        <w:rPr>
          <w:rFonts w:ascii="Times New Roman" w:eastAsia="Calibri" w:hAnsi="Times New Roman" w:cs="Times New Roman" w:hint="eastAsia"/>
          <w:sz w:val="24"/>
          <w:szCs w:val="24"/>
        </w:rPr>
        <w:t xml:space="preserve"> </w:t>
      </w:r>
      <w:r w:rsidR="00F30459">
        <w:rPr>
          <w:rFonts w:ascii="Times New Roman" w:eastAsia="Calibri" w:hAnsi="Times New Roman" w:cs="Times New Roman"/>
          <w:sz w:val="24"/>
          <w:szCs w:val="24"/>
        </w:rPr>
        <w:t>Participants</w:t>
      </w:r>
      <w:r w:rsidR="00654D59">
        <w:rPr>
          <w:rFonts w:ascii="Times New Roman" w:eastAsia="Calibri" w:hAnsi="Times New Roman" w:cs="Times New Roman"/>
          <w:sz w:val="24"/>
          <w:szCs w:val="24"/>
        </w:rPr>
        <w:t xml:space="preserve"> were excluded from the study dataset if they had missing data from any of the survey questions. </w:t>
      </w:r>
    </w:p>
    <w:p w14:paraId="62F01210" w14:textId="153B051D" w:rsidR="00E826E1" w:rsidRDefault="00301F2F" w:rsidP="007A7653">
      <w:pPr>
        <w:spacing w:before="55" w:after="0" w:line="240" w:lineRule="auto"/>
        <w:ind w:left="1" w:rightChars="31" w:right="68" w:hanging="1"/>
        <w:rPr>
          <w:rFonts w:ascii="Times New Roman" w:eastAsia="Calibri" w:hAnsi="Times New Roman" w:cs="Times New Roman"/>
          <w:sz w:val="24"/>
          <w:szCs w:val="24"/>
        </w:rPr>
      </w:pPr>
      <w:r>
        <w:rPr>
          <w:rFonts w:ascii="Times New Roman" w:eastAsia="Calibri" w:hAnsi="Times New Roman" w:cs="Times New Roman"/>
          <w:sz w:val="24"/>
          <w:szCs w:val="24"/>
        </w:rPr>
        <w:t>The local high school district data were collected from 1</w:t>
      </w:r>
      <w:r w:rsidR="00247472">
        <w:rPr>
          <w:rFonts w:ascii="Times New Roman" w:eastAsia="Calibri" w:hAnsi="Times New Roman" w:cs="Times New Roman"/>
          <w:sz w:val="24"/>
          <w:szCs w:val="24"/>
        </w:rPr>
        <w:t>5</w:t>
      </w:r>
      <w:r>
        <w:rPr>
          <w:rFonts w:ascii="Times New Roman" w:eastAsia="Calibri" w:hAnsi="Times New Roman" w:cs="Times New Roman"/>
          <w:sz w:val="24"/>
          <w:szCs w:val="24"/>
        </w:rPr>
        <w:t xml:space="preserve"> local high school districts </w:t>
      </w:r>
      <w:r w:rsidR="00DC3D3A">
        <w:rPr>
          <w:rFonts w:ascii="Times New Roman" w:eastAsia="Calibri" w:hAnsi="Times New Roman" w:cs="Times New Roman"/>
          <w:sz w:val="24"/>
          <w:szCs w:val="24"/>
        </w:rPr>
        <w:t>provided</w:t>
      </w:r>
      <w:r>
        <w:rPr>
          <w:rFonts w:ascii="Times New Roman" w:eastAsia="Calibri" w:hAnsi="Times New Roman" w:cs="Times New Roman"/>
          <w:sz w:val="24"/>
          <w:szCs w:val="24"/>
        </w:rPr>
        <w:t xml:space="preserve"> by the YRBSS, including, Broward County, FL, Chicago, IL, Eaton Consortium, MI, Fort Worth, TX, Genesee Consortium, MI, Hillsborough County, FL, Los Angeles, CA, Newark, NJ, Orange County, FL, Palm Beach County, FL, Pasco County, FL, Philadelphia, PA, Portland, OR, Shelby County, TN. </w:t>
      </w:r>
      <w:r w:rsidRPr="009C686B">
        <w:rPr>
          <w:rFonts w:ascii="Times New Roman" w:eastAsia="Calibri" w:hAnsi="Times New Roman" w:cs="Times New Roman"/>
          <w:b/>
          <w:bCs/>
          <w:sz w:val="24"/>
          <w:szCs w:val="24"/>
        </w:rPr>
        <w:t>The local school district data included 2,</w:t>
      </w:r>
      <w:r w:rsidR="008D3D4A">
        <w:rPr>
          <w:rFonts w:ascii="Times New Roman" w:eastAsia="Calibri" w:hAnsi="Times New Roman" w:cs="Times New Roman"/>
          <w:b/>
          <w:bCs/>
          <w:sz w:val="24"/>
          <w:szCs w:val="24"/>
        </w:rPr>
        <w:t>723</w:t>
      </w:r>
      <w:r w:rsidRPr="009C686B">
        <w:rPr>
          <w:rFonts w:ascii="Times New Roman" w:eastAsia="Calibri" w:hAnsi="Times New Roman" w:cs="Times New Roman"/>
          <w:b/>
          <w:bCs/>
          <w:sz w:val="24"/>
          <w:szCs w:val="24"/>
        </w:rPr>
        <w:t xml:space="preserve"> participants.</w:t>
      </w:r>
      <w:r w:rsidR="00334C99" w:rsidRPr="00334C99">
        <w:rPr>
          <w:rFonts w:ascii="Times New Roman" w:eastAsia="Calibri" w:hAnsi="Times New Roman" w:cs="Times New Roman"/>
          <w:sz w:val="24"/>
          <w:szCs w:val="24"/>
        </w:rPr>
        <w:t xml:space="preserve"> </w:t>
      </w:r>
      <w:r w:rsidR="00334C99">
        <w:rPr>
          <w:rFonts w:ascii="Times New Roman" w:eastAsia="Calibri" w:hAnsi="Times New Roman" w:cs="Times New Roman"/>
          <w:sz w:val="24"/>
          <w:szCs w:val="24"/>
        </w:rPr>
        <w:t xml:space="preserve">The state data were collected from </w:t>
      </w:r>
      <w:r>
        <w:rPr>
          <w:rFonts w:ascii="Times New Roman" w:eastAsia="Calibri" w:hAnsi="Times New Roman" w:cs="Times New Roman"/>
          <w:sz w:val="24"/>
          <w:szCs w:val="24"/>
        </w:rPr>
        <w:t xml:space="preserve">12 states </w:t>
      </w:r>
      <w:r w:rsidR="00334C99">
        <w:rPr>
          <w:rFonts w:ascii="Times New Roman" w:eastAsia="Calibri" w:hAnsi="Times New Roman" w:cs="Times New Roman"/>
          <w:sz w:val="24"/>
          <w:szCs w:val="24"/>
        </w:rPr>
        <w:t>provided</w:t>
      </w:r>
      <w:r>
        <w:rPr>
          <w:rFonts w:ascii="Times New Roman" w:eastAsia="Calibri" w:hAnsi="Times New Roman" w:cs="Times New Roman"/>
          <w:sz w:val="24"/>
          <w:szCs w:val="24"/>
        </w:rPr>
        <w:t xml:space="preserve"> </w:t>
      </w:r>
      <w:r w:rsidR="00334C99">
        <w:rPr>
          <w:rFonts w:ascii="Times New Roman" w:eastAsia="Calibri" w:hAnsi="Times New Roman" w:cs="Times New Roman"/>
          <w:sz w:val="24"/>
          <w:szCs w:val="24"/>
        </w:rPr>
        <w:t>by</w:t>
      </w:r>
      <w:r>
        <w:rPr>
          <w:rFonts w:ascii="Times New Roman" w:eastAsia="Calibri" w:hAnsi="Times New Roman" w:cs="Times New Roman"/>
          <w:sz w:val="24"/>
          <w:szCs w:val="24"/>
        </w:rPr>
        <w:t xml:space="preserve"> the YRBSS state data after removing all the missing values, including Alabama, Arkansas, Illinois, Iowa, Kentucky, Michigan, Mississippi, Nebraska, Oklahoma, Pennsylvania, South Carolina, </w:t>
      </w:r>
      <w:r w:rsidR="00605C8F">
        <w:rPr>
          <w:rFonts w:ascii="Times New Roman" w:eastAsia="Calibri" w:hAnsi="Times New Roman" w:cs="Times New Roman"/>
          <w:sz w:val="24"/>
          <w:szCs w:val="24"/>
        </w:rPr>
        <w:t xml:space="preserve">and </w:t>
      </w:r>
      <w:r>
        <w:rPr>
          <w:rFonts w:ascii="Times New Roman" w:eastAsia="Calibri" w:hAnsi="Times New Roman" w:cs="Times New Roman"/>
          <w:sz w:val="24"/>
          <w:szCs w:val="24"/>
        </w:rPr>
        <w:t>West</w:t>
      </w:r>
      <w:r w:rsidR="00247472">
        <w:rPr>
          <w:rFonts w:ascii="Times New Roman" w:eastAsia="Calibri" w:hAnsi="Times New Roman" w:cs="Times New Roman"/>
          <w:sz w:val="24"/>
          <w:szCs w:val="24"/>
        </w:rPr>
        <w:t xml:space="preserve"> </w:t>
      </w:r>
      <w:r>
        <w:rPr>
          <w:rFonts w:ascii="Times New Roman" w:eastAsia="Calibri" w:hAnsi="Times New Roman" w:cs="Times New Roman"/>
          <w:sz w:val="24"/>
          <w:szCs w:val="24"/>
        </w:rPr>
        <w:t xml:space="preserve">Virginia. </w:t>
      </w:r>
      <w:r w:rsidRPr="009C686B">
        <w:rPr>
          <w:rFonts w:ascii="Times New Roman" w:eastAsia="Calibri" w:hAnsi="Times New Roman" w:cs="Times New Roman"/>
          <w:b/>
          <w:bCs/>
          <w:sz w:val="24"/>
          <w:szCs w:val="24"/>
        </w:rPr>
        <w:t xml:space="preserve">The state data included </w:t>
      </w:r>
      <w:r w:rsidR="00B266BF">
        <w:rPr>
          <w:rFonts w:ascii="Times New Roman" w:eastAsia="Calibri" w:hAnsi="Times New Roman" w:cs="Times New Roman"/>
          <w:b/>
          <w:bCs/>
          <w:sz w:val="24"/>
          <w:szCs w:val="24"/>
        </w:rPr>
        <w:t>3,797</w:t>
      </w:r>
      <w:r w:rsidRPr="009C686B">
        <w:rPr>
          <w:rFonts w:ascii="Times New Roman" w:eastAsia="Calibri" w:hAnsi="Times New Roman" w:cs="Times New Roman"/>
          <w:b/>
          <w:bCs/>
          <w:sz w:val="24"/>
          <w:szCs w:val="24"/>
        </w:rPr>
        <w:t xml:space="preserve"> participants.</w:t>
      </w:r>
      <w:r w:rsidR="0089661F">
        <w:rPr>
          <w:rFonts w:ascii="Times New Roman" w:eastAsia="Calibri" w:hAnsi="Times New Roman" w:cs="Times New Roman"/>
          <w:b/>
          <w:bCs/>
          <w:sz w:val="24"/>
          <w:szCs w:val="24"/>
        </w:rPr>
        <w:t xml:space="preserve"> </w:t>
      </w:r>
      <w:r w:rsidR="0089661F">
        <w:rPr>
          <w:rFonts w:ascii="Times New Roman" w:eastAsia="Calibri" w:hAnsi="Times New Roman" w:cs="Times New Roman"/>
          <w:sz w:val="24"/>
          <w:szCs w:val="24"/>
        </w:rPr>
        <w:t xml:space="preserve">The YRBSS dataset </w:t>
      </w:r>
      <w:r w:rsidR="00F14F52">
        <w:rPr>
          <w:rFonts w:ascii="Times New Roman" w:eastAsia="Calibri" w:hAnsi="Times New Roman" w:cs="Times New Roman"/>
          <w:sz w:val="24"/>
          <w:szCs w:val="24"/>
        </w:rPr>
        <w:t>provides</w:t>
      </w:r>
      <w:r w:rsidR="0089661F">
        <w:rPr>
          <w:rFonts w:ascii="Times New Roman" w:eastAsia="Calibri" w:hAnsi="Times New Roman" w:cs="Times New Roman"/>
          <w:sz w:val="24"/>
          <w:szCs w:val="24"/>
        </w:rPr>
        <w:t xml:space="preserve"> de-identified data</w:t>
      </w:r>
      <w:r w:rsidR="00F14F52">
        <w:rPr>
          <w:rFonts w:ascii="Times New Roman" w:eastAsia="Calibri" w:hAnsi="Times New Roman" w:cs="Times New Roman"/>
          <w:sz w:val="24"/>
          <w:szCs w:val="24"/>
        </w:rPr>
        <w:t>, which</w:t>
      </w:r>
      <w:r w:rsidR="003159E4">
        <w:rPr>
          <w:rFonts w:ascii="Times New Roman" w:eastAsia="Calibri" w:hAnsi="Times New Roman" w:cs="Times New Roman"/>
          <w:sz w:val="24"/>
          <w:szCs w:val="24"/>
        </w:rPr>
        <w:t xml:space="preserve"> did not include any personal identifier</w:t>
      </w:r>
      <w:r w:rsidR="00437F35">
        <w:rPr>
          <w:rFonts w:ascii="Times New Roman" w:eastAsia="Calibri" w:hAnsi="Times New Roman" w:cs="Times New Roman"/>
          <w:sz w:val="24"/>
          <w:szCs w:val="24"/>
        </w:rPr>
        <w:t xml:space="preserve"> and human subjects' direct contact. </w:t>
      </w:r>
      <w:r w:rsidR="00697203">
        <w:rPr>
          <w:rFonts w:ascii="Times New Roman" w:eastAsia="Calibri" w:hAnsi="Times New Roman" w:cs="Times New Roman"/>
          <w:sz w:val="24"/>
          <w:szCs w:val="24"/>
        </w:rPr>
        <w:t>The Institutional Review Board (IRB) did not conduct the IRB review process. The consent process is waived.</w:t>
      </w:r>
      <w:r w:rsidR="00D40C25">
        <w:rPr>
          <w:rFonts w:ascii="Times New Roman" w:eastAsia="Calibri" w:hAnsi="Times New Roman" w:cs="Times New Roman"/>
          <w:sz w:val="24"/>
          <w:szCs w:val="24"/>
        </w:rPr>
        <w:t xml:space="preserve"> </w:t>
      </w:r>
    </w:p>
    <w:p w14:paraId="2F96A411" w14:textId="3071B438" w:rsidR="00401DA8" w:rsidRDefault="00401DA8" w:rsidP="00401DA8">
      <w:pPr>
        <w:spacing w:before="55" w:after="0" w:line="287" w:lineRule="auto"/>
        <w:ind w:right="68"/>
        <w:rPr>
          <w:rFonts w:ascii="Times New Roman" w:eastAsia="Calibri" w:hAnsi="Times New Roman" w:cs="Times New Roman"/>
          <w:sz w:val="24"/>
          <w:szCs w:val="24"/>
          <w:lang w:eastAsia="zh-CN"/>
        </w:rPr>
      </w:pPr>
      <w:r>
        <w:rPr>
          <w:rFonts w:ascii="Times New Roman" w:eastAsia="Calibri" w:hAnsi="Times New Roman" w:cs="Times New Roman"/>
          <w:sz w:val="24"/>
          <w:szCs w:val="24"/>
          <w:highlight w:val="yellow"/>
          <w:lang w:eastAsia="zh-CN"/>
        </w:rPr>
        <w:t xml:space="preserve">Add method section about </w:t>
      </w:r>
      <w:r w:rsidRPr="00EE7816">
        <w:rPr>
          <w:rFonts w:ascii="Times New Roman" w:eastAsia="Calibri" w:hAnsi="Times New Roman" w:cs="Times New Roman" w:hint="eastAsia"/>
          <w:sz w:val="24"/>
          <w:szCs w:val="24"/>
          <w:highlight w:val="yellow"/>
          <w:lang w:eastAsia="zh-CN"/>
        </w:rPr>
        <w:t>D</w:t>
      </w:r>
      <w:r w:rsidRPr="00EE7816">
        <w:rPr>
          <w:rFonts w:ascii="Times New Roman" w:eastAsia="Calibri" w:hAnsi="Times New Roman" w:cs="Times New Roman"/>
          <w:sz w:val="24"/>
          <w:szCs w:val="24"/>
          <w:highlight w:val="yellow"/>
          <w:lang w:eastAsia="zh-CN"/>
        </w:rPr>
        <w:t xml:space="preserve">ifferent resources of STI testing </w:t>
      </w:r>
      <w:r>
        <w:rPr>
          <w:rFonts w:ascii="Times New Roman" w:eastAsia="Calibri" w:hAnsi="Times New Roman" w:cs="Times New Roman"/>
          <w:sz w:val="24"/>
          <w:szCs w:val="24"/>
          <w:highlight w:val="yellow"/>
          <w:lang w:eastAsia="zh-CN"/>
        </w:rPr>
        <w:t xml:space="preserve">in </w:t>
      </w:r>
      <w:r w:rsidRPr="00EE7816">
        <w:rPr>
          <w:rFonts w:ascii="Times New Roman" w:eastAsia="Calibri" w:hAnsi="Times New Roman" w:cs="Times New Roman"/>
          <w:sz w:val="24"/>
          <w:szCs w:val="24"/>
          <w:highlight w:val="yellow"/>
          <w:lang w:eastAsia="zh-CN"/>
        </w:rPr>
        <w:t>different states and local school districts.</w:t>
      </w:r>
    </w:p>
    <w:p w14:paraId="53599ADB" w14:textId="77777777" w:rsidR="00401DA8" w:rsidRPr="00401DA8" w:rsidRDefault="00401DA8" w:rsidP="00401DA8">
      <w:pPr>
        <w:spacing w:before="55" w:after="0" w:line="240" w:lineRule="auto"/>
        <w:ind w:rightChars="31" w:right="68"/>
        <w:rPr>
          <w:rFonts w:ascii="Times New Roman" w:eastAsia="Calibri" w:hAnsi="Times New Roman" w:cs="Times New Roman" w:hint="eastAsia"/>
          <w:sz w:val="24"/>
          <w:szCs w:val="24"/>
          <w:lang w:eastAsia="zh-CN"/>
        </w:rPr>
      </w:pPr>
    </w:p>
    <w:p w14:paraId="6AFEFB68" w14:textId="1518C3CE" w:rsidR="002654F8" w:rsidRDefault="00626916" w:rsidP="002E6BE2">
      <w:pPr>
        <w:spacing w:after="0" w:line="240" w:lineRule="auto"/>
        <w:ind w:rightChars="-6" w:right="-13"/>
        <w:rPr>
          <w:rFonts w:ascii="Times New Roman" w:eastAsia="Calibri" w:hAnsi="Times New Roman" w:cs="Times New Roman"/>
          <w:b/>
          <w:bCs/>
          <w:sz w:val="24"/>
          <w:szCs w:val="24"/>
        </w:rPr>
      </w:pPr>
      <w:r>
        <w:rPr>
          <w:rFonts w:ascii="Times New Roman" w:eastAsia="Calibri" w:hAnsi="Times New Roman" w:cs="Times New Roman"/>
          <w:b/>
          <w:bCs/>
          <w:sz w:val="24"/>
          <w:szCs w:val="24"/>
        </w:rPr>
        <w:t>Measures</w:t>
      </w:r>
    </w:p>
    <w:p w14:paraId="386C5A7B" w14:textId="0107DBF5" w:rsidR="00A07077" w:rsidRDefault="002C1B32" w:rsidP="002E6BE2">
      <w:pPr>
        <w:spacing w:after="0" w:line="240" w:lineRule="auto"/>
        <w:ind w:right="-14"/>
        <w:rPr>
          <w:rFonts w:ascii="Times New Roman" w:eastAsia="Calibri" w:hAnsi="Times New Roman" w:cs="Times New Roman"/>
          <w:sz w:val="24"/>
          <w:szCs w:val="24"/>
        </w:rPr>
      </w:pPr>
      <w:r>
        <w:rPr>
          <w:rFonts w:ascii="Times New Roman" w:eastAsia="Calibri" w:hAnsi="Times New Roman" w:cs="Times New Roman"/>
          <w:sz w:val="24"/>
          <w:szCs w:val="24"/>
        </w:rPr>
        <w:t xml:space="preserve">All outcome and exposure variables were derived from the survey questions. </w:t>
      </w:r>
      <w:r w:rsidR="00543C37">
        <w:rPr>
          <w:rFonts w:ascii="Times New Roman" w:eastAsia="Calibri" w:hAnsi="Times New Roman" w:cs="Times New Roman"/>
          <w:sz w:val="24"/>
          <w:szCs w:val="24"/>
        </w:rPr>
        <w:t>The primary outcome is derived from th</w:t>
      </w:r>
      <w:r w:rsidR="00077E4A">
        <w:rPr>
          <w:rFonts w:ascii="Times New Roman" w:eastAsia="Calibri" w:hAnsi="Times New Roman" w:cs="Times New Roman"/>
          <w:sz w:val="24"/>
          <w:szCs w:val="24"/>
        </w:rPr>
        <w:t xml:space="preserve">e </w:t>
      </w:r>
      <w:r w:rsidR="00963B1D">
        <w:rPr>
          <w:rFonts w:ascii="Times New Roman" w:eastAsia="Calibri" w:hAnsi="Times New Roman" w:cs="Times New Roman"/>
          <w:sz w:val="24"/>
          <w:szCs w:val="24"/>
        </w:rPr>
        <w:t xml:space="preserve">Youth Risk Behavior Survey question </w:t>
      </w:r>
      <w:r w:rsidR="00BC4777">
        <w:rPr>
          <w:rFonts w:ascii="Times New Roman" w:eastAsia="Calibri" w:hAnsi="Times New Roman" w:cs="Times New Roman"/>
          <w:sz w:val="24"/>
          <w:szCs w:val="24"/>
        </w:rPr>
        <w:t>Q</w:t>
      </w:r>
      <w:r w:rsidR="00963B1D">
        <w:rPr>
          <w:rFonts w:ascii="Times New Roman" w:eastAsia="Calibri" w:hAnsi="Times New Roman" w:cs="Times New Roman"/>
          <w:sz w:val="24"/>
          <w:szCs w:val="24"/>
        </w:rPr>
        <w:t xml:space="preserve">85: </w:t>
      </w:r>
    </w:p>
    <w:p w14:paraId="3CDA0B7E" w14:textId="77777777" w:rsidR="00D06631" w:rsidRPr="00D06631" w:rsidRDefault="00D06631" w:rsidP="00D06631">
      <w:pPr>
        <w:spacing w:after="0" w:line="240" w:lineRule="auto"/>
        <w:ind w:right="-14"/>
        <w:rPr>
          <w:rFonts w:ascii="Times New Roman" w:eastAsia="Calibri" w:hAnsi="Times New Roman" w:cs="Times New Roman"/>
          <w:sz w:val="24"/>
          <w:szCs w:val="24"/>
        </w:rPr>
      </w:pPr>
      <w:r w:rsidRPr="00D06631">
        <w:rPr>
          <w:rFonts w:ascii="Times New Roman" w:eastAsia="Calibri" w:hAnsi="Times New Roman" w:cs="Times New Roman"/>
          <w:sz w:val="24"/>
          <w:szCs w:val="24"/>
        </w:rPr>
        <w:lastRenderedPageBreak/>
        <w:t>During the past 12 months, have you been tested for a sexually transmitted disease (STD) other than HIV, such</w:t>
      </w:r>
    </w:p>
    <w:p w14:paraId="13F7BF56" w14:textId="77777777" w:rsidR="00D06631" w:rsidRPr="00D06631" w:rsidRDefault="00D06631" w:rsidP="00D06631">
      <w:pPr>
        <w:spacing w:after="0" w:line="240" w:lineRule="auto"/>
        <w:ind w:right="-14"/>
        <w:rPr>
          <w:rFonts w:ascii="Times New Roman" w:eastAsia="Calibri" w:hAnsi="Times New Roman" w:cs="Times New Roman"/>
          <w:sz w:val="24"/>
          <w:szCs w:val="24"/>
        </w:rPr>
      </w:pPr>
      <w:r w:rsidRPr="00D06631">
        <w:rPr>
          <w:rFonts w:ascii="Times New Roman" w:eastAsia="Calibri" w:hAnsi="Times New Roman" w:cs="Times New Roman"/>
          <w:sz w:val="24"/>
          <w:szCs w:val="24"/>
        </w:rPr>
        <w:t>as chlamydia or gonorrhea?</w:t>
      </w:r>
    </w:p>
    <w:p w14:paraId="22740290" w14:textId="77777777" w:rsidR="00D06631" w:rsidRPr="00D06631" w:rsidRDefault="00D06631" w:rsidP="00D06631">
      <w:pPr>
        <w:spacing w:after="0" w:line="240" w:lineRule="auto"/>
        <w:ind w:right="-14"/>
        <w:rPr>
          <w:rFonts w:ascii="Times New Roman" w:eastAsia="Calibri" w:hAnsi="Times New Roman" w:cs="Times New Roman"/>
          <w:sz w:val="24"/>
          <w:szCs w:val="24"/>
        </w:rPr>
      </w:pPr>
      <w:r w:rsidRPr="00D06631">
        <w:rPr>
          <w:rFonts w:ascii="Times New Roman" w:eastAsia="Calibri" w:hAnsi="Times New Roman" w:cs="Times New Roman"/>
          <w:sz w:val="24"/>
          <w:szCs w:val="24"/>
        </w:rPr>
        <w:t>A. Yes</w:t>
      </w:r>
    </w:p>
    <w:p w14:paraId="57930A41" w14:textId="77777777" w:rsidR="00D06631" w:rsidRPr="00D06631" w:rsidRDefault="00D06631" w:rsidP="00D06631">
      <w:pPr>
        <w:spacing w:after="0" w:line="240" w:lineRule="auto"/>
        <w:ind w:right="-14"/>
        <w:rPr>
          <w:rFonts w:ascii="Times New Roman" w:eastAsia="Calibri" w:hAnsi="Times New Roman" w:cs="Times New Roman"/>
          <w:sz w:val="24"/>
          <w:szCs w:val="24"/>
        </w:rPr>
      </w:pPr>
      <w:r w:rsidRPr="00D06631">
        <w:rPr>
          <w:rFonts w:ascii="Times New Roman" w:eastAsia="Calibri" w:hAnsi="Times New Roman" w:cs="Times New Roman"/>
          <w:sz w:val="24"/>
          <w:szCs w:val="24"/>
        </w:rPr>
        <w:t>B. No</w:t>
      </w:r>
    </w:p>
    <w:p w14:paraId="589BA957" w14:textId="3EFD4571" w:rsidR="00FA088B" w:rsidRDefault="00D06631" w:rsidP="00D06631">
      <w:pPr>
        <w:spacing w:after="0" w:line="240" w:lineRule="auto"/>
        <w:ind w:right="-14"/>
        <w:rPr>
          <w:rFonts w:ascii="Times New Roman" w:eastAsia="Calibri" w:hAnsi="Times New Roman" w:cs="Times New Roman"/>
          <w:sz w:val="24"/>
          <w:szCs w:val="24"/>
        </w:rPr>
      </w:pPr>
      <w:r w:rsidRPr="00D06631">
        <w:rPr>
          <w:rFonts w:ascii="Times New Roman" w:eastAsia="Calibri" w:hAnsi="Times New Roman" w:cs="Times New Roman"/>
          <w:sz w:val="24"/>
          <w:szCs w:val="24"/>
        </w:rPr>
        <w:t>C. Not sure</w:t>
      </w:r>
    </w:p>
    <w:p w14:paraId="01173C49" w14:textId="77777777" w:rsidR="001A39D4" w:rsidRDefault="00021BE1" w:rsidP="001A39D4">
      <w:pPr>
        <w:spacing w:after="0" w:line="240" w:lineRule="auto"/>
        <w:ind w:right="-14"/>
        <w:rPr>
          <w:rFonts w:ascii="Times New Roman" w:eastAsia="Calibri" w:hAnsi="Times New Roman" w:cs="Times New Roman"/>
          <w:sz w:val="24"/>
          <w:szCs w:val="24"/>
        </w:rPr>
      </w:pPr>
      <w:r>
        <w:rPr>
          <w:rFonts w:ascii="Times New Roman" w:eastAsia="Calibri" w:hAnsi="Times New Roman" w:cs="Times New Roman"/>
          <w:sz w:val="24"/>
          <w:szCs w:val="24"/>
        </w:rPr>
        <w:t xml:space="preserve">The independent variables include demographic variables, </w:t>
      </w:r>
      <w:r w:rsidR="00BF437D">
        <w:rPr>
          <w:rFonts w:ascii="Times New Roman" w:eastAsia="Calibri" w:hAnsi="Times New Roman" w:cs="Times New Roman"/>
          <w:sz w:val="24"/>
          <w:szCs w:val="24"/>
        </w:rPr>
        <w:t xml:space="preserve">unintentional injuries and violence factors, tobacco use, alcohol and other drug use, risky sexual behavior, and cognitive and health factors. </w:t>
      </w:r>
      <w:r w:rsidR="003B690E">
        <w:rPr>
          <w:rFonts w:ascii="Times New Roman" w:eastAsia="Calibri" w:hAnsi="Times New Roman" w:cs="Times New Roman"/>
          <w:sz w:val="24"/>
          <w:szCs w:val="24"/>
        </w:rPr>
        <w:t>The demographic factors include age, sex, grade</w:t>
      </w:r>
      <w:r w:rsidR="00716D7F">
        <w:rPr>
          <w:rFonts w:ascii="Times New Roman" w:eastAsia="Calibri" w:hAnsi="Times New Roman" w:cs="Times New Roman"/>
          <w:sz w:val="24"/>
          <w:szCs w:val="24"/>
        </w:rPr>
        <w:t xml:space="preserve">, </w:t>
      </w:r>
      <w:r w:rsidR="003B690E">
        <w:rPr>
          <w:rFonts w:ascii="Times New Roman" w:eastAsia="Calibri" w:hAnsi="Times New Roman" w:cs="Times New Roman"/>
          <w:sz w:val="24"/>
          <w:szCs w:val="24"/>
        </w:rPr>
        <w:t>and rac</w:t>
      </w:r>
      <w:r w:rsidR="00921936">
        <w:rPr>
          <w:rFonts w:ascii="Times New Roman" w:eastAsia="Calibri" w:hAnsi="Times New Roman" w:cs="Times New Roman"/>
          <w:sz w:val="24"/>
          <w:szCs w:val="24"/>
        </w:rPr>
        <w:t xml:space="preserve">e, which were </w:t>
      </w:r>
      <w:r w:rsidR="007F4E24">
        <w:rPr>
          <w:rFonts w:ascii="Times New Roman" w:eastAsia="Calibri" w:hAnsi="Times New Roman" w:cs="Times New Roman"/>
          <w:sz w:val="24"/>
          <w:szCs w:val="24"/>
        </w:rPr>
        <w:t>collected</w:t>
      </w:r>
      <w:r w:rsidR="00921936">
        <w:rPr>
          <w:rFonts w:ascii="Times New Roman" w:eastAsia="Calibri" w:hAnsi="Times New Roman" w:cs="Times New Roman"/>
          <w:sz w:val="24"/>
          <w:szCs w:val="24"/>
        </w:rPr>
        <w:t xml:space="preserve"> from </w:t>
      </w:r>
      <w:r w:rsidR="007F4E24">
        <w:rPr>
          <w:rFonts w:ascii="Times New Roman" w:eastAsia="Calibri" w:hAnsi="Times New Roman" w:cs="Times New Roman"/>
          <w:sz w:val="24"/>
          <w:szCs w:val="24"/>
        </w:rPr>
        <w:t xml:space="preserve">YRBS </w:t>
      </w:r>
      <w:r w:rsidR="008D40BE">
        <w:rPr>
          <w:rFonts w:ascii="Times New Roman" w:eastAsia="Calibri" w:hAnsi="Times New Roman" w:cs="Times New Roman"/>
          <w:sz w:val="24"/>
          <w:szCs w:val="24"/>
        </w:rPr>
        <w:t>questions</w:t>
      </w:r>
      <w:r w:rsidR="007F4E24">
        <w:rPr>
          <w:rFonts w:ascii="Times New Roman" w:eastAsia="Calibri" w:hAnsi="Times New Roman" w:cs="Times New Roman"/>
          <w:sz w:val="24"/>
          <w:szCs w:val="24"/>
        </w:rPr>
        <w:t xml:space="preserve"> Q1, Q2, Q3, and Q5.</w:t>
      </w:r>
      <w:r w:rsidR="001A39D4">
        <w:rPr>
          <w:rFonts w:ascii="Times New Roman" w:eastAsia="Calibri" w:hAnsi="Times New Roman" w:cs="Times New Roman"/>
          <w:sz w:val="24"/>
          <w:szCs w:val="24"/>
        </w:rPr>
        <w:t xml:space="preserve"> </w:t>
      </w:r>
      <w:r w:rsidR="001A39D4" w:rsidRPr="001A39D4">
        <w:rPr>
          <w:rFonts w:ascii="Times New Roman" w:eastAsia="Calibri" w:hAnsi="Times New Roman" w:cs="Times New Roman"/>
          <w:sz w:val="24"/>
          <w:szCs w:val="24"/>
        </w:rPr>
        <w:t xml:space="preserve">BMI is calculated using Height and Weight in the following formula: </w:t>
      </w:r>
    </w:p>
    <w:p w14:paraId="5EACB93F" w14:textId="77777777" w:rsidR="001A39D4" w:rsidRDefault="001A39D4" w:rsidP="001A39D4">
      <w:pPr>
        <w:spacing w:after="0" w:line="240" w:lineRule="auto"/>
        <w:ind w:right="-14"/>
        <w:rPr>
          <w:rFonts w:ascii="Times New Roman" w:eastAsia="Calibri" w:hAnsi="Times New Roman" w:cs="Times New Roman"/>
          <w:sz w:val="24"/>
          <w:szCs w:val="24"/>
        </w:rPr>
      </w:pPr>
    </w:p>
    <w:p w14:paraId="704F2B9E" w14:textId="73706F9E" w:rsidR="00A606E0" w:rsidRPr="00D442A6" w:rsidRDefault="001A39D4" w:rsidP="00D06631">
      <w:pPr>
        <w:spacing w:after="0" w:line="240" w:lineRule="auto"/>
        <w:ind w:right="-14"/>
        <w:rPr>
          <w:rFonts w:ascii="Times New Roman" w:eastAsia="Calibri" w:hAnsi="Times New Roman" w:cs="Times New Roman"/>
          <w:i/>
          <w:iCs/>
          <w:sz w:val="24"/>
          <w:szCs w:val="24"/>
        </w:rPr>
      </w:pPr>
      <w:r w:rsidRPr="00D442A6">
        <w:rPr>
          <w:rFonts w:ascii="Times New Roman" w:eastAsia="Calibri" w:hAnsi="Times New Roman" w:cs="Times New Roman"/>
          <w:i/>
          <w:iCs/>
          <w:sz w:val="24"/>
          <w:szCs w:val="24"/>
        </w:rPr>
        <w:t>BMI = kg/m2 = Weight (in kg)/[Height (in m)2]</w:t>
      </w:r>
    </w:p>
    <w:p w14:paraId="270D3F17" w14:textId="77777777" w:rsidR="001A39D4" w:rsidRDefault="001A39D4" w:rsidP="00D06631">
      <w:pPr>
        <w:spacing w:after="0" w:line="240" w:lineRule="auto"/>
        <w:ind w:right="-14"/>
        <w:rPr>
          <w:rFonts w:ascii="Times New Roman" w:eastAsia="Calibri" w:hAnsi="Times New Roman" w:cs="Times New Roman"/>
          <w:sz w:val="24"/>
          <w:szCs w:val="24"/>
        </w:rPr>
      </w:pPr>
    </w:p>
    <w:p w14:paraId="2D195E6F" w14:textId="3C06C310" w:rsidR="00FB366E" w:rsidRDefault="008D40BE" w:rsidP="00D06631">
      <w:pPr>
        <w:spacing w:after="0" w:line="240" w:lineRule="auto"/>
        <w:ind w:right="-14"/>
        <w:rPr>
          <w:rFonts w:ascii="Times New Roman" w:eastAsia="Calibri" w:hAnsi="Times New Roman" w:cs="Times New Roman"/>
          <w:sz w:val="24"/>
          <w:szCs w:val="24"/>
        </w:rPr>
      </w:pPr>
      <w:r>
        <w:rPr>
          <w:rFonts w:ascii="Times New Roman" w:eastAsia="Calibri" w:hAnsi="Times New Roman" w:cs="Times New Roman"/>
          <w:sz w:val="24"/>
          <w:szCs w:val="24"/>
        </w:rPr>
        <w:t xml:space="preserve">The </w:t>
      </w:r>
      <w:r w:rsidR="00224326">
        <w:rPr>
          <w:rFonts w:ascii="Times New Roman" w:eastAsia="Calibri" w:hAnsi="Times New Roman" w:cs="Times New Roman"/>
          <w:sz w:val="24"/>
          <w:szCs w:val="24"/>
        </w:rPr>
        <w:t xml:space="preserve">unintentional injuries and violence factors include </w:t>
      </w:r>
      <w:r w:rsidR="001359A2" w:rsidRPr="001359A2">
        <w:rPr>
          <w:rFonts w:ascii="Times New Roman" w:eastAsia="Calibri" w:hAnsi="Times New Roman" w:cs="Times New Roman"/>
          <w:sz w:val="24"/>
          <w:szCs w:val="24"/>
        </w:rPr>
        <w:t>Birth Control Use (qnothhpl)</w:t>
      </w:r>
      <w:r w:rsidR="001359A2">
        <w:rPr>
          <w:rFonts w:ascii="Times New Roman" w:eastAsia="Calibri" w:hAnsi="Times New Roman" w:cs="Times New Roman"/>
          <w:sz w:val="24"/>
          <w:szCs w:val="24"/>
        </w:rPr>
        <w:t xml:space="preserve">, </w:t>
      </w:r>
      <w:r w:rsidR="00224326">
        <w:rPr>
          <w:rFonts w:ascii="Times New Roman" w:eastAsia="Calibri" w:hAnsi="Times New Roman" w:cs="Times New Roman"/>
          <w:sz w:val="24"/>
          <w:szCs w:val="24"/>
        </w:rPr>
        <w:t xml:space="preserve">physical </w:t>
      </w:r>
      <w:r w:rsidR="002D04B6">
        <w:rPr>
          <w:rFonts w:ascii="Times New Roman" w:eastAsia="Calibri" w:hAnsi="Times New Roman" w:cs="Times New Roman"/>
          <w:sz w:val="24"/>
          <w:szCs w:val="24"/>
        </w:rPr>
        <w:t>fights</w:t>
      </w:r>
      <w:r w:rsidR="00224326">
        <w:rPr>
          <w:rFonts w:ascii="Times New Roman" w:eastAsia="Calibri" w:hAnsi="Times New Roman" w:cs="Times New Roman"/>
          <w:sz w:val="24"/>
          <w:szCs w:val="24"/>
        </w:rPr>
        <w:t xml:space="preserve"> (Q17),</w:t>
      </w:r>
      <w:r w:rsidR="002D04B6">
        <w:rPr>
          <w:rFonts w:ascii="Times New Roman" w:eastAsia="Calibri" w:hAnsi="Times New Roman" w:cs="Times New Roman"/>
          <w:sz w:val="24"/>
          <w:szCs w:val="24"/>
        </w:rPr>
        <w:t xml:space="preserve"> </w:t>
      </w:r>
      <w:r w:rsidR="002D04B6" w:rsidRPr="002D04B6">
        <w:rPr>
          <w:rFonts w:ascii="Times New Roman" w:eastAsia="Calibri" w:hAnsi="Times New Roman" w:cs="Times New Roman"/>
          <w:sz w:val="24"/>
          <w:szCs w:val="24"/>
        </w:rPr>
        <w:t>Dating-related forced sexual activities (Q21)</w:t>
      </w:r>
      <w:r w:rsidR="002D04B6">
        <w:rPr>
          <w:rFonts w:ascii="Times New Roman" w:eastAsia="Calibri" w:hAnsi="Times New Roman" w:cs="Times New Roman"/>
          <w:sz w:val="24"/>
          <w:szCs w:val="24"/>
        </w:rPr>
        <w:t xml:space="preserve">, </w:t>
      </w:r>
      <w:r w:rsidR="002D04B6" w:rsidRPr="002D04B6">
        <w:rPr>
          <w:rFonts w:ascii="Times New Roman" w:eastAsia="Calibri" w:hAnsi="Times New Roman" w:cs="Times New Roman"/>
          <w:sz w:val="24"/>
          <w:szCs w:val="24"/>
        </w:rPr>
        <w:t>Bullying on school property (Q23)</w:t>
      </w:r>
      <w:r w:rsidR="002D04B6">
        <w:rPr>
          <w:rFonts w:ascii="Times New Roman" w:eastAsia="Calibri" w:hAnsi="Times New Roman" w:cs="Times New Roman"/>
          <w:sz w:val="24"/>
          <w:szCs w:val="24"/>
        </w:rPr>
        <w:t xml:space="preserve">, and </w:t>
      </w:r>
      <w:r w:rsidR="002D04B6" w:rsidRPr="002D04B6">
        <w:rPr>
          <w:rFonts w:ascii="Times New Roman" w:eastAsia="Calibri" w:hAnsi="Times New Roman" w:cs="Times New Roman"/>
          <w:sz w:val="24"/>
          <w:szCs w:val="24"/>
        </w:rPr>
        <w:t>Suicidal thoughts (Q26)</w:t>
      </w:r>
      <w:r w:rsidR="002D04B6">
        <w:rPr>
          <w:rFonts w:ascii="Times New Roman" w:eastAsia="Calibri" w:hAnsi="Times New Roman" w:cs="Times New Roman"/>
          <w:sz w:val="24"/>
          <w:szCs w:val="24"/>
        </w:rPr>
        <w:t>.</w:t>
      </w:r>
      <w:r w:rsidR="00712F5A">
        <w:rPr>
          <w:rFonts w:ascii="Times New Roman" w:eastAsia="Calibri" w:hAnsi="Times New Roman" w:cs="Times New Roman"/>
          <w:sz w:val="24"/>
          <w:szCs w:val="24"/>
        </w:rPr>
        <w:t xml:space="preserve"> The tobacco use is collected from the question: </w:t>
      </w:r>
      <w:r w:rsidR="00712F5A" w:rsidRPr="00712F5A">
        <w:rPr>
          <w:rFonts w:ascii="Times New Roman" w:eastAsia="Calibri" w:hAnsi="Times New Roman" w:cs="Times New Roman"/>
          <w:sz w:val="24"/>
          <w:szCs w:val="24"/>
        </w:rPr>
        <w:t>Tried cigarette smoking (Q30)</w:t>
      </w:r>
      <w:r w:rsidR="00712F5A">
        <w:rPr>
          <w:rFonts w:ascii="Times New Roman" w:eastAsia="Calibri" w:hAnsi="Times New Roman" w:cs="Times New Roman"/>
          <w:sz w:val="24"/>
          <w:szCs w:val="24"/>
        </w:rPr>
        <w:t xml:space="preserve">. </w:t>
      </w:r>
      <w:r w:rsidR="00630696">
        <w:rPr>
          <w:rFonts w:ascii="Times New Roman" w:eastAsia="Calibri" w:hAnsi="Times New Roman" w:cs="Times New Roman"/>
          <w:sz w:val="24"/>
          <w:szCs w:val="24"/>
        </w:rPr>
        <w:t>Alcohol and other drug use factors collected from</w:t>
      </w:r>
      <w:r w:rsidR="00F93ABF">
        <w:rPr>
          <w:rFonts w:ascii="Times New Roman" w:eastAsia="Calibri" w:hAnsi="Times New Roman" w:cs="Times New Roman"/>
          <w:sz w:val="24"/>
          <w:szCs w:val="24"/>
        </w:rPr>
        <w:t xml:space="preserve"> survey questions:</w:t>
      </w:r>
      <w:r w:rsidR="00630696">
        <w:rPr>
          <w:rFonts w:ascii="Times New Roman" w:eastAsia="Calibri" w:hAnsi="Times New Roman" w:cs="Times New Roman"/>
          <w:sz w:val="24"/>
          <w:szCs w:val="24"/>
        </w:rPr>
        <w:t xml:space="preserve"> </w:t>
      </w:r>
      <w:r w:rsidR="00630696" w:rsidRPr="00630696">
        <w:rPr>
          <w:rFonts w:ascii="Times New Roman" w:eastAsia="Calibri" w:hAnsi="Times New Roman" w:cs="Times New Roman"/>
          <w:sz w:val="24"/>
          <w:szCs w:val="24"/>
        </w:rPr>
        <w:t>Alcohol consumption (Q41)</w:t>
      </w:r>
      <w:r w:rsidR="00630696">
        <w:rPr>
          <w:rFonts w:ascii="Times New Roman" w:eastAsia="Calibri" w:hAnsi="Times New Roman" w:cs="Times New Roman"/>
          <w:sz w:val="24"/>
          <w:szCs w:val="24"/>
        </w:rPr>
        <w:t xml:space="preserve">, </w:t>
      </w:r>
      <w:r w:rsidR="00630696" w:rsidRPr="00630696">
        <w:rPr>
          <w:rFonts w:ascii="Times New Roman" w:eastAsia="Calibri" w:hAnsi="Times New Roman" w:cs="Times New Roman"/>
          <w:sz w:val="24"/>
          <w:szCs w:val="24"/>
        </w:rPr>
        <w:t>Marijuana use (Q47)</w:t>
      </w:r>
      <w:r w:rsidR="00630696">
        <w:rPr>
          <w:rFonts w:ascii="Times New Roman" w:eastAsia="Calibri" w:hAnsi="Times New Roman" w:cs="Times New Roman"/>
          <w:sz w:val="24"/>
          <w:szCs w:val="24"/>
        </w:rPr>
        <w:t xml:space="preserve">, </w:t>
      </w:r>
      <w:r w:rsidR="00630696" w:rsidRPr="00630696">
        <w:rPr>
          <w:rFonts w:ascii="Times New Roman" w:eastAsia="Calibri" w:hAnsi="Times New Roman" w:cs="Times New Roman"/>
          <w:sz w:val="24"/>
          <w:szCs w:val="24"/>
        </w:rPr>
        <w:t>Prescription pain medicine misuse (Q49)</w:t>
      </w:r>
      <w:r w:rsidR="00630696">
        <w:rPr>
          <w:rFonts w:ascii="Times New Roman" w:eastAsia="Calibri" w:hAnsi="Times New Roman" w:cs="Times New Roman"/>
          <w:sz w:val="24"/>
          <w:szCs w:val="24"/>
        </w:rPr>
        <w:t xml:space="preserve">, </w:t>
      </w:r>
      <w:r w:rsidR="00630696" w:rsidRPr="00630696">
        <w:rPr>
          <w:rFonts w:ascii="Times New Roman" w:eastAsia="Calibri" w:hAnsi="Times New Roman" w:cs="Times New Roman"/>
          <w:sz w:val="24"/>
          <w:szCs w:val="24"/>
        </w:rPr>
        <w:t>Cocaine use (Q50)</w:t>
      </w:r>
      <w:r w:rsidR="00630696">
        <w:rPr>
          <w:rFonts w:ascii="Times New Roman" w:eastAsia="Calibri" w:hAnsi="Times New Roman" w:cs="Times New Roman"/>
          <w:sz w:val="24"/>
          <w:szCs w:val="24"/>
        </w:rPr>
        <w:t xml:space="preserve">, </w:t>
      </w:r>
      <w:r w:rsidR="00630696" w:rsidRPr="00630696">
        <w:rPr>
          <w:rFonts w:ascii="Times New Roman" w:eastAsia="Calibri" w:hAnsi="Times New Roman" w:cs="Times New Roman"/>
          <w:sz w:val="24"/>
          <w:szCs w:val="24"/>
        </w:rPr>
        <w:t>Heroin use (Q52)</w:t>
      </w:r>
      <w:r w:rsidR="00630696">
        <w:rPr>
          <w:rFonts w:ascii="Times New Roman" w:eastAsia="Calibri" w:hAnsi="Times New Roman" w:cs="Times New Roman"/>
          <w:sz w:val="24"/>
          <w:szCs w:val="24"/>
        </w:rPr>
        <w:t xml:space="preserve">, and </w:t>
      </w:r>
      <w:r w:rsidR="00630696" w:rsidRPr="00630696">
        <w:rPr>
          <w:rFonts w:ascii="Times New Roman" w:eastAsia="Calibri" w:hAnsi="Times New Roman" w:cs="Times New Roman"/>
          <w:sz w:val="24"/>
          <w:szCs w:val="24"/>
        </w:rPr>
        <w:t>Methamphetamine use (Q53)</w:t>
      </w:r>
      <w:r w:rsidR="00630696">
        <w:rPr>
          <w:rFonts w:ascii="Times New Roman" w:eastAsia="Calibri" w:hAnsi="Times New Roman" w:cs="Times New Roman"/>
          <w:sz w:val="24"/>
          <w:szCs w:val="24"/>
        </w:rPr>
        <w:t xml:space="preserve">. </w:t>
      </w:r>
      <w:r w:rsidR="00F93ABF">
        <w:rPr>
          <w:rFonts w:ascii="Times New Roman" w:eastAsia="Calibri" w:hAnsi="Times New Roman" w:cs="Times New Roman"/>
          <w:sz w:val="24"/>
          <w:szCs w:val="24"/>
        </w:rPr>
        <w:t xml:space="preserve">Risky sexual behavior factors collected from survey questions: </w:t>
      </w:r>
      <w:r w:rsidR="00F93ABF" w:rsidRPr="00F93ABF">
        <w:rPr>
          <w:rFonts w:ascii="Times New Roman" w:eastAsia="Calibri" w:hAnsi="Times New Roman" w:cs="Times New Roman"/>
          <w:sz w:val="24"/>
          <w:szCs w:val="24"/>
        </w:rPr>
        <w:t>Condom use (Q63)</w:t>
      </w:r>
      <w:r w:rsidR="00A361E4">
        <w:rPr>
          <w:rFonts w:ascii="Times New Roman" w:eastAsia="Calibri" w:hAnsi="Times New Roman" w:cs="Times New Roman"/>
          <w:sz w:val="24"/>
          <w:szCs w:val="24"/>
        </w:rPr>
        <w:t xml:space="preserve"> and </w:t>
      </w:r>
      <w:r w:rsidR="00A361E4" w:rsidRPr="00A361E4">
        <w:rPr>
          <w:rFonts w:ascii="Times New Roman" w:eastAsia="Calibri" w:hAnsi="Times New Roman" w:cs="Times New Roman"/>
          <w:sz w:val="24"/>
          <w:szCs w:val="24"/>
        </w:rPr>
        <w:t>Sexual contact with different genders (Q65)</w:t>
      </w:r>
      <w:r w:rsidR="00A361E4">
        <w:rPr>
          <w:rFonts w:ascii="Times New Roman" w:eastAsia="Calibri" w:hAnsi="Times New Roman" w:cs="Times New Roman"/>
          <w:sz w:val="24"/>
          <w:szCs w:val="24"/>
        </w:rPr>
        <w:t xml:space="preserve">. </w:t>
      </w:r>
      <w:r w:rsidR="007C6D60">
        <w:rPr>
          <w:rFonts w:ascii="Times New Roman" w:eastAsia="Calibri" w:hAnsi="Times New Roman" w:cs="Times New Roman"/>
          <w:sz w:val="24"/>
          <w:szCs w:val="24"/>
        </w:rPr>
        <w:t xml:space="preserve">Cognitive and health factors collected from the survey questions: </w:t>
      </w:r>
      <w:r w:rsidR="007C6D60" w:rsidRPr="007C6D60">
        <w:rPr>
          <w:rFonts w:ascii="Times New Roman" w:eastAsia="Calibri" w:hAnsi="Times New Roman" w:cs="Times New Roman"/>
          <w:sz w:val="24"/>
          <w:szCs w:val="24"/>
        </w:rPr>
        <w:t>HIV testing (Q84)</w:t>
      </w:r>
      <w:r w:rsidR="007C6D60">
        <w:rPr>
          <w:rFonts w:ascii="Times New Roman" w:eastAsia="Calibri" w:hAnsi="Times New Roman" w:cs="Times New Roman"/>
          <w:sz w:val="24"/>
          <w:szCs w:val="24"/>
        </w:rPr>
        <w:t xml:space="preserve">, </w:t>
      </w:r>
      <w:r w:rsidR="007C6D60" w:rsidRPr="007C6D60">
        <w:rPr>
          <w:rFonts w:ascii="Times New Roman" w:eastAsia="Calibri" w:hAnsi="Times New Roman" w:cs="Times New Roman"/>
          <w:sz w:val="24"/>
          <w:szCs w:val="24"/>
        </w:rPr>
        <w:t>Asthma diagnosis (Q87)</w:t>
      </w:r>
      <w:r w:rsidR="007C6D60">
        <w:rPr>
          <w:rFonts w:ascii="Times New Roman" w:eastAsia="Calibri" w:hAnsi="Times New Roman" w:cs="Times New Roman"/>
          <w:sz w:val="24"/>
          <w:szCs w:val="24"/>
        </w:rPr>
        <w:t xml:space="preserve">, and </w:t>
      </w:r>
      <w:r w:rsidR="007C6D60" w:rsidRPr="007C6D60">
        <w:rPr>
          <w:rFonts w:ascii="Times New Roman" w:eastAsia="Calibri" w:hAnsi="Times New Roman" w:cs="Times New Roman"/>
          <w:sz w:val="24"/>
          <w:szCs w:val="24"/>
        </w:rPr>
        <w:t>School grades (Q89)</w:t>
      </w:r>
      <w:r w:rsidR="007C6D60">
        <w:rPr>
          <w:rFonts w:ascii="Times New Roman" w:eastAsia="Calibri" w:hAnsi="Times New Roman" w:cs="Times New Roman"/>
          <w:sz w:val="24"/>
          <w:szCs w:val="24"/>
        </w:rPr>
        <w:t xml:space="preserve">. The </w:t>
      </w:r>
      <w:r w:rsidR="00AA1F43">
        <w:rPr>
          <w:rFonts w:ascii="Times New Roman" w:eastAsia="Calibri" w:hAnsi="Times New Roman" w:cs="Times New Roman"/>
          <w:sz w:val="24"/>
          <w:szCs w:val="24"/>
        </w:rPr>
        <w:t>detailed</w:t>
      </w:r>
      <w:r w:rsidR="007C6D60">
        <w:rPr>
          <w:rFonts w:ascii="Times New Roman" w:eastAsia="Calibri" w:hAnsi="Times New Roman" w:cs="Times New Roman"/>
          <w:sz w:val="24"/>
          <w:szCs w:val="24"/>
        </w:rPr>
        <w:t xml:space="preserve"> survey questions are described in the supplemental materia</w:t>
      </w:r>
      <w:r w:rsidR="00FB366E">
        <w:rPr>
          <w:rFonts w:ascii="Times New Roman" w:eastAsia="Calibri" w:hAnsi="Times New Roman" w:cs="Times New Roman"/>
          <w:sz w:val="24"/>
          <w:szCs w:val="24"/>
        </w:rPr>
        <w:t>l.</w:t>
      </w:r>
    </w:p>
    <w:p w14:paraId="4DA6697B" w14:textId="77777777" w:rsidR="00486836" w:rsidRDefault="00486836" w:rsidP="00D06631">
      <w:pPr>
        <w:spacing w:after="0" w:line="240" w:lineRule="auto"/>
        <w:ind w:right="-14"/>
        <w:rPr>
          <w:rFonts w:ascii="Times New Roman" w:eastAsia="Calibri" w:hAnsi="Times New Roman" w:cs="Times New Roman"/>
          <w:sz w:val="24"/>
          <w:szCs w:val="24"/>
        </w:rPr>
      </w:pPr>
    </w:p>
    <w:p w14:paraId="68E8C5C6" w14:textId="062E29D2" w:rsidR="00FB366E" w:rsidRPr="002038B4" w:rsidRDefault="00FB366E" w:rsidP="00D06631">
      <w:pPr>
        <w:spacing w:after="0" w:line="240" w:lineRule="auto"/>
        <w:ind w:right="-14"/>
        <w:rPr>
          <w:rFonts w:ascii="Times New Roman" w:eastAsia="Calibri" w:hAnsi="Times New Roman" w:cs="Times New Roman"/>
          <w:b/>
          <w:bCs/>
          <w:sz w:val="24"/>
          <w:szCs w:val="24"/>
        </w:rPr>
      </w:pPr>
      <w:r w:rsidRPr="002038B4">
        <w:rPr>
          <w:rFonts w:ascii="Times New Roman" w:eastAsia="Calibri" w:hAnsi="Times New Roman" w:cs="Times New Roman" w:hint="eastAsia"/>
          <w:b/>
          <w:bCs/>
          <w:sz w:val="24"/>
          <w:szCs w:val="24"/>
        </w:rPr>
        <w:t>S</w:t>
      </w:r>
      <w:r w:rsidRPr="002038B4">
        <w:rPr>
          <w:rFonts w:ascii="Times New Roman" w:eastAsia="Calibri" w:hAnsi="Times New Roman" w:cs="Times New Roman"/>
          <w:b/>
          <w:bCs/>
          <w:sz w:val="24"/>
          <w:szCs w:val="24"/>
        </w:rPr>
        <w:t>tatistical Analysis</w:t>
      </w:r>
    </w:p>
    <w:p w14:paraId="0C82D33E" w14:textId="701E6104" w:rsidR="00FB366E" w:rsidRPr="00DC6C84" w:rsidRDefault="002038B4" w:rsidP="00D06631">
      <w:pPr>
        <w:spacing w:after="0" w:line="240" w:lineRule="auto"/>
        <w:ind w:right="-14"/>
        <w:rPr>
          <w:rFonts w:ascii="Times New Roman" w:eastAsia="Calibri" w:hAnsi="Times New Roman" w:cs="Times New Roman"/>
          <w:b/>
          <w:bCs/>
          <w:sz w:val="24"/>
          <w:szCs w:val="24"/>
        </w:rPr>
      </w:pPr>
      <w:r w:rsidRPr="00DC6C84">
        <w:rPr>
          <w:rFonts w:ascii="Times New Roman" w:eastAsia="Calibri" w:hAnsi="Times New Roman" w:cs="Times New Roman" w:hint="eastAsia"/>
          <w:b/>
          <w:bCs/>
          <w:sz w:val="24"/>
          <w:szCs w:val="24"/>
        </w:rPr>
        <w:t>D</w:t>
      </w:r>
      <w:r w:rsidRPr="00DC6C84">
        <w:rPr>
          <w:rFonts w:ascii="Times New Roman" w:eastAsia="Calibri" w:hAnsi="Times New Roman" w:cs="Times New Roman"/>
          <w:b/>
          <w:bCs/>
          <w:sz w:val="24"/>
          <w:szCs w:val="24"/>
        </w:rPr>
        <w:t>ata Cleaning and Feature Selection</w:t>
      </w:r>
    </w:p>
    <w:p w14:paraId="7571CAEB" w14:textId="7F997647" w:rsidR="002126E9" w:rsidRDefault="0026540A" w:rsidP="00D06631">
      <w:pPr>
        <w:spacing w:after="0" w:line="240" w:lineRule="auto"/>
        <w:ind w:right="-14"/>
        <w:rPr>
          <w:rFonts w:ascii="Times New Roman" w:eastAsia="Calibri" w:hAnsi="Times New Roman" w:cs="Times New Roman"/>
          <w:sz w:val="24"/>
          <w:szCs w:val="24"/>
        </w:rPr>
      </w:pPr>
      <w:r>
        <w:rPr>
          <w:rFonts w:ascii="Times New Roman" w:eastAsia="Calibri" w:hAnsi="Times New Roman" w:cs="Times New Roman"/>
          <w:sz w:val="24"/>
          <w:szCs w:val="24"/>
        </w:rPr>
        <w:t xml:space="preserve">The state and local school district </w:t>
      </w:r>
      <w:r w:rsidR="003E5CE1">
        <w:rPr>
          <w:rFonts w:ascii="Times New Roman" w:eastAsia="Calibri" w:hAnsi="Times New Roman" w:cs="Times New Roman"/>
          <w:sz w:val="24"/>
          <w:szCs w:val="24"/>
        </w:rPr>
        <w:t>datasets</w:t>
      </w:r>
      <w:r>
        <w:rPr>
          <w:rFonts w:ascii="Times New Roman" w:eastAsia="Calibri" w:hAnsi="Times New Roman" w:cs="Times New Roman"/>
          <w:sz w:val="24"/>
          <w:szCs w:val="24"/>
        </w:rPr>
        <w:t xml:space="preserve"> were derived from the </w:t>
      </w:r>
      <w:r w:rsidR="003E5CE1">
        <w:rPr>
          <w:rFonts w:ascii="Times New Roman" w:eastAsia="Calibri" w:hAnsi="Times New Roman" w:cs="Times New Roman"/>
          <w:sz w:val="24"/>
          <w:szCs w:val="24"/>
        </w:rPr>
        <w:t>Combined YRBS High School Datasets</w:t>
      </w:r>
      <w:r w:rsidR="00D1728D">
        <w:rPr>
          <w:rFonts w:ascii="Times New Roman" w:eastAsia="Calibri" w:hAnsi="Times New Roman" w:cs="Times New Roman"/>
          <w:sz w:val="24"/>
          <w:szCs w:val="24"/>
        </w:rPr>
        <w:t xml:space="preserve"> by selecting related risk factors based on </w:t>
      </w:r>
      <w:r w:rsidR="00D1728D" w:rsidRPr="00D1728D">
        <w:rPr>
          <w:rFonts w:ascii="Times New Roman" w:eastAsia="Calibri" w:hAnsi="Times New Roman" w:cs="Times New Roman"/>
          <w:sz w:val="24"/>
          <w:szCs w:val="24"/>
        </w:rPr>
        <w:t>a clinical assessment of variables that could</w:t>
      </w:r>
      <w:r w:rsidR="00D1728D">
        <w:rPr>
          <w:rFonts w:ascii="Times New Roman" w:eastAsia="Calibri" w:hAnsi="Times New Roman" w:cs="Times New Roman"/>
          <w:sz w:val="24"/>
          <w:szCs w:val="24"/>
        </w:rPr>
        <w:t xml:space="preserve"> contribute to the outcome</w:t>
      </w:r>
      <w:r w:rsidR="00FE3BAE">
        <w:rPr>
          <w:rFonts w:ascii="Times New Roman" w:eastAsia="Calibri" w:hAnsi="Times New Roman" w:cs="Times New Roman"/>
          <w:sz w:val="24"/>
          <w:szCs w:val="24"/>
        </w:rPr>
        <w:t xml:space="preserve"> - </w:t>
      </w:r>
      <w:r w:rsidR="00B546BF">
        <w:rPr>
          <w:rFonts w:ascii="Times New Roman" w:eastAsia="Calibri" w:hAnsi="Times New Roman" w:cs="Times New Roman"/>
          <w:sz w:val="24"/>
          <w:szCs w:val="24"/>
        </w:rPr>
        <w:t>STD testing.</w:t>
      </w:r>
      <w:r w:rsidR="00CD0727">
        <w:rPr>
          <w:rFonts w:ascii="Times New Roman" w:eastAsia="Calibri" w:hAnsi="Times New Roman" w:cs="Times New Roman"/>
          <w:sz w:val="24"/>
          <w:szCs w:val="24"/>
        </w:rPr>
        <w:t xml:space="preserve"> </w:t>
      </w:r>
      <w:r w:rsidR="005664D0">
        <w:rPr>
          <w:rFonts w:ascii="Times New Roman" w:eastAsia="Calibri" w:hAnsi="Times New Roman" w:cs="Times New Roman"/>
          <w:sz w:val="24"/>
          <w:szCs w:val="24"/>
        </w:rPr>
        <w:t xml:space="preserve">The independent variables mentioned previously as treated as categorical variables in all the models </w:t>
      </w:r>
      <w:r w:rsidR="00B779C1">
        <w:rPr>
          <w:rFonts w:ascii="Times New Roman" w:eastAsia="Calibri" w:hAnsi="Times New Roman" w:cs="Times New Roman"/>
          <w:sz w:val="24"/>
          <w:szCs w:val="24"/>
        </w:rPr>
        <w:t>excep</w:t>
      </w:r>
      <w:r w:rsidR="005664D0">
        <w:rPr>
          <w:rFonts w:ascii="Times New Roman" w:eastAsia="Calibri" w:hAnsi="Times New Roman" w:cs="Times New Roman"/>
          <w:sz w:val="24"/>
          <w:szCs w:val="24"/>
        </w:rPr>
        <w:t>t the BMI. The BMI is treated as a continuous variable in the mode</w:t>
      </w:r>
      <w:r w:rsidR="00CD6B6F">
        <w:rPr>
          <w:rFonts w:ascii="Times New Roman" w:eastAsia="Calibri" w:hAnsi="Times New Roman" w:cs="Times New Roman"/>
          <w:sz w:val="24"/>
          <w:szCs w:val="24"/>
        </w:rPr>
        <w:t>l</w:t>
      </w:r>
      <w:r w:rsidR="005664D0">
        <w:rPr>
          <w:rFonts w:ascii="Times New Roman" w:eastAsia="Calibri" w:hAnsi="Times New Roman" w:cs="Times New Roman" w:hint="eastAsia"/>
          <w:sz w:val="24"/>
          <w:szCs w:val="24"/>
          <w:lang w:eastAsia="zh-CN"/>
        </w:rPr>
        <w:t>.</w:t>
      </w:r>
      <w:r w:rsidR="00720968">
        <w:rPr>
          <w:rFonts w:ascii="Times New Roman" w:eastAsia="Calibri" w:hAnsi="Times New Roman" w:cs="Times New Roman"/>
          <w:sz w:val="24"/>
          <w:szCs w:val="24"/>
        </w:rPr>
        <w:t xml:space="preserve"> </w:t>
      </w:r>
      <w:r w:rsidR="005278C1">
        <w:rPr>
          <w:rFonts w:ascii="Times New Roman" w:eastAsia="Calibri" w:hAnsi="Times New Roman" w:cs="Times New Roman"/>
          <w:sz w:val="24"/>
          <w:szCs w:val="24"/>
        </w:rPr>
        <w:t xml:space="preserve">All machine learning methods implemented in this study </w:t>
      </w:r>
      <w:r w:rsidR="00C525C4">
        <w:rPr>
          <w:rFonts w:ascii="Times New Roman" w:eastAsia="Calibri" w:hAnsi="Times New Roman" w:cs="Times New Roman"/>
          <w:sz w:val="24"/>
          <w:szCs w:val="24"/>
        </w:rPr>
        <w:t>aim</w:t>
      </w:r>
      <w:r w:rsidR="005278C1">
        <w:rPr>
          <w:rFonts w:ascii="Times New Roman" w:eastAsia="Calibri" w:hAnsi="Times New Roman" w:cs="Times New Roman"/>
          <w:sz w:val="24"/>
          <w:szCs w:val="24"/>
        </w:rPr>
        <w:t xml:space="preserve"> to help in identifying the unbiased pattern between SIT testing and risk factors</w:t>
      </w:r>
      <w:r w:rsidR="00C525C4">
        <w:rPr>
          <w:rFonts w:ascii="Times New Roman" w:eastAsia="Calibri" w:hAnsi="Times New Roman" w:cs="Times New Roman"/>
          <w:sz w:val="24"/>
          <w:szCs w:val="24"/>
        </w:rPr>
        <w:t xml:space="preserve">. </w:t>
      </w:r>
      <w:r w:rsidR="009D2E44">
        <w:rPr>
          <w:rFonts w:ascii="Times New Roman" w:eastAsia="Calibri" w:hAnsi="Times New Roman" w:cs="Times New Roman"/>
          <w:sz w:val="24"/>
          <w:szCs w:val="24"/>
        </w:rPr>
        <w:t>The variables related to drug use</w:t>
      </w:r>
      <w:r w:rsidR="00B87CD6">
        <w:rPr>
          <w:rFonts w:ascii="Times New Roman" w:eastAsia="Calibri" w:hAnsi="Times New Roman" w:cs="Times New Roman"/>
          <w:sz w:val="24"/>
          <w:szCs w:val="24"/>
        </w:rPr>
        <w:t>,</w:t>
      </w:r>
      <w:r w:rsidR="009D2E44">
        <w:rPr>
          <w:rFonts w:ascii="Times New Roman" w:eastAsia="Calibri" w:hAnsi="Times New Roman" w:cs="Times New Roman"/>
          <w:sz w:val="24"/>
          <w:szCs w:val="24"/>
        </w:rPr>
        <w:t xml:space="preserve"> </w:t>
      </w:r>
      <w:r w:rsidR="00ED3B3F">
        <w:rPr>
          <w:rFonts w:ascii="Times New Roman" w:eastAsia="Calibri" w:hAnsi="Times New Roman" w:cs="Times New Roman"/>
          <w:sz w:val="24"/>
          <w:szCs w:val="24"/>
        </w:rPr>
        <w:t>including</w:t>
      </w:r>
      <w:r w:rsidR="009D2E44">
        <w:rPr>
          <w:rFonts w:ascii="Times New Roman" w:eastAsia="Calibri" w:hAnsi="Times New Roman" w:cs="Times New Roman"/>
          <w:sz w:val="24"/>
          <w:szCs w:val="24"/>
        </w:rPr>
        <w:t xml:space="preserve"> </w:t>
      </w:r>
      <w:r w:rsidR="00B87CD6">
        <w:rPr>
          <w:rFonts w:ascii="Times New Roman" w:eastAsia="Calibri" w:hAnsi="Times New Roman" w:cs="Times New Roman"/>
          <w:sz w:val="24"/>
          <w:szCs w:val="24"/>
        </w:rPr>
        <w:t>cocaine use (Q50), heroin use (Q52), and methamphetamine use (Q53), were re-created into binary variables due</w:t>
      </w:r>
      <w:r w:rsidR="00ED3B3F">
        <w:rPr>
          <w:rFonts w:ascii="Times New Roman" w:eastAsia="Calibri" w:hAnsi="Times New Roman" w:cs="Times New Roman"/>
          <w:sz w:val="24"/>
          <w:szCs w:val="24"/>
        </w:rPr>
        <w:t xml:space="preserve"> to</w:t>
      </w:r>
      <w:r w:rsidR="00B87CD6">
        <w:rPr>
          <w:rFonts w:ascii="Times New Roman" w:eastAsia="Calibri" w:hAnsi="Times New Roman" w:cs="Times New Roman"/>
          <w:sz w:val="24"/>
          <w:szCs w:val="24"/>
        </w:rPr>
        <w:t xml:space="preserve"> </w:t>
      </w:r>
      <w:r w:rsidR="00ED3B3F">
        <w:rPr>
          <w:rFonts w:ascii="Times New Roman" w:eastAsia="Calibri" w:hAnsi="Times New Roman" w:cs="Times New Roman"/>
          <w:sz w:val="24"/>
          <w:szCs w:val="24"/>
        </w:rPr>
        <w:t>their</w:t>
      </w:r>
      <w:r w:rsidR="00B87CD6">
        <w:rPr>
          <w:rFonts w:ascii="Times New Roman" w:eastAsia="Calibri" w:hAnsi="Times New Roman" w:cs="Times New Roman"/>
          <w:sz w:val="24"/>
          <w:szCs w:val="24"/>
        </w:rPr>
        <w:t xml:space="preserve"> </w:t>
      </w:r>
      <w:r w:rsidR="00ED3B3F">
        <w:rPr>
          <w:rFonts w:ascii="Times New Roman" w:eastAsia="Calibri" w:hAnsi="Times New Roman" w:cs="Times New Roman"/>
          <w:sz w:val="24"/>
          <w:szCs w:val="24"/>
        </w:rPr>
        <w:t xml:space="preserve">skewed to one of the categories. </w:t>
      </w:r>
      <w:r w:rsidR="00366D85">
        <w:rPr>
          <w:rFonts w:ascii="Times New Roman" w:eastAsia="Calibri" w:hAnsi="Times New Roman" w:cs="Times New Roman"/>
          <w:sz w:val="24"/>
          <w:szCs w:val="24"/>
        </w:rPr>
        <w:t>We used complete data for all the M</w:t>
      </w:r>
      <w:r w:rsidR="004A4300">
        <w:rPr>
          <w:rFonts w:ascii="Times New Roman" w:eastAsia="Calibri" w:hAnsi="Times New Roman" w:cs="Times New Roman"/>
          <w:sz w:val="24"/>
          <w:szCs w:val="24"/>
        </w:rPr>
        <w:t xml:space="preserve">achine </w:t>
      </w:r>
      <w:r w:rsidR="00366D85">
        <w:rPr>
          <w:rFonts w:ascii="Times New Roman" w:eastAsia="Calibri" w:hAnsi="Times New Roman" w:cs="Times New Roman"/>
          <w:sz w:val="24"/>
          <w:szCs w:val="24"/>
        </w:rPr>
        <w:t>L</w:t>
      </w:r>
      <w:r w:rsidR="004A4300">
        <w:rPr>
          <w:rFonts w:ascii="Times New Roman" w:eastAsia="Calibri" w:hAnsi="Times New Roman" w:cs="Times New Roman"/>
          <w:sz w:val="24"/>
          <w:szCs w:val="24"/>
        </w:rPr>
        <w:t>earning</w:t>
      </w:r>
      <w:r w:rsidR="00366D85">
        <w:rPr>
          <w:rFonts w:ascii="Times New Roman" w:eastAsia="Calibri" w:hAnsi="Times New Roman" w:cs="Times New Roman"/>
          <w:sz w:val="24"/>
          <w:szCs w:val="24"/>
        </w:rPr>
        <w:t xml:space="preserve"> </w:t>
      </w:r>
      <w:r w:rsidR="002A6003">
        <w:rPr>
          <w:rFonts w:ascii="Times New Roman" w:eastAsia="Calibri" w:hAnsi="Times New Roman" w:cs="Times New Roman"/>
          <w:sz w:val="24"/>
          <w:szCs w:val="24"/>
        </w:rPr>
        <w:t xml:space="preserve">methods, and </w:t>
      </w:r>
      <w:r w:rsidR="00B35815">
        <w:rPr>
          <w:rFonts w:ascii="Times New Roman" w:eastAsia="Calibri" w:hAnsi="Times New Roman" w:cs="Times New Roman"/>
          <w:sz w:val="24"/>
          <w:szCs w:val="24"/>
        </w:rPr>
        <w:t>no further analysis was conducted for the missing data.</w:t>
      </w:r>
      <w:r w:rsidR="00165FA9">
        <w:rPr>
          <w:rFonts w:ascii="Times New Roman" w:eastAsia="Calibri" w:hAnsi="Times New Roman" w:cs="Times New Roman"/>
          <w:sz w:val="24"/>
          <w:szCs w:val="24"/>
        </w:rPr>
        <w:t xml:space="preserve"> </w:t>
      </w:r>
      <w:r w:rsidR="003426A7">
        <w:rPr>
          <w:rFonts w:ascii="Times New Roman" w:eastAsia="Calibri" w:hAnsi="Times New Roman" w:cs="Times New Roman"/>
          <w:sz w:val="24"/>
          <w:szCs w:val="24"/>
        </w:rPr>
        <w:t xml:space="preserve">To treat the </w:t>
      </w:r>
      <w:r w:rsidR="00614FE0">
        <w:rPr>
          <w:rFonts w:ascii="Times New Roman" w:eastAsia="Calibri" w:hAnsi="Times New Roman" w:cs="Times New Roman"/>
          <w:sz w:val="24"/>
          <w:szCs w:val="24"/>
        </w:rPr>
        <w:t>imbalanced</w:t>
      </w:r>
      <w:r w:rsidR="003426A7">
        <w:rPr>
          <w:rFonts w:ascii="Times New Roman" w:eastAsia="Calibri" w:hAnsi="Times New Roman" w:cs="Times New Roman"/>
          <w:sz w:val="24"/>
          <w:szCs w:val="24"/>
        </w:rPr>
        <w:t xml:space="preserve"> data, we </w:t>
      </w:r>
      <w:r w:rsidR="003426A7">
        <w:rPr>
          <w:rFonts w:ascii="Times New Roman" w:eastAsia="Calibri" w:hAnsi="Times New Roman" w:cs="Times New Roman"/>
          <w:sz w:val="24"/>
          <w:szCs w:val="24"/>
          <w:lang w:eastAsia="zh-CN"/>
        </w:rPr>
        <w:t>scaled and centered the data in the analysis process</w:t>
      </w:r>
      <w:r w:rsidR="003426A7">
        <w:rPr>
          <w:rFonts w:ascii="Times New Roman" w:eastAsia="Calibri" w:hAnsi="Times New Roman" w:cs="Times New Roman" w:hint="eastAsia"/>
          <w:sz w:val="24"/>
          <w:szCs w:val="24"/>
        </w:rPr>
        <w:t>.</w:t>
      </w:r>
      <w:r w:rsidR="003426A7">
        <w:rPr>
          <w:rFonts w:ascii="Times New Roman" w:eastAsia="Calibri" w:hAnsi="Times New Roman" w:cs="Times New Roman"/>
          <w:sz w:val="24"/>
          <w:szCs w:val="24"/>
        </w:rPr>
        <w:t xml:space="preserve"> </w:t>
      </w:r>
      <w:r w:rsidR="00641683">
        <w:rPr>
          <w:rFonts w:ascii="Times New Roman" w:eastAsia="Calibri" w:hAnsi="Times New Roman" w:cs="Times New Roman"/>
          <w:sz w:val="24"/>
          <w:szCs w:val="24"/>
        </w:rPr>
        <w:t xml:space="preserve">In addition, we assess </w:t>
      </w:r>
      <w:r w:rsidR="000C09FC">
        <w:rPr>
          <w:rFonts w:ascii="Times New Roman" w:eastAsia="Calibri" w:hAnsi="Times New Roman" w:cs="Times New Roman"/>
          <w:sz w:val="24"/>
          <w:szCs w:val="24"/>
        </w:rPr>
        <w:t xml:space="preserve">the </w:t>
      </w:r>
      <w:r w:rsidR="00132762">
        <w:rPr>
          <w:rFonts w:ascii="Times New Roman" w:eastAsia="Calibri" w:hAnsi="Times New Roman" w:cs="Times New Roman"/>
          <w:sz w:val="24"/>
          <w:szCs w:val="24"/>
        </w:rPr>
        <w:t xml:space="preserve">completeness of </w:t>
      </w:r>
      <w:r w:rsidR="000C09FC">
        <w:rPr>
          <w:rFonts w:ascii="Times New Roman" w:eastAsia="Calibri" w:hAnsi="Times New Roman" w:cs="Times New Roman"/>
          <w:sz w:val="24"/>
          <w:szCs w:val="24"/>
        </w:rPr>
        <w:t>each category for all variables</w:t>
      </w:r>
      <w:r w:rsidR="000010C6">
        <w:rPr>
          <w:rFonts w:ascii="Times New Roman" w:eastAsia="Calibri" w:hAnsi="Times New Roman" w:cs="Times New Roman"/>
          <w:sz w:val="24"/>
          <w:szCs w:val="24"/>
        </w:rPr>
        <w:t xml:space="preserve"> and remove categories with no values</w:t>
      </w:r>
      <w:r w:rsidR="000C09FC">
        <w:rPr>
          <w:rFonts w:ascii="Times New Roman" w:eastAsia="Calibri" w:hAnsi="Times New Roman" w:cs="Times New Roman"/>
          <w:sz w:val="24"/>
          <w:szCs w:val="24"/>
        </w:rPr>
        <w:t xml:space="preserve"> to ensure the scaling of data during fitting the ML methods.</w:t>
      </w:r>
      <w:r w:rsidR="00165FA9">
        <w:rPr>
          <w:rFonts w:ascii="Times New Roman" w:eastAsia="Calibri" w:hAnsi="Times New Roman" w:cs="Times New Roman"/>
          <w:sz w:val="24"/>
          <w:szCs w:val="24"/>
        </w:rPr>
        <w:t xml:space="preserve"> </w:t>
      </w:r>
    </w:p>
    <w:p w14:paraId="0A0F5BCC" w14:textId="70E679C1" w:rsidR="00282406" w:rsidRPr="00282406" w:rsidRDefault="00282406" w:rsidP="00D06631">
      <w:pPr>
        <w:spacing w:after="0" w:line="240" w:lineRule="auto"/>
        <w:ind w:right="-14"/>
        <w:rPr>
          <w:rFonts w:ascii="Times New Roman" w:eastAsia="Calibri" w:hAnsi="Times New Roman" w:cs="Times New Roman"/>
          <w:b/>
          <w:bCs/>
          <w:sz w:val="24"/>
          <w:szCs w:val="24"/>
        </w:rPr>
      </w:pPr>
      <w:r w:rsidRPr="00282406">
        <w:rPr>
          <w:rFonts w:ascii="Times New Roman" w:eastAsia="Calibri" w:hAnsi="Times New Roman" w:cs="Times New Roman"/>
          <w:b/>
          <w:bCs/>
          <w:sz w:val="24"/>
          <w:szCs w:val="24"/>
        </w:rPr>
        <w:t>Model Selection</w:t>
      </w:r>
      <w:r w:rsidR="00DE030A">
        <w:rPr>
          <w:rFonts w:ascii="Times New Roman" w:eastAsia="Calibri" w:hAnsi="Times New Roman" w:cs="Times New Roman"/>
          <w:b/>
          <w:bCs/>
          <w:sz w:val="24"/>
          <w:szCs w:val="24"/>
        </w:rPr>
        <w:t>, tuning</w:t>
      </w:r>
      <w:r w:rsidR="008F3ADA">
        <w:rPr>
          <w:rFonts w:ascii="Times New Roman" w:eastAsia="Calibri" w:hAnsi="Times New Roman" w:cs="Times New Roman"/>
          <w:b/>
          <w:bCs/>
          <w:sz w:val="24"/>
          <w:szCs w:val="24"/>
        </w:rPr>
        <w:t>,</w:t>
      </w:r>
      <w:r w:rsidR="00DE030A">
        <w:rPr>
          <w:rFonts w:ascii="Times New Roman" w:eastAsia="Calibri" w:hAnsi="Times New Roman" w:cs="Times New Roman"/>
          <w:b/>
          <w:bCs/>
          <w:sz w:val="24"/>
          <w:szCs w:val="24"/>
        </w:rPr>
        <w:t xml:space="preserve"> and testing</w:t>
      </w:r>
    </w:p>
    <w:p w14:paraId="13391229" w14:textId="18F471FF" w:rsidR="00BE7BD6" w:rsidRDefault="00306D34" w:rsidP="00D06631">
      <w:pPr>
        <w:spacing w:after="0" w:line="240" w:lineRule="auto"/>
        <w:ind w:right="-14"/>
        <w:rPr>
          <w:rFonts w:ascii="Times New Roman" w:eastAsia="Calibri" w:hAnsi="Times New Roman" w:cs="Times New Roman"/>
          <w:sz w:val="24"/>
          <w:szCs w:val="24"/>
          <w:lang w:eastAsia="zh-CN"/>
        </w:rPr>
      </w:pPr>
      <w:r>
        <w:rPr>
          <w:rFonts w:ascii="Times New Roman" w:eastAsia="Calibri" w:hAnsi="Times New Roman" w:cs="Times New Roman" w:hint="eastAsia"/>
          <w:sz w:val="24"/>
          <w:szCs w:val="24"/>
          <w:lang w:eastAsia="zh-CN"/>
        </w:rPr>
        <w:lastRenderedPageBreak/>
        <w:t>W</w:t>
      </w:r>
      <w:r>
        <w:rPr>
          <w:rFonts w:ascii="Times New Roman" w:eastAsia="Calibri" w:hAnsi="Times New Roman" w:cs="Times New Roman"/>
          <w:sz w:val="24"/>
          <w:szCs w:val="24"/>
          <w:lang w:eastAsia="zh-CN"/>
        </w:rPr>
        <w:t xml:space="preserve">e used </w:t>
      </w:r>
      <w:r w:rsidR="003678B2">
        <w:rPr>
          <w:rFonts w:ascii="Times New Roman" w:eastAsia="Calibri" w:hAnsi="Times New Roman" w:cs="Times New Roman"/>
          <w:sz w:val="24"/>
          <w:szCs w:val="24"/>
          <w:lang w:eastAsia="zh-CN"/>
        </w:rPr>
        <w:t>multinomial</w:t>
      </w:r>
      <w:r w:rsidRPr="00306D34">
        <w:rPr>
          <w:rFonts w:ascii="Times New Roman" w:eastAsia="Calibri" w:hAnsi="Times New Roman" w:cs="Times New Roman"/>
          <w:sz w:val="24"/>
          <w:szCs w:val="24"/>
          <w:lang w:eastAsia="zh-CN"/>
        </w:rPr>
        <w:t xml:space="preserve"> logistic regression, random forest, </w:t>
      </w:r>
      <w:r w:rsidR="00564C62">
        <w:rPr>
          <w:rFonts w:ascii="Times New Roman" w:eastAsia="Calibri" w:hAnsi="Times New Roman" w:cs="Times New Roman"/>
          <w:sz w:val="24"/>
          <w:szCs w:val="24"/>
          <w:lang w:eastAsia="zh-CN"/>
        </w:rPr>
        <w:t>support vector machines (</w:t>
      </w:r>
      <w:r w:rsidRPr="00306D34">
        <w:rPr>
          <w:rFonts w:ascii="Times New Roman" w:eastAsia="Calibri" w:hAnsi="Times New Roman" w:cs="Times New Roman"/>
          <w:sz w:val="24"/>
          <w:szCs w:val="24"/>
          <w:lang w:eastAsia="zh-CN"/>
        </w:rPr>
        <w:t>SVM</w:t>
      </w:r>
      <w:r w:rsidR="00564C62">
        <w:rPr>
          <w:rFonts w:ascii="Times New Roman" w:eastAsia="Calibri" w:hAnsi="Times New Roman" w:cs="Times New Roman"/>
          <w:sz w:val="24"/>
          <w:szCs w:val="24"/>
          <w:lang w:eastAsia="zh-CN"/>
        </w:rPr>
        <w:t>)</w:t>
      </w:r>
      <w:r w:rsidRPr="00306D34">
        <w:rPr>
          <w:rFonts w:ascii="Times New Roman" w:eastAsia="Calibri" w:hAnsi="Times New Roman" w:cs="Times New Roman"/>
          <w:sz w:val="24"/>
          <w:szCs w:val="24"/>
          <w:lang w:eastAsia="zh-CN"/>
        </w:rPr>
        <w:t>, Elastic Net</w:t>
      </w:r>
      <w:r w:rsidR="00564C62">
        <w:rPr>
          <w:rFonts w:ascii="Times New Roman" w:eastAsia="Calibri" w:hAnsi="Times New Roman" w:cs="Times New Roman"/>
          <w:sz w:val="24"/>
          <w:szCs w:val="24"/>
          <w:lang w:eastAsia="zh-CN"/>
        </w:rPr>
        <w:t xml:space="preserve"> regression</w:t>
      </w:r>
      <w:r w:rsidRPr="00306D34">
        <w:rPr>
          <w:rFonts w:ascii="Times New Roman" w:eastAsia="Calibri" w:hAnsi="Times New Roman" w:cs="Times New Roman"/>
          <w:sz w:val="24"/>
          <w:szCs w:val="24"/>
          <w:lang w:eastAsia="zh-CN"/>
        </w:rPr>
        <w:t>, ridge</w:t>
      </w:r>
      <w:r w:rsidR="00564C62">
        <w:rPr>
          <w:rFonts w:ascii="Times New Roman" w:eastAsia="Calibri" w:hAnsi="Times New Roman" w:cs="Times New Roman"/>
          <w:sz w:val="24"/>
          <w:szCs w:val="24"/>
          <w:lang w:eastAsia="zh-CN"/>
        </w:rPr>
        <w:t xml:space="preserve"> regression</w:t>
      </w:r>
      <w:r w:rsidRPr="00306D34">
        <w:rPr>
          <w:rFonts w:ascii="Times New Roman" w:eastAsia="Calibri" w:hAnsi="Times New Roman" w:cs="Times New Roman"/>
          <w:sz w:val="24"/>
          <w:szCs w:val="24"/>
          <w:lang w:eastAsia="zh-CN"/>
        </w:rPr>
        <w:t>, lasso regression, and classification tree</w:t>
      </w:r>
      <w:r w:rsidR="007A3155">
        <w:rPr>
          <w:rFonts w:ascii="Times New Roman" w:eastAsia="Calibri" w:hAnsi="Times New Roman" w:cs="Times New Roman"/>
          <w:sz w:val="24"/>
          <w:szCs w:val="24"/>
          <w:lang w:eastAsia="zh-CN"/>
        </w:rPr>
        <w:t xml:space="preserve"> methods in the data analysis</w:t>
      </w:r>
      <w:r w:rsidR="00C53194">
        <w:rPr>
          <w:rFonts w:ascii="Times New Roman" w:eastAsia="Calibri" w:hAnsi="Times New Roman" w:cs="Times New Roman"/>
          <w:sz w:val="24"/>
          <w:szCs w:val="24"/>
          <w:lang w:eastAsia="zh-CN"/>
        </w:rPr>
        <w:t>.</w:t>
      </w:r>
      <w:r w:rsidR="003678B2">
        <w:rPr>
          <w:rFonts w:ascii="Times New Roman" w:eastAsia="Calibri" w:hAnsi="Times New Roman" w:cs="Times New Roman"/>
          <w:sz w:val="24"/>
          <w:szCs w:val="24"/>
          <w:lang w:eastAsia="zh-CN"/>
        </w:rPr>
        <w:t xml:space="preserve"> </w:t>
      </w:r>
      <w:r w:rsidR="00614FE0">
        <w:rPr>
          <w:rFonts w:ascii="Times New Roman" w:eastAsia="Calibri" w:hAnsi="Times New Roman" w:cs="Times New Roman"/>
          <w:sz w:val="24"/>
          <w:szCs w:val="24"/>
          <w:lang w:eastAsia="zh-CN"/>
        </w:rPr>
        <w:t>The goal of our study is to establish the association between STI testing and d</w:t>
      </w:r>
      <w:r w:rsidR="00614FE0" w:rsidRPr="00614FE0">
        <w:rPr>
          <w:rFonts w:ascii="Times New Roman" w:eastAsia="Calibri" w:hAnsi="Times New Roman" w:cs="Times New Roman"/>
          <w:sz w:val="24"/>
          <w:szCs w:val="24"/>
          <w:lang w:eastAsia="zh-CN"/>
        </w:rPr>
        <w:t xml:space="preserve">emographic </w:t>
      </w:r>
      <w:r w:rsidR="00614FE0">
        <w:rPr>
          <w:rFonts w:ascii="Times New Roman" w:eastAsia="Calibri" w:hAnsi="Times New Roman" w:cs="Times New Roman"/>
          <w:sz w:val="24"/>
          <w:szCs w:val="24"/>
          <w:lang w:eastAsia="zh-CN"/>
        </w:rPr>
        <w:t>f</w:t>
      </w:r>
      <w:r w:rsidR="00614FE0" w:rsidRPr="00614FE0">
        <w:rPr>
          <w:rFonts w:ascii="Times New Roman" w:eastAsia="Calibri" w:hAnsi="Times New Roman" w:cs="Times New Roman"/>
          <w:sz w:val="24"/>
          <w:szCs w:val="24"/>
          <w:lang w:eastAsia="zh-CN"/>
        </w:rPr>
        <w:t>actors</w:t>
      </w:r>
      <w:r w:rsidR="00614FE0">
        <w:rPr>
          <w:rFonts w:ascii="Times New Roman" w:eastAsia="Calibri" w:hAnsi="Times New Roman" w:cs="Times New Roman"/>
          <w:sz w:val="24"/>
          <w:szCs w:val="24"/>
          <w:lang w:eastAsia="zh-CN"/>
        </w:rPr>
        <w:t xml:space="preserve">, sexual factors, unintentional injuries and violence factors, alcohol and drug use, </w:t>
      </w:r>
      <w:r w:rsidR="00BE4E37">
        <w:rPr>
          <w:rFonts w:ascii="Times New Roman" w:eastAsia="Calibri" w:hAnsi="Times New Roman" w:cs="Times New Roman"/>
          <w:sz w:val="24"/>
          <w:szCs w:val="24"/>
          <w:lang w:eastAsia="zh-CN"/>
        </w:rPr>
        <w:t>and cognitive and health factors</w:t>
      </w:r>
      <w:r w:rsidR="00524863">
        <w:rPr>
          <w:rFonts w:ascii="Times New Roman" w:eastAsia="Calibri" w:hAnsi="Times New Roman" w:cs="Times New Roman"/>
          <w:sz w:val="24"/>
          <w:szCs w:val="24"/>
          <w:lang w:eastAsia="zh-CN"/>
        </w:rPr>
        <w:t xml:space="preserve">. As </w:t>
      </w:r>
      <w:r w:rsidR="00950334">
        <w:rPr>
          <w:rFonts w:ascii="Times New Roman" w:eastAsia="Calibri" w:hAnsi="Times New Roman" w:cs="Times New Roman"/>
          <w:sz w:val="24"/>
          <w:szCs w:val="24"/>
          <w:lang w:eastAsia="zh-CN"/>
        </w:rPr>
        <w:t>a</w:t>
      </w:r>
      <w:r w:rsidR="00524863">
        <w:rPr>
          <w:rFonts w:ascii="Times New Roman" w:eastAsia="Calibri" w:hAnsi="Times New Roman" w:cs="Times New Roman"/>
          <w:sz w:val="24"/>
          <w:szCs w:val="24"/>
          <w:lang w:eastAsia="zh-CN"/>
        </w:rPr>
        <w:t xml:space="preserve"> </w:t>
      </w:r>
      <w:r w:rsidR="00210F81">
        <w:rPr>
          <w:rFonts w:ascii="Times New Roman" w:eastAsia="Calibri" w:hAnsi="Times New Roman" w:cs="Times New Roman"/>
          <w:sz w:val="24"/>
          <w:szCs w:val="24"/>
          <w:lang w:eastAsia="zh-CN"/>
        </w:rPr>
        <w:t xml:space="preserve">result, </w:t>
      </w:r>
      <w:r w:rsidR="00524863">
        <w:rPr>
          <w:rFonts w:ascii="Times New Roman" w:eastAsia="Calibri" w:hAnsi="Times New Roman" w:cs="Times New Roman"/>
          <w:sz w:val="24"/>
          <w:szCs w:val="24"/>
          <w:lang w:eastAsia="zh-CN"/>
        </w:rPr>
        <w:t>w</w:t>
      </w:r>
      <w:r w:rsidR="00217DBF">
        <w:rPr>
          <w:rFonts w:ascii="Times New Roman" w:eastAsia="Calibri" w:hAnsi="Times New Roman" w:cs="Times New Roman"/>
          <w:sz w:val="24"/>
          <w:szCs w:val="24"/>
          <w:lang w:eastAsia="zh-CN"/>
        </w:rPr>
        <w:t>e did not conduct the 70/30 data separation</w:t>
      </w:r>
      <w:r w:rsidR="000A4994">
        <w:rPr>
          <w:rFonts w:ascii="Times New Roman" w:eastAsia="Calibri" w:hAnsi="Times New Roman" w:cs="Times New Roman"/>
          <w:sz w:val="24"/>
          <w:szCs w:val="24"/>
          <w:lang w:eastAsia="zh-CN"/>
        </w:rPr>
        <w:t xml:space="preserve">. </w:t>
      </w:r>
      <w:r w:rsidR="00491760">
        <w:rPr>
          <w:rFonts w:ascii="Times New Roman" w:eastAsia="Calibri" w:hAnsi="Times New Roman" w:cs="Times New Roman"/>
          <w:sz w:val="24"/>
          <w:szCs w:val="24"/>
          <w:lang w:eastAsia="zh-CN"/>
        </w:rPr>
        <w:t>However, we applied 10-fold cross-validation</w:t>
      </w:r>
      <w:r w:rsidR="00101B6B">
        <w:rPr>
          <w:rFonts w:ascii="Times New Roman" w:eastAsia="Calibri" w:hAnsi="Times New Roman" w:cs="Times New Roman"/>
          <w:sz w:val="24"/>
          <w:szCs w:val="24"/>
          <w:lang w:eastAsia="zh-CN"/>
        </w:rPr>
        <w:t xml:space="preserve"> to minimize the overfitting and select the optimized hyperparameters for each ML </w:t>
      </w:r>
      <w:r w:rsidR="00BF4C62">
        <w:rPr>
          <w:rFonts w:ascii="Times New Roman" w:eastAsia="Calibri" w:hAnsi="Times New Roman" w:cs="Times New Roman"/>
          <w:sz w:val="24"/>
          <w:szCs w:val="24"/>
          <w:lang w:eastAsia="zh-CN"/>
        </w:rPr>
        <w:t>method</w:t>
      </w:r>
      <w:r w:rsidR="00101B6B">
        <w:rPr>
          <w:rFonts w:ascii="Times New Roman" w:eastAsia="Calibri" w:hAnsi="Times New Roman" w:cs="Times New Roman"/>
          <w:sz w:val="24"/>
          <w:szCs w:val="24"/>
          <w:lang w:eastAsia="zh-CN"/>
        </w:rPr>
        <w:t xml:space="preserve"> applied in the analysis. </w:t>
      </w:r>
      <w:r w:rsidR="009C2E66">
        <w:rPr>
          <w:rFonts w:ascii="Times New Roman" w:eastAsia="Calibri" w:hAnsi="Times New Roman" w:cs="Times New Roman"/>
          <w:sz w:val="24"/>
          <w:szCs w:val="24"/>
          <w:lang w:eastAsia="zh-CN"/>
        </w:rPr>
        <w:t xml:space="preserve">Besides the primary goal of </w:t>
      </w:r>
      <w:r w:rsidR="00892A20">
        <w:rPr>
          <w:rFonts w:ascii="Times New Roman" w:eastAsia="Calibri" w:hAnsi="Times New Roman" w:cs="Times New Roman"/>
          <w:sz w:val="24"/>
          <w:szCs w:val="24"/>
          <w:lang w:eastAsia="zh-CN"/>
        </w:rPr>
        <w:t>analyzing</w:t>
      </w:r>
      <w:r w:rsidR="009C2E66">
        <w:rPr>
          <w:rFonts w:ascii="Times New Roman" w:eastAsia="Calibri" w:hAnsi="Times New Roman" w:cs="Times New Roman"/>
          <w:sz w:val="24"/>
          <w:szCs w:val="24"/>
          <w:lang w:eastAsia="zh-CN"/>
        </w:rPr>
        <w:t xml:space="preserve"> the association, the secondary goal </w:t>
      </w:r>
      <w:r w:rsidR="00892A20">
        <w:rPr>
          <w:rFonts w:ascii="Times New Roman" w:eastAsia="Calibri" w:hAnsi="Times New Roman" w:cs="Times New Roman"/>
          <w:sz w:val="24"/>
          <w:szCs w:val="24"/>
          <w:lang w:eastAsia="zh-CN"/>
        </w:rPr>
        <w:t>is to</w:t>
      </w:r>
      <w:r w:rsidR="00B6465D">
        <w:rPr>
          <w:rFonts w:ascii="Times New Roman" w:eastAsia="Calibri" w:hAnsi="Times New Roman" w:cs="Times New Roman"/>
          <w:sz w:val="24"/>
          <w:szCs w:val="24"/>
          <w:lang w:eastAsia="zh-CN"/>
        </w:rPr>
        <w:t xml:space="preserve"> assess</w:t>
      </w:r>
      <w:r w:rsidR="00892A20">
        <w:rPr>
          <w:rFonts w:ascii="Times New Roman" w:eastAsia="Calibri" w:hAnsi="Times New Roman" w:cs="Times New Roman"/>
          <w:sz w:val="24"/>
          <w:szCs w:val="24"/>
          <w:lang w:eastAsia="zh-CN"/>
        </w:rPr>
        <w:t xml:space="preserve"> </w:t>
      </w:r>
      <w:r w:rsidR="00BE7BD6">
        <w:rPr>
          <w:rFonts w:ascii="Times New Roman" w:eastAsia="Calibri" w:hAnsi="Times New Roman" w:cs="Times New Roman"/>
          <w:sz w:val="24"/>
          <w:szCs w:val="24"/>
          <w:lang w:eastAsia="zh-CN"/>
        </w:rPr>
        <w:t xml:space="preserve">the </w:t>
      </w:r>
      <w:r w:rsidR="00E9413A">
        <w:rPr>
          <w:rFonts w:ascii="Times New Roman" w:eastAsia="Calibri" w:hAnsi="Times New Roman" w:cs="Times New Roman"/>
          <w:sz w:val="24"/>
          <w:szCs w:val="24"/>
          <w:lang w:eastAsia="zh-CN"/>
        </w:rPr>
        <w:t>performance of different ML method</w:t>
      </w:r>
      <w:r w:rsidR="00BE7BD6">
        <w:rPr>
          <w:rFonts w:ascii="Times New Roman" w:eastAsia="Calibri" w:hAnsi="Times New Roman" w:cs="Times New Roman"/>
          <w:sz w:val="24"/>
          <w:szCs w:val="24"/>
          <w:lang w:eastAsia="zh-CN"/>
        </w:rPr>
        <w:t>s on the same dataset.</w:t>
      </w:r>
      <w:r w:rsidR="002339A6">
        <w:rPr>
          <w:rFonts w:ascii="Times New Roman" w:eastAsia="Calibri" w:hAnsi="Times New Roman" w:cs="Times New Roman"/>
          <w:sz w:val="24"/>
          <w:szCs w:val="24"/>
          <w:lang w:eastAsia="zh-CN"/>
        </w:rPr>
        <w:t xml:space="preserve"> </w:t>
      </w:r>
      <w:r w:rsidR="00316874">
        <w:rPr>
          <w:rFonts w:ascii="Times New Roman" w:eastAsia="Calibri" w:hAnsi="Times New Roman" w:cs="Times New Roman"/>
          <w:sz w:val="24"/>
          <w:szCs w:val="24"/>
          <w:lang w:eastAsia="zh-CN"/>
        </w:rPr>
        <w:t>After the data cleaning process, t</w:t>
      </w:r>
      <w:r w:rsidR="00B823C1">
        <w:rPr>
          <w:rFonts w:ascii="Times New Roman" w:eastAsia="Calibri" w:hAnsi="Times New Roman" w:cs="Times New Roman"/>
          <w:sz w:val="24"/>
          <w:szCs w:val="24"/>
          <w:lang w:eastAsia="zh-CN"/>
        </w:rPr>
        <w:t xml:space="preserve">he </w:t>
      </w:r>
      <w:r w:rsidR="003A3C25">
        <w:rPr>
          <w:rFonts w:ascii="Times New Roman" w:eastAsia="Calibri" w:hAnsi="Times New Roman" w:cs="Times New Roman"/>
          <w:sz w:val="24"/>
          <w:szCs w:val="24"/>
          <w:lang w:eastAsia="zh-CN"/>
        </w:rPr>
        <w:t>ML method was applied</w:t>
      </w:r>
      <w:r w:rsidR="00B823C1">
        <w:rPr>
          <w:rFonts w:ascii="Times New Roman" w:eastAsia="Calibri" w:hAnsi="Times New Roman" w:cs="Times New Roman"/>
          <w:sz w:val="24"/>
          <w:szCs w:val="24"/>
          <w:lang w:eastAsia="zh-CN"/>
        </w:rPr>
        <w:t xml:space="preserve"> using the “caret” package in R version 4.2.3. </w:t>
      </w:r>
      <w:r w:rsidR="00A10DD7">
        <w:rPr>
          <w:rFonts w:ascii="Times New Roman" w:eastAsia="Calibri" w:hAnsi="Times New Roman" w:cs="Times New Roman"/>
          <w:sz w:val="24"/>
          <w:szCs w:val="24"/>
          <w:lang w:eastAsia="zh-CN"/>
        </w:rPr>
        <w:t>And the</w:t>
      </w:r>
      <w:r w:rsidR="00A81A7E">
        <w:rPr>
          <w:rFonts w:ascii="Times New Roman" w:eastAsia="Calibri" w:hAnsi="Times New Roman" w:cs="Times New Roman"/>
          <w:sz w:val="24"/>
          <w:szCs w:val="24"/>
          <w:lang w:eastAsia="zh-CN"/>
        </w:rPr>
        <w:t xml:space="preserve"> </w:t>
      </w:r>
      <w:r w:rsidR="009946F4">
        <w:rPr>
          <w:rFonts w:ascii="Times New Roman" w:eastAsia="Calibri" w:hAnsi="Times New Roman" w:cs="Times New Roman"/>
          <w:sz w:val="24"/>
          <w:szCs w:val="24"/>
          <w:lang w:eastAsia="zh-CN"/>
        </w:rPr>
        <w:t xml:space="preserve">“rpart. plot” library was used to plot the decision tree plot. </w:t>
      </w:r>
      <w:r w:rsidR="00800201">
        <w:rPr>
          <w:rFonts w:ascii="Times New Roman" w:eastAsia="Calibri" w:hAnsi="Times New Roman" w:cs="Times New Roman"/>
          <w:sz w:val="24"/>
          <w:szCs w:val="24"/>
          <w:lang w:eastAsia="zh-CN"/>
        </w:rPr>
        <w:t>T</w:t>
      </w:r>
      <w:r w:rsidR="00E75723">
        <w:rPr>
          <w:rFonts w:ascii="Times New Roman" w:eastAsia="Calibri" w:hAnsi="Times New Roman" w:cs="Times New Roman"/>
          <w:sz w:val="24"/>
          <w:szCs w:val="24"/>
          <w:lang w:eastAsia="zh-CN"/>
        </w:rPr>
        <w:t xml:space="preserve">he </w:t>
      </w:r>
      <w:r w:rsidR="00230D24">
        <w:rPr>
          <w:rFonts w:ascii="Times New Roman" w:eastAsia="Calibri" w:hAnsi="Times New Roman" w:cs="Times New Roman"/>
          <w:sz w:val="24"/>
          <w:szCs w:val="24"/>
          <w:lang w:eastAsia="zh-CN"/>
        </w:rPr>
        <w:t>“</w:t>
      </w:r>
      <w:r w:rsidR="00E75723">
        <w:rPr>
          <w:rFonts w:ascii="Times New Roman" w:eastAsia="Calibri" w:hAnsi="Times New Roman" w:cs="Times New Roman"/>
          <w:sz w:val="24"/>
          <w:szCs w:val="24"/>
          <w:lang w:eastAsia="zh-CN"/>
        </w:rPr>
        <w:t>confusionMatrix</w:t>
      </w:r>
      <w:r w:rsidR="00230D24">
        <w:rPr>
          <w:rFonts w:ascii="Times New Roman" w:eastAsia="Calibri" w:hAnsi="Times New Roman" w:cs="Times New Roman"/>
          <w:sz w:val="24"/>
          <w:szCs w:val="24"/>
          <w:lang w:eastAsia="zh-CN"/>
        </w:rPr>
        <w:t>”</w:t>
      </w:r>
      <w:r w:rsidR="00E75723">
        <w:rPr>
          <w:rFonts w:ascii="Times New Roman" w:eastAsia="Calibri" w:hAnsi="Times New Roman" w:cs="Times New Roman"/>
          <w:sz w:val="24"/>
          <w:szCs w:val="24"/>
          <w:lang w:eastAsia="zh-CN"/>
        </w:rPr>
        <w:t xml:space="preserve"> function</w:t>
      </w:r>
      <w:r w:rsidR="00800201">
        <w:rPr>
          <w:rFonts w:ascii="Times New Roman" w:eastAsia="Calibri" w:hAnsi="Times New Roman" w:cs="Times New Roman"/>
          <w:sz w:val="24"/>
          <w:szCs w:val="24"/>
          <w:lang w:eastAsia="zh-CN"/>
        </w:rPr>
        <w:t xml:space="preserve"> was used in this study</w:t>
      </w:r>
      <w:r w:rsidR="00E75723">
        <w:rPr>
          <w:rFonts w:ascii="Times New Roman" w:eastAsia="Calibri" w:hAnsi="Times New Roman" w:cs="Times New Roman"/>
          <w:sz w:val="24"/>
          <w:szCs w:val="24"/>
          <w:lang w:eastAsia="zh-CN"/>
        </w:rPr>
        <w:t xml:space="preserve"> to obtain the accuracy and its 95% CI for each ML method. </w:t>
      </w:r>
      <w:r w:rsidR="00B337E6">
        <w:rPr>
          <w:rFonts w:ascii="Times New Roman" w:eastAsia="Calibri" w:hAnsi="Times New Roman" w:cs="Times New Roman"/>
          <w:sz w:val="24"/>
          <w:szCs w:val="24"/>
          <w:lang w:eastAsia="zh-CN"/>
        </w:rPr>
        <w:t xml:space="preserve">Accuracy is the measure used to select the ML method with the best performance on the data. </w:t>
      </w:r>
      <w:r w:rsidR="00316874">
        <w:rPr>
          <w:rFonts w:ascii="Times New Roman" w:eastAsia="Calibri" w:hAnsi="Times New Roman" w:cs="Times New Roman"/>
          <w:sz w:val="24"/>
          <w:szCs w:val="24"/>
          <w:lang w:eastAsia="zh-CN"/>
        </w:rPr>
        <w:t xml:space="preserve">In addition, we also consider the kappa value of each ML method to </w:t>
      </w:r>
      <w:r w:rsidR="002E14FC">
        <w:rPr>
          <w:rFonts w:ascii="Times New Roman" w:eastAsia="Calibri" w:hAnsi="Times New Roman" w:cs="Times New Roman"/>
          <w:sz w:val="24"/>
          <w:szCs w:val="24"/>
          <w:lang w:eastAsia="zh-CN"/>
        </w:rPr>
        <w:t>evaluate</w:t>
      </w:r>
      <w:r w:rsidR="00316874">
        <w:rPr>
          <w:rFonts w:ascii="Times New Roman" w:eastAsia="Calibri" w:hAnsi="Times New Roman" w:cs="Times New Roman"/>
          <w:sz w:val="24"/>
          <w:szCs w:val="24"/>
          <w:lang w:eastAsia="zh-CN"/>
        </w:rPr>
        <w:t xml:space="preserve"> the performance of a classification model further</w:t>
      </w:r>
      <w:r w:rsidR="00316874" w:rsidRPr="00316874">
        <w:rPr>
          <w:rFonts w:ascii="Times New Roman" w:eastAsia="Calibri" w:hAnsi="Times New Roman" w:cs="Times New Roman"/>
          <w:sz w:val="24"/>
          <w:szCs w:val="24"/>
          <w:lang w:eastAsia="zh-CN"/>
        </w:rPr>
        <w:t>, particularly when the classes are imbalanced or when the cost of misclassification is different for different classes.</w:t>
      </w:r>
      <w:r w:rsidR="00316874">
        <w:rPr>
          <w:rFonts w:ascii="Times New Roman" w:eastAsia="Calibri" w:hAnsi="Times New Roman" w:cs="Times New Roman"/>
          <w:sz w:val="24"/>
          <w:szCs w:val="24"/>
          <w:lang w:eastAsia="zh-CN"/>
        </w:rPr>
        <w:t xml:space="preserve"> </w:t>
      </w:r>
    </w:p>
    <w:p w14:paraId="68B51E5D" w14:textId="569526F9" w:rsidR="00C879FE" w:rsidRDefault="00AC4224" w:rsidP="00C879FE">
      <w:pPr>
        <w:spacing w:after="0" w:line="240" w:lineRule="auto"/>
        <w:ind w:right="-14"/>
        <w:rPr>
          <w:rFonts w:ascii="Times New Roman" w:eastAsia="Calibri" w:hAnsi="Times New Roman" w:cs="Times New Roman"/>
          <w:sz w:val="24"/>
          <w:szCs w:val="24"/>
        </w:rPr>
      </w:pPr>
      <w:r>
        <w:rPr>
          <w:rFonts w:ascii="Times New Roman" w:eastAsia="Calibri" w:hAnsi="Times New Roman" w:cs="Times New Roman" w:hint="eastAsia"/>
          <w:sz w:val="24"/>
          <w:szCs w:val="24"/>
          <w:lang w:eastAsia="zh-CN"/>
        </w:rPr>
        <w:t>T</w:t>
      </w:r>
      <w:r>
        <w:rPr>
          <w:rFonts w:ascii="Times New Roman" w:eastAsia="Calibri" w:hAnsi="Times New Roman" w:cs="Times New Roman"/>
          <w:sz w:val="24"/>
          <w:szCs w:val="24"/>
          <w:lang w:eastAsia="zh-CN"/>
        </w:rPr>
        <w:t xml:space="preserve">he default hyperparameter </w:t>
      </w:r>
      <w:r w:rsidR="0098536D">
        <w:rPr>
          <w:rFonts w:ascii="Times New Roman" w:eastAsia="Calibri" w:hAnsi="Times New Roman" w:cs="Times New Roman"/>
          <w:sz w:val="24"/>
          <w:szCs w:val="24"/>
          <w:lang w:eastAsia="zh-CN"/>
        </w:rPr>
        <w:t xml:space="preserve">can be </w:t>
      </w:r>
      <w:r w:rsidR="00E64A5D">
        <w:rPr>
          <w:rFonts w:ascii="Times New Roman" w:eastAsia="Calibri" w:hAnsi="Times New Roman" w:cs="Times New Roman"/>
          <w:sz w:val="24"/>
          <w:szCs w:val="24"/>
          <w:lang w:eastAsia="zh-CN"/>
        </w:rPr>
        <w:t xml:space="preserve">a good starting point </w:t>
      </w:r>
      <w:r w:rsidR="00E66878">
        <w:rPr>
          <w:rFonts w:ascii="Times New Roman" w:eastAsia="Calibri" w:hAnsi="Times New Roman" w:cs="Times New Roman"/>
          <w:sz w:val="24"/>
          <w:szCs w:val="24"/>
          <w:lang w:eastAsia="zh-CN"/>
        </w:rPr>
        <w:t>for</w:t>
      </w:r>
      <w:r w:rsidR="00E64A5D">
        <w:rPr>
          <w:rFonts w:ascii="Times New Roman" w:eastAsia="Calibri" w:hAnsi="Times New Roman" w:cs="Times New Roman"/>
          <w:sz w:val="24"/>
          <w:szCs w:val="24"/>
          <w:lang w:eastAsia="zh-CN"/>
        </w:rPr>
        <w:t xml:space="preserve"> gaining </w:t>
      </w:r>
      <w:r w:rsidR="000E03A6">
        <w:rPr>
          <w:rFonts w:ascii="Times New Roman" w:eastAsia="Calibri" w:hAnsi="Times New Roman" w:cs="Times New Roman"/>
          <w:sz w:val="24"/>
          <w:szCs w:val="24"/>
          <w:lang w:eastAsia="zh-CN"/>
        </w:rPr>
        <w:t xml:space="preserve">a </w:t>
      </w:r>
      <w:r w:rsidR="00E64A5D">
        <w:rPr>
          <w:rFonts w:ascii="Times New Roman" w:eastAsia="Calibri" w:hAnsi="Times New Roman" w:cs="Times New Roman"/>
          <w:sz w:val="24"/>
          <w:szCs w:val="24"/>
          <w:lang w:eastAsia="zh-CN"/>
        </w:rPr>
        <w:t xml:space="preserve">basic </w:t>
      </w:r>
      <w:r w:rsidR="00E66878">
        <w:rPr>
          <w:rFonts w:ascii="Times New Roman" w:eastAsia="Calibri" w:hAnsi="Times New Roman" w:cs="Times New Roman"/>
          <w:sz w:val="24"/>
          <w:szCs w:val="24"/>
          <w:lang w:eastAsia="zh-CN"/>
        </w:rPr>
        <w:t>understanding</w:t>
      </w:r>
      <w:r w:rsidR="00E64A5D">
        <w:rPr>
          <w:rFonts w:ascii="Times New Roman" w:eastAsia="Calibri" w:hAnsi="Times New Roman" w:cs="Times New Roman"/>
          <w:sz w:val="24"/>
          <w:szCs w:val="24"/>
          <w:lang w:eastAsia="zh-CN"/>
        </w:rPr>
        <w:t xml:space="preserve"> of </w:t>
      </w:r>
      <w:r w:rsidR="00E66878">
        <w:rPr>
          <w:rFonts w:ascii="Times New Roman" w:eastAsia="Calibri" w:hAnsi="Times New Roman" w:cs="Times New Roman"/>
          <w:sz w:val="24"/>
          <w:szCs w:val="24"/>
          <w:lang w:eastAsia="zh-CN"/>
        </w:rPr>
        <w:t xml:space="preserve">the </w:t>
      </w:r>
      <w:r w:rsidR="00E64A5D">
        <w:rPr>
          <w:rFonts w:ascii="Times New Roman" w:eastAsia="Calibri" w:hAnsi="Times New Roman" w:cs="Times New Roman"/>
          <w:sz w:val="24"/>
          <w:szCs w:val="24"/>
          <w:lang w:eastAsia="zh-CN"/>
        </w:rPr>
        <w:t xml:space="preserve">ML method. </w:t>
      </w:r>
      <w:r w:rsidR="00E64A5D" w:rsidRPr="00E64A5D">
        <w:rPr>
          <w:rFonts w:ascii="Times New Roman" w:eastAsia="Calibri" w:hAnsi="Times New Roman" w:cs="Times New Roman"/>
          <w:sz w:val="24"/>
          <w:szCs w:val="24"/>
          <w:lang w:eastAsia="zh-CN"/>
        </w:rPr>
        <w:t>The default parameters, however, might not always be the best ones for the data, resulting in subpar performance and incorrect forecasts.</w:t>
      </w:r>
      <w:r w:rsidR="00E64A5D">
        <w:rPr>
          <w:rFonts w:ascii="Times New Roman" w:eastAsia="Calibri" w:hAnsi="Times New Roman" w:cs="Times New Roman"/>
          <w:sz w:val="24"/>
          <w:szCs w:val="24"/>
          <w:lang w:eastAsia="zh-CN"/>
        </w:rPr>
        <w:t xml:space="preserve"> </w:t>
      </w:r>
      <w:r w:rsidR="007B76E1">
        <w:rPr>
          <w:rFonts w:ascii="Times New Roman" w:eastAsia="Calibri" w:hAnsi="Times New Roman" w:cs="Times New Roman"/>
          <w:sz w:val="24"/>
          <w:szCs w:val="24"/>
          <w:lang w:eastAsia="zh-CN"/>
        </w:rPr>
        <w:t>Hyperparameter tuning is an important process to optimize the performance of the ML method</w:t>
      </w:r>
      <w:r w:rsidR="009A6111">
        <w:rPr>
          <w:rFonts w:ascii="Times New Roman" w:eastAsia="Calibri" w:hAnsi="Times New Roman" w:cs="Times New Roman"/>
          <w:sz w:val="24"/>
          <w:szCs w:val="24"/>
          <w:lang w:eastAsia="zh-CN"/>
        </w:rPr>
        <w:t xml:space="preserve">. </w:t>
      </w:r>
      <w:r w:rsidR="00E66878">
        <w:rPr>
          <w:rFonts w:ascii="Times New Roman" w:eastAsia="Calibri" w:hAnsi="Times New Roman" w:cs="Times New Roman"/>
          <w:sz w:val="24"/>
          <w:szCs w:val="24"/>
          <w:lang w:eastAsia="zh-CN"/>
        </w:rPr>
        <w:t>The t</w:t>
      </w:r>
      <w:r w:rsidR="000E03A6">
        <w:rPr>
          <w:rFonts w:ascii="Times New Roman" w:eastAsia="Calibri" w:hAnsi="Times New Roman" w:cs="Times New Roman"/>
          <w:sz w:val="24"/>
          <w:szCs w:val="24"/>
          <w:lang w:eastAsia="zh-CN"/>
        </w:rPr>
        <w:t>ype</w:t>
      </w:r>
      <w:r w:rsidR="00E66878">
        <w:rPr>
          <w:rFonts w:ascii="Times New Roman" w:eastAsia="Calibri" w:hAnsi="Times New Roman" w:cs="Times New Roman"/>
          <w:sz w:val="24"/>
          <w:szCs w:val="24"/>
          <w:lang w:eastAsia="zh-CN"/>
        </w:rPr>
        <w:t xml:space="preserve"> of </w:t>
      </w:r>
      <w:r w:rsidR="00F57ED5">
        <w:rPr>
          <w:rFonts w:ascii="Times New Roman" w:eastAsia="Calibri" w:hAnsi="Times New Roman" w:cs="Times New Roman"/>
          <w:sz w:val="24"/>
          <w:szCs w:val="24"/>
          <w:lang w:eastAsia="zh-CN"/>
        </w:rPr>
        <w:t xml:space="preserve">hyperparameters </w:t>
      </w:r>
      <w:r w:rsidR="000E03A6">
        <w:rPr>
          <w:rFonts w:ascii="Times New Roman" w:eastAsia="Calibri" w:hAnsi="Times New Roman" w:cs="Times New Roman"/>
          <w:sz w:val="24"/>
          <w:szCs w:val="24"/>
          <w:lang w:eastAsia="zh-CN"/>
        </w:rPr>
        <w:t>is unique for different ML methods.</w:t>
      </w:r>
      <w:r w:rsidR="00E47BDD">
        <w:rPr>
          <w:rFonts w:ascii="Times New Roman" w:eastAsia="Calibri" w:hAnsi="Times New Roman" w:cs="Times New Roman"/>
          <w:sz w:val="24"/>
          <w:szCs w:val="24"/>
          <w:lang w:eastAsia="zh-CN"/>
        </w:rPr>
        <w:t xml:space="preserve"> </w:t>
      </w:r>
      <w:r w:rsidR="00852980">
        <w:rPr>
          <w:rFonts w:ascii="Times New Roman" w:eastAsia="Calibri" w:hAnsi="Times New Roman" w:cs="Times New Roman"/>
          <w:sz w:val="24"/>
          <w:szCs w:val="24"/>
          <w:lang w:eastAsia="zh-CN"/>
        </w:rPr>
        <w:t xml:space="preserve">The tuning is conducted by providing a range of </w:t>
      </w:r>
      <w:r w:rsidR="000D46F6">
        <w:rPr>
          <w:rFonts w:ascii="Times New Roman" w:eastAsia="Calibri" w:hAnsi="Times New Roman" w:cs="Times New Roman"/>
          <w:sz w:val="24"/>
          <w:szCs w:val="24"/>
          <w:lang w:eastAsia="zh-CN"/>
        </w:rPr>
        <w:t xml:space="preserve">values in the parameter setting </w:t>
      </w:r>
      <w:r w:rsidR="00E730FE">
        <w:rPr>
          <w:rFonts w:ascii="Times New Roman" w:eastAsia="Calibri" w:hAnsi="Times New Roman" w:cs="Times New Roman"/>
          <w:sz w:val="24"/>
          <w:szCs w:val="24"/>
          <w:lang w:eastAsia="zh-CN"/>
        </w:rPr>
        <w:t>“</w:t>
      </w:r>
      <w:r w:rsidR="000D46F6">
        <w:rPr>
          <w:rFonts w:ascii="Times New Roman" w:eastAsia="Calibri" w:hAnsi="Times New Roman" w:cs="Times New Roman"/>
          <w:sz w:val="24"/>
          <w:szCs w:val="24"/>
          <w:lang w:eastAsia="zh-CN"/>
        </w:rPr>
        <w:t>tuneGrid</w:t>
      </w:r>
      <w:r w:rsidR="00E730FE">
        <w:rPr>
          <w:rFonts w:ascii="Times New Roman" w:eastAsia="Calibri" w:hAnsi="Times New Roman" w:cs="Times New Roman"/>
          <w:sz w:val="24"/>
          <w:szCs w:val="24"/>
          <w:lang w:eastAsia="zh-CN"/>
        </w:rPr>
        <w:t xml:space="preserve">” </w:t>
      </w:r>
      <w:r w:rsidR="000D46F6">
        <w:rPr>
          <w:rFonts w:ascii="Times New Roman" w:eastAsia="Calibri" w:hAnsi="Times New Roman" w:cs="Times New Roman"/>
          <w:sz w:val="24"/>
          <w:szCs w:val="24"/>
          <w:lang w:eastAsia="zh-CN"/>
        </w:rPr>
        <w:t xml:space="preserve">of the </w:t>
      </w:r>
      <w:r w:rsidR="001D2FDD">
        <w:rPr>
          <w:rFonts w:ascii="Times New Roman" w:eastAsia="Calibri" w:hAnsi="Times New Roman" w:cs="Times New Roman"/>
          <w:sz w:val="24"/>
          <w:szCs w:val="24"/>
          <w:lang w:eastAsia="zh-CN"/>
        </w:rPr>
        <w:t>“</w:t>
      </w:r>
      <w:r w:rsidR="000D46F6">
        <w:rPr>
          <w:rFonts w:ascii="Times New Roman" w:eastAsia="Calibri" w:hAnsi="Times New Roman" w:cs="Times New Roman"/>
          <w:sz w:val="24"/>
          <w:szCs w:val="24"/>
          <w:lang w:eastAsia="zh-CN"/>
        </w:rPr>
        <w:t>train</w:t>
      </w:r>
      <w:r w:rsidR="001D2FDD">
        <w:rPr>
          <w:rFonts w:ascii="Times New Roman" w:eastAsia="Calibri" w:hAnsi="Times New Roman" w:cs="Times New Roman"/>
          <w:sz w:val="24"/>
          <w:szCs w:val="24"/>
          <w:lang w:eastAsia="zh-CN"/>
        </w:rPr>
        <w:t>”</w:t>
      </w:r>
      <w:r w:rsidR="000D46F6">
        <w:rPr>
          <w:rFonts w:ascii="Times New Roman" w:eastAsia="Calibri" w:hAnsi="Times New Roman" w:cs="Times New Roman"/>
          <w:sz w:val="24"/>
          <w:szCs w:val="24"/>
          <w:lang w:eastAsia="zh-CN"/>
        </w:rPr>
        <w:t xml:space="preserve"> function</w:t>
      </w:r>
      <w:r w:rsidR="000D3873">
        <w:rPr>
          <w:rFonts w:ascii="Times New Roman" w:eastAsia="Calibri" w:hAnsi="Times New Roman" w:cs="Times New Roman"/>
          <w:sz w:val="24"/>
          <w:szCs w:val="24"/>
          <w:lang w:eastAsia="zh-CN"/>
        </w:rPr>
        <w:t xml:space="preserve">, which can provide the best tuned hyperparameter in the “besTune” column of the training results. </w:t>
      </w:r>
      <w:r w:rsidR="00751972">
        <w:rPr>
          <w:rFonts w:ascii="Times New Roman" w:eastAsia="Calibri" w:hAnsi="Times New Roman" w:cs="Times New Roman"/>
          <w:sz w:val="24"/>
          <w:szCs w:val="24"/>
          <w:lang w:eastAsia="zh-CN"/>
        </w:rPr>
        <w:t>Besides</w:t>
      </w:r>
      <w:r w:rsidR="006A2A42">
        <w:rPr>
          <w:rFonts w:ascii="Times New Roman" w:eastAsia="Calibri" w:hAnsi="Times New Roman" w:cs="Times New Roman"/>
          <w:sz w:val="24"/>
          <w:szCs w:val="24"/>
          <w:lang w:eastAsia="zh-CN"/>
        </w:rPr>
        <w:t xml:space="preserve"> the accuracy and best hyperparameters, we also plot the </w:t>
      </w:r>
      <w:r w:rsidR="00751972">
        <w:rPr>
          <w:rFonts w:ascii="Times New Roman" w:eastAsia="Calibri" w:hAnsi="Times New Roman" w:cs="Times New Roman"/>
          <w:sz w:val="24"/>
          <w:szCs w:val="24"/>
          <w:lang w:eastAsia="zh-CN"/>
        </w:rPr>
        <w:t xml:space="preserve">variable importance table by </w:t>
      </w:r>
      <w:r w:rsidR="001D2FDD">
        <w:rPr>
          <w:rFonts w:ascii="Times New Roman" w:eastAsia="Calibri" w:hAnsi="Times New Roman" w:cs="Times New Roman"/>
          <w:sz w:val="24"/>
          <w:szCs w:val="24"/>
          <w:lang w:eastAsia="zh-CN"/>
        </w:rPr>
        <w:t>“</w:t>
      </w:r>
      <w:r w:rsidR="00751972">
        <w:rPr>
          <w:rFonts w:ascii="Times New Roman" w:eastAsia="Calibri" w:hAnsi="Times New Roman" w:cs="Times New Roman"/>
          <w:sz w:val="24"/>
          <w:szCs w:val="24"/>
          <w:lang w:eastAsia="zh-CN"/>
        </w:rPr>
        <w:t>varImp</w:t>
      </w:r>
      <w:r w:rsidR="001D2FDD">
        <w:rPr>
          <w:rFonts w:ascii="Times New Roman" w:eastAsia="Calibri" w:hAnsi="Times New Roman" w:cs="Times New Roman"/>
          <w:sz w:val="24"/>
          <w:szCs w:val="24"/>
          <w:lang w:eastAsia="zh-CN"/>
        </w:rPr>
        <w:t>”</w:t>
      </w:r>
      <w:r w:rsidR="00751972">
        <w:rPr>
          <w:rFonts w:ascii="Times New Roman" w:eastAsia="Calibri" w:hAnsi="Times New Roman" w:cs="Times New Roman"/>
          <w:sz w:val="24"/>
          <w:szCs w:val="24"/>
          <w:lang w:eastAsia="zh-CN"/>
        </w:rPr>
        <w:t xml:space="preserve"> function. </w:t>
      </w:r>
      <w:r w:rsidR="001D2FDD" w:rsidRPr="001D2FDD">
        <w:rPr>
          <w:rFonts w:ascii="Times New Roman" w:eastAsia="Calibri" w:hAnsi="Times New Roman" w:cs="Times New Roman"/>
          <w:sz w:val="24"/>
          <w:szCs w:val="24"/>
          <w:lang w:eastAsia="zh-CN"/>
        </w:rPr>
        <w:t>The more significant the variable, the more crucial it is to the model's effectiveness.</w:t>
      </w:r>
      <w:r w:rsidR="00230D24">
        <w:rPr>
          <w:rFonts w:ascii="Times New Roman" w:eastAsia="Calibri" w:hAnsi="Times New Roman" w:cs="Times New Roman"/>
          <w:sz w:val="24"/>
          <w:szCs w:val="24"/>
          <w:lang w:eastAsia="zh-CN"/>
        </w:rPr>
        <w:t xml:space="preserve"> </w:t>
      </w:r>
      <w:r w:rsidR="00C879FE">
        <w:rPr>
          <w:rFonts w:ascii="Times New Roman" w:eastAsia="Calibri" w:hAnsi="Times New Roman" w:cs="Times New Roman" w:hint="eastAsia"/>
          <w:sz w:val="24"/>
          <w:szCs w:val="24"/>
        </w:rPr>
        <w:t>F</w:t>
      </w:r>
      <w:r w:rsidR="00C879FE">
        <w:rPr>
          <w:rFonts w:ascii="Times New Roman" w:eastAsia="Calibri" w:hAnsi="Times New Roman" w:cs="Times New Roman"/>
          <w:sz w:val="24"/>
          <w:szCs w:val="24"/>
        </w:rPr>
        <w:t xml:space="preserve">igure. 1 show the data flow diagram. </w:t>
      </w:r>
      <w:r w:rsidR="001B7F03">
        <w:rPr>
          <w:rFonts w:ascii="Times New Roman" w:eastAsia="Calibri" w:hAnsi="Times New Roman" w:cs="Times New Roman"/>
          <w:sz w:val="24"/>
          <w:szCs w:val="24"/>
        </w:rPr>
        <w:t xml:space="preserve">The dataset used in the ML methods training and R code can be found in the GitHub repository: </w:t>
      </w:r>
      <w:hyperlink r:id="rId4" w:history="1">
        <w:r w:rsidR="001B7F03" w:rsidRPr="00BE24B2">
          <w:rPr>
            <w:rStyle w:val="a3"/>
            <w:rFonts w:ascii="Times New Roman" w:eastAsia="Calibri" w:hAnsi="Times New Roman" w:cs="Times New Roman"/>
            <w:sz w:val="24"/>
            <w:szCs w:val="24"/>
          </w:rPr>
          <w:t>https://github.com/yh3430/CU_2023_thesis</w:t>
        </w:r>
      </w:hyperlink>
    </w:p>
    <w:p w14:paraId="627A1682" w14:textId="77777777" w:rsidR="001B7F03" w:rsidRDefault="001B7F03" w:rsidP="00C879FE">
      <w:pPr>
        <w:spacing w:after="0" w:line="240" w:lineRule="auto"/>
        <w:ind w:right="-14"/>
        <w:rPr>
          <w:rFonts w:ascii="Times New Roman" w:eastAsia="Calibri" w:hAnsi="Times New Roman" w:cs="Times New Roman"/>
          <w:sz w:val="24"/>
          <w:szCs w:val="24"/>
          <w:lang w:eastAsia="zh-CN"/>
        </w:rPr>
      </w:pPr>
    </w:p>
    <w:p w14:paraId="0B4DACC0" w14:textId="77777777" w:rsidR="00720968" w:rsidRDefault="00720968" w:rsidP="00D06631">
      <w:pPr>
        <w:spacing w:after="0" w:line="240" w:lineRule="auto"/>
        <w:ind w:right="-14"/>
        <w:rPr>
          <w:rFonts w:ascii="Times New Roman" w:eastAsia="Calibri" w:hAnsi="Times New Roman" w:cs="Times New Roman"/>
          <w:sz w:val="24"/>
          <w:szCs w:val="24"/>
        </w:rPr>
      </w:pPr>
    </w:p>
    <w:p w14:paraId="2F508A02" w14:textId="77777777" w:rsidR="00720968" w:rsidRDefault="00720968" w:rsidP="00D06631">
      <w:pPr>
        <w:spacing w:after="0" w:line="240" w:lineRule="auto"/>
        <w:ind w:right="-14"/>
        <w:rPr>
          <w:rFonts w:ascii="Times New Roman" w:eastAsia="Calibri" w:hAnsi="Times New Roman" w:cs="Times New Roman"/>
          <w:sz w:val="24"/>
          <w:szCs w:val="24"/>
        </w:rPr>
      </w:pPr>
    </w:p>
    <w:p w14:paraId="726FAE15" w14:textId="77777777" w:rsidR="00720968" w:rsidRDefault="00720968" w:rsidP="00D06631">
      <w:pPr>
        <w:spacing w:after="0" w:line="240" w:lineRule="auto"/>
        <w:ind w:right="-14"/>
        <w:rPr>
          <w:rFonts w:ascii="Times New Roman" w:eastAsia="Calibri" w:hAnsi="Times New Roman" w:cs="Times New Roman"/>
          <w:sz w:val="24"/>
          <w:szCs w:val="24"/>
        </w:rPr>
      </w:pPr>
    </w:p>
    <w:p w14:paraId="7107963B" w14:textId="77777777" w:rsidR="00720968" w:rsidRDefault="00720968" w:rsidP="00D06631">
      <w:pPr>
        <w:spacing w:after="0" w:line="240" w:lineRule="auto"/>
        <w:ind w:right="-14"/>
        <w:rPr>
          <w:rFonts w:ascii="Times New Roman" w:eastAsia="Calibri" w:hAnsi="Times New Roman" w:cs="Times New Roman"/>
          <w:sz w:val="24"/>
          <w:szCs w:val="24"/>
        </w:rPr>
      </w:pPr>
    </w:p>
    <w:p w14:paraId="6E7570CA" w14:textId="77777777" w:rsidR="00720968" w:rsidRDefault="00720968" w:rsidP="00D06631">
      <w:pPr>
        <w:spacing w:after="0" w:line="240" w:lineRule="auto"/>
        <w:ind w:right="-14"/>
        <w:rPr>
          <w:rFonts w:ascii="Times New Roman" w:eastAsia="Calibri" w:hAnsi="Times New Roman" w:cs="Times New Roman"/>
          <w:sz w:val="24"/>
          <w:szCs w:val="24"/>
        </w:rPr>
      </w:pPr>
    </w:p>
    <w:p w14:paraId="6320F745" w14:textId="77777777" w:rsidR="00720968" w:rsidRDefault="00720968" w:rsidP="00D06631">
      <w:pPr>
        <w:spacing w:after="0" w:line="240" w:lineRule="auto"/>
        <w:ind w:right="-14"/>
        <w:rPr>
          <w:rFonts w:ascii="Times New Roman" w:eastAsia="Calibri" w:hAnsi="Times New Roman" w:cs="Times New Roman"/>
          <w:sz w:val="24"/>
          <w:szCs w:val="24"/>
        </w:rPr>
      </w:pPr>
    </w:p>
    <w:p w14:paraId="5B8DEBB2" w14:textId="77777777" w:rsidR="00720968" w:rsidRDefault="00720968" w:rsidP="00D06631">
      <w:pPr>
        <w:spacing w:after="0" w:line="240" w:lineRule="auto"/>
        <w:ind w:right="-14"/>
        <w:rPr>
          <w:rFonts w:ascii="Times New Roman" w:eastAsia="Calibri" w:hAnsi="Times New Roman" w:cs="Times New Roman"/>
          <w:sz w:val="24"/>
          <w:szCs w:val="24"/>
        </w:rPr>
      </w:pPr>
    </w:p>
    <w:p w14:paraId="58711ED1" w14:textId="77777777" w:rsidR="00720968" w:rsidRDefault="00720968" w:rsidP="00D06631">
      <w:pPr>
        <w:spacing w:after="0" w:line="240" w:lineRule="auto"/>
        <w:ind w:right="-14"/>
        <w:rPr>
          <w:rFonts w:ascii="Times New Roman" w:eastAsia="Calibri" w:hAnsi="Times New Roman" w:cs="Times New Roman"/>
          <w:sz w:val="24"/>
          <w:szCs w:val="24"/>
        </w:rPr>
      </w:pPr>
    </w:p>
    <w:p w14:paraId="5F3AD61D" w14:textId="77777777" w:rsidR="00720968" w:rsidRDefault="00720968" w:rsidP="00D06631">
      <w:pPr>
        <w:spacing w:after="0" w:line="240" w:lineRule="auto"/>
        <w:ind w:right="-14"/>
        <w:rPr>
          <w:rFonts w:ascii="Times New Roman" w:eastAsia="Calibri" w:hAnsi="Times New Roman" w:cs="Times New Roman"/>
          <w:sz w:val="24"/>
          <w:szCs w:val="24"/>
        </w:rPr>
      </w:pPr>
    </w:p>
    <w:p w14:paraId="60158098" w14:textId="77777777" w:rsidR="00720968" w:rsidRDefault="00720968" w:rsidP="00D06631">
      <w:pPr>
        <w:spacing w:after="0" w:line="240" w:lineRule="auto"/>
        <w:ind w:right="-14"/>
        <w:rPr>
          <w:rFonts w:ascii="Times New Roman" w:eastAsia="Calibri" w:hAnsi="Times New Roman" w:cs="Times New Roman"/>
          <w:sz w:val="24"/>
          <w:szCs w:val="24"/>
        </w:rPr>
      </w:pPr>
    </w:p>
    <w:p w14:paraId="120005D9" w14:textId="77777777" w:rsidR="00720968" w:rsidRDefault="00720968" w:rsidP="00D06631">
      <w:pPr>
        <w:spacing w:after="0" w:line="240" w:lineRule="auto"/>
        <w:ind w:right="-14"/>
        <w:rPr>
          <w:rFonts w:ascii="Times New Roman" w:eastAsia="Calibri" w:hAnsi="Times New Roman" w:cs="Times New Roman"/>
          <w:sz w:val="24"/>
          <w:szCs w:val="24"/>
        </w:rPr>
      </w:pPr>
    </w:p>
    <w:p w14:paraId="1231A5E0" w14:textId="77777777" w:rsidR="00720968" w:rsidRDefault="00720968" w:rsidP="00D06631">
      <w:pPr>
        <w:spacing w:after="0" w:line="240" w:lineRule="auto"/>
        <w:ind w:right="-14"/>
        <w:rPr>
          <w:rFonts w:ascii="Times New Roman" w:eastAsia="Calibri" w:hAnsi="Times New Roman" w:cs="Times New Roman"/>
          <w:sz w:val="24"/>
          <w:szCs w:val="24"/>
        </w:rPr>
      </w:pPr>
    </w:p>
    <w:p w14:paraId="627B4DE7" w14:textId="77777777" w:rsidR="00720968" w:rsidRDefault="00720968" w:rsidP="00D06631">
      <w:pPr>
        <w:spacing w:after="0" w:line="240" w:lineRule="auto"/>
        <w:ind w:right="-14"/>
        <w:rPr>
          <w:rFonts w:ascii="Times New Roman" w:eastAsia="Calibri" w:hAnsi="Times New Roman" w:cs="Times New Roman"/>
          <w:sz w:val="24"/>
          <w:szCs w:val="24"/>
        </w:rPr>
      </w:pPr>
    </w:p>
    <w:p w14:paraId="5680BFB7" w14:textId="77777777" w:rsidR="00720968" w:rsidRDefault="00720968" w:rsidP="00D06631">
      <w:pPr>
        <w:spacing w:after="0" w:line="240" w:lineRule="auto"/>
        <w:ind w:right="-14"/>
        <w:rPr>
          <w:rFonts w:ascii="Times New Roman" w:eastAsia="Calibri" w:hAnsi="Times New Roman" w:cs="Times New Roman"/>
          <w:sz w:val="24"/>
          <w:szCs w:val="24"/>
        </w:rPr>
      </w:pPr>
    </w:p>
    <w:p w14:paraId="6C4E7F6D" w14:textId="77777777" w:rsidR="00720968" w:rsidRPr="00FB366E" w:rsidRDefault="00720968" w:rsidP="00D06631">
      <w:pPr>
        <w:spacing w:after="0" w:line="240" w:lineRule="auto"/>
        <w:ind w:right="-14"/>
        <w:rPr>
          <w:rFonts w:ascii="Times New Roman" w:eastAsia="Calibri" w:hAnsi="Times New Roman" w:cs="Times New Roman"/>
          <w:sz w:val="24"/>
          <w:szCs w:val="24"/>
        </w:rPr>
      </w:pPr>
    </w:p>
    <w:sectPr w:rsidR="00720968" w:rsidRPr="00FB366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1F2F"/>
    <w:rsid w:val="000010C6"/>
    <w:rsid w:val="000046E8"/>
    <w:rsid w:val="00021BE1"/>
    <w:rsid w:val="0006165D"/>
    <w:rsid w:val="00077E4A"/>
    <w:rsid w:val="000A4994"/>
    <w:rsid w:val="000C09FC"/>
    <w:rsid w:val="000D1EAE"/>
    <w:rsid w:val="000D3873"/>
    <w:rsid w:val="000D46F6"/>
    <w:rsid w:val="000E03A6"/>
    <w:rsid w:val="00101B6B"/>
    <w:rsid w:val="00132762"/>
    <w:rsid w:val="001359A2"/>
    <w:rsid w:val="00165FA9"/>
    <w:rsid w:val="001A39D4"/>
    <w:rsid w:val="001B7F03"/>
    <w:rsid w:val="001D2FDD"/>
    <w:rsid w:val="001E1F05"/>
    <w:rsid w:val="001E6A74"/>
    <w:rsid w:val="002038B4"/>
    <w:rsid w:val="00210F81"/>
    <w:rsid w:val="002126E9"/>
    <w:rsid w:val="00213BA1"/>
    <w:rsid w:val="00217DBF"/>
    <w:rsid w:val="00224326"/>
    <w:rsid w:val="00230D24"/>
    <w:rsid w:val="002339A6"/>
    <w:rsid w:val="00247472"/>
    <w:rsid w:val="00251D88"/>
    <w:rsid w:val="0026540A"/>
    <w:rsid w:val="002654F8"/>
    <w:rsid w:val="00282406"/>
    <w:rsid w:val="002A6003"/>
    <w:rsid w:val="002C1B32"/>
    <w:rsid w:val="002C5F21"/>
    <w:rsid w:val="002D04B6"/>
    <w:rsid w:val="002E14FC"/>
    <w:rsid w:val="002E6BE2"/>
    <w:rsid w:val="002E7CF0"/>
    <w:rsid w:val="00301F2F"/>
    <w:rsid w:val="00306D34"/>
    <w:rsid w:val="003159E4"/>
    <w:rsid w:val="00316874"/>
    <w:rsid w:val="00334C99"/>
    <w:rsid w:val="003426A7"/>
    <w:rsid w:val="00355CCB"/>
    <w:rsid w:val="00360CDB"/>
    <w:rsid w:val="00366D85"/>
    <w:rsid w:val="003678B2"/>
    <w:rsid w:val="00375BE6"/>
    <w:rsid w:val="003772DC"/>
    <w:rsid w:val="00383CB6"/>
    <w:rsid w:val="00394D4C"/>
    <w:rsid w:val="003A3C25"/>
    <w:rsid w:val="003B690E"/>
    <w:rsid w:val="003E5CE1"/>
    <w:rsid w:val="00401DA8"/>
    <w:rsid w:val="00437A96"/>
    <w:rsid w:val="00437F35"/>
    <w:rsid w:val="004549E5"/>
    <w:rsid w:val="00486836"/>
    <w:rsid w:val="00491760"/>
    <w:rsid w:val="0049243F"/>
    <w:rsid w:val="004A4300"/>
    <w:rsid w:val="004B626C"/>
    <w:rsid w:val="004C1BD1"/>
    <w:rsid w:val="004C30E7"/>
    <w:rsid w:val="00504A89"/>
    <w:rsid w:val="005059B5"/>
    <w:rsid w:val="00524863"/>
    <w:rsid w:val="005278C1"/>
    <w:rsid w:val="00543C37"/>
    <w:rsid w:val="00564C62"/>
    <w:rsid w:val="005664D0"/>
    <w:rsid w:val="005A1C15"/>
    <w:rsid w:val="005B19EF"/>
    <w:rsid w:val="005E0565"/>
    <w:rsid w:val="005F6F5A"/>
    <w:rsid w:val="00605C8F"/>
    <w:rsid w:val="00614FE0"/>
    <w:rsid w:val="00626916"/>
    <w:rsid w:val="00630696"/>
    <w:rsid w:val="00641683"/>
    <w:rsid w:val="00654D59"/>
    <w:rsid w:val="00656A65"/>
    <w:rsid w:val="00693B10"/>
    <w:rsid w:val="00697203"/>
    <w:rsid w:val="006A2A42"/>
    <w:rsid w:val="00710CB5"/>
    <w:rsid w:val="00712F5A"/>
    <w:rsid w:val="00716D7F"/>
    <w:rsid w:val="00720968"/>
    <w:rsid w:val="00751972"/>
    <w:rsid w:val="007A134F"/>
    <w:rsid w:val="007A3155"/>
    <w:rsid w:val="007A7653"/>
    <w:rsid w:val="007B76E1"/>
    <w:rsid w:val="007C6D60"/>
    <w:rsid w:val="007E6785"/>
    <w:rsid w:val="007F4E24"/>
    <w:rsid w:val="00800201"/>
    <w:rsid w:val="00851556"/>
    <w:rsid w:val="00852980"/>
    <w:rsid w:val="0086340D"/>
    <w:rsid w:val="00892A20"/>
    <w:rsid w:val="0089661F"/>
    <w:rsid w:val="008D3D4A"/>
    <w:rsid w:val="008D40BE"/>
    <w:rsid w:val="008F3ADA"/>
    <w:rsid w:val="0091334F"/>
    <w:rsid w:val="00921936"/>
    <w:rsid w:val="00950334"/>
    <w:rsid w:val="00963B1D"/>
    <w:rsid w:val="0098536D"/>
    <w:rsid w:val="009853C0"/>
    <w:rsid w:val="009946F4"/>
    <w:rsid w:val="009A6111"/>
    <w:rsid w:val="009C2E66"/>
    <w:rsid w:val="009D2E44"/>
    <w:rsid w:val="009D305F"/>
    <w:rsid w:val="00A07077"/>
    <w:rsid w:val="00A10DD7"/>
    <w:rsid w:val="00A13033"/>
    <w:rsid w:val="00A361E4"/>
    <w:rsid w:val="00A606E0"/>
    <w:rsid w:val="00A71B98"/>
    <w:rsid w:val="00A81A7E"/>
    <w:rsid w:val="00AA1F43"/>
    <w:rsid w:val="00AA5157"/>
    <w:rsid w:val="00AC4224"/>
    <w:rsid w:val="00AF1C0E"/>
    <w:rsid w:val="00B01AB9"/>
    <w:rsid w:val="00B1170B"/>
    <w:rsid w:val="00B266BF"/>
    <w:rsid w:val="00B30532"/>
    <w:rsid w:val="00B337E6"/>
    <w:rsid w:val="00B35815"/>
    <w:rsid w:val="00B358B8"/>
    <w:rsid w:val="00B546BF"/>
    <w:rsid w:val="00B6465D"/>
    <w:rsid w:val="00B66733"/>
    <w:rsid w:val="00B779C1"/>
    <w:rsid w:val="00B77EEE"/>
    <w:rsid w:val="00B80844"/>
    <w:rsid w:val="00B823C1"/>
    <w:rsid w:val="00B87CD6"/>
    <w:rsid w:val="00B93B4D"/>
    <w:rsid w:val="00BA10E3"/>
    <w:rsid w:val="00BC2231"/>
    <w:rsid w:val="00BC4777"/>
    <w:rsid w:val="00BE4E37"/>
    <w:rsid w:val="00BE7BD6"/>
    <w:rsid w:val="00BF437D"/>
    <w:rsid w:val="00BF4C62"/>
    <w:rsid w:val="00C316F3"/>
    <w:rsid w:val="00C525C4"/>
    <w:rsid w:val="00C53194"/>
    <w:rsid w:val="00C741C4"/>
    <w:rsid w:val="00C879FE"/>
    <w:rsid w:val="00CB376F"/>
    <w:rsid w:val="00CD0727"/>
    <w:rsid w:val="00CD6B6F"/>
    <w:rsid w:val="00D03BED"/>
    <w:rsid w:val="00D06631"/>
    <w:rsid w:val="00D1728D"/>
    <w:rsid w:val="00D40C25"/>
    <w:rsid w:val="00D442A6"/>
    <w:rsid w:val="00D54E95"/>
    <w:rsid w:val="00D740E6"/>
    <w:rsid w:val="00D75B09"/>
    <w:rsid w:val="00D81A7F"/>
    <w:rsid w:val="00D9094A"/>
    <w:rsid w:val="00D933BD"/>
    <w:rsid w:val="00DA5841"/>
    <w:rsid w:val="00DB25E3"/>
    <w:rsid w:val="00DB2BF9"/>
    <w:rsid w:val="00DC3D3A"/>
    <w:rsid w:val="00DC6C84"/>
    <w:rsid w:val="00DE030A"/>
    <w:rsid w:val="00DF3832"/>
    <w:rsid w:val="00E47BDD"/>
    <w:rsid w:val="00E53676"/>
    <w:rsid w:val="00E56D2E"/>
    <w:rsid w:val="00E64A5D"/>
    <w:rsid w:val="00E66878"/>
    <w:rsid w:val="00E730FE"/>
    <w:rsid w:val="00E75723"/>
    <w:rsid w:val="00E826E1"/>
    <w:rsid w:val="00E91851"/>
    <w:rsid w:val="00E9413A"/>
    <w:rsid w:val="00EA513C"/>
    <w:rsid w:val="00ED3B3F"/>
    <w:rsid w:val="00F14F52"/>
    <w:rsid w:val="00F30459"/>
    <w:rsid w:val="00F354F7"/>
    <w:rsid w:val="00F57ED5"/>
    <w:rsid w:val="00F71B26"/>
    <w:rsid w:val="00F93ABF"/>
    <w:rsid w:val="00FA088B"/>
    <w:rsid w:val="00FA0CC9"/>
    <w:rsid w:val="00FB366E"/>
    <w:rsid w:val="00FE3B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93A8909"/>
  <w15:chartTrackingRefBased/>
  <w15:docId w15:val="{A5162FA0-2735-7844-A8A6-1580FD6F8B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01F2F"/>
    <w:pPr>
      <w:spacing w:after="200" w:line="276" w:lineRule="auto"/>
    </w:pPr>
    <w:rPr>
      <w:kern w:val="0"/>
      <w:sz w:val="22"/>
      <w:szCs w:val="22"/>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1B7F03"/>
    <w:rPr>
      <w:color w:val="0563C1" w:themeColor="hyperlink"/>
      <w:u w:val="single"/>
    </w:rPr>
  </w:style>
  <w:style w:type="character" w:styleId="a4">
    <w:name w:val="Unresolved Mention"/>
    <w:basedOn w:val="a0"/>
    <w:uiPriority w:val="99"/>
    <w:semiHidden/>
    <w:unhideWhenUsed/>
    <w:rsid w:val="001B7F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yh3430/CU_2023_thesis"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457</TotalTime>
  <Pages>4</Pages>
  <Words>1213</Words>
  <Characters>6916</Characters>
  <Application>Microsoft Office Word</Application>
  <DocSecurity>0</DocSecurity>
  <Lines>57</Lines>
  <Paragraphs>16</Paragraphs>
  <ScaleCrop>false</ScaleCrop>
  <Company/>
  <LinksUpToDate>false</LinksUpToDate>
  <CharactersWithSpaces>8113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he</dc:creator>
  <cp:keywords/>
  <dc:description/>
  <cp:lastModifiedBy>yu he</cp:lastModifiedBy>
  <cp:revision>240</cp:revision>
  <dcterms:created xsi:type="dcterms:W3CDTF">2023-04-16T22:21:00Z</dcterms:created>
  <dcterms:modified xsi:type="dcterms:W3CDTF">2023-04-23T16:25:00Z</dcterms:modified>
</cp:coreProperties>
</file>