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E927" w14:textId="4852E805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Read me First</w:t>
      </w:r>
      <w:r w:rsidR="00B46E8B">
        <w:rPr>
          <w:rFonts w:ascii="Times New Roman" w:hAnsi="Times New Roman" w:cs="Times New Roman"/>
          <w:b/>
          <w:bCs/>
          <w:sz w:val="24"/>
        </w:rPr>
        <w:t xml:space="preserve"> – Memo </w:t>
      </w:r>
    </w:p>
    <w:p w14:paraId="0D6081E8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1BE8DE3" w14:textId="4F72AB73" w:rsidR="001F7F84" w:rsidRDefault="00424DA7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data, results figures and results interpretation are stored in the below google drive link:</w:t>
      </w:r>
    </w:p>
    <w:p w14:paraId="68534E7E" w14:textId="5EF72F35" w:rsidR="00D4711A" w:rsidRDefault="00424DA7" w:rsidP="00BA1766">
      <w:pPr>
        <w:jc w:val="left"/>
        <w:rPr>
          <w:rFonts w:ascii="Times New Roman" w:hAnsi="Times New Roman" w:cs="Times New Roman"/>
          <w:sz w:val="24"/>
        </w:rPr>
      </w:pPr>
      <w:hyperlink r:id="rId5" w:history="1">
        <w:r w:rsidRPr="005A24C4">
          <w:rPr>
            <w:rStyle w:val="af0"/>
            <w:rFonts w:ascii="Times New Roman" w:hAnsi="Times New Roman" w:cs="Times New Roman"/>
            <w:sz w:val="24"/>
          </w:rPr>
          <w:t>https://drive.google.com/drive/folders/1gN42OzGmDY04fnfB7f74jU8y7iyU88e4?usp=drive_link</w:t>
        </w:r>
      </w:hyperlink>
    </w:p>
    <w:p w14:paraId="7A5517B3" w14:textId="77777777" w:rsidR="00D4711A" w:rsidRDefault="00D4711A" w:rsidP="00BA1766">
      <w:pPr>
        <w:jc w:val="left"/>
        <w:rPr>
          <w:rFonts w:ascii="Times New Roman" w:hAnsi="Times New Roman" w:cs="Times New Roman"/>
          <w:sz w:val="24"/>
        </w:rPr>
      </w:pPr>
    </w:p>
    <w:p w14:paraId="242E0BEB" w14:textId="379757E5" w:rsidR="00424DA7" w:rsidRPr="00424DA7" w:rsidRDefault="00424DA7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figures were stored in the </w:t>
      </w:r>
      <w:r w:rsidRPr="0087526B">
        <w:rPr>
          <w:rFonts w:ascii="Times New Roman" w:hAnsi="Times New Roman" w:cs="Times New Roman"/>
          <w:b/>
          <w:bCs/>
          <w:i/>
          <w:iCs/>
          <w:sz w:val="24"/>
        </w:rPr>
        <w:t xml:space="preserve">results figure </w:t>
      </w:r>
      <w:r w:rsidRPr="0087526B">
        <w:rPr>
          <w:rFonts w:ascii="Times New Roman" w:hAnsi="Times New Roman" w:cs="Times New Roman"/>
          <w:i/>
          <w:iCs/>
          <w:sz w:val="24"/>
        </w:rPr>
        <w:t>folder</w:t>
      </w:r>
      <w:r>
        <w:rPr>
          <w:rFonts w:ascii="Times New Roman" w:hAnsi="Times New Roman" w:cs="Times New Roman"/>
          <w:sz w:val="24"/>
        </w:rPr>
        <w:t>. In each of the 4 sub-folder</w:t>
      </w:r>
      <w:r w:rsidR="004B189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there are funnel plots for each subgroup, and strong effect and average effect</w:t>
      </w:r>
      <w:r w:rsidR="00532544">
        <w:rPr>
          <w:rFonts w:ascii="Times New Roman" w:hAnsi="Times New Roman" w:cs="Times New Roman"/>
          <w:sz w:val="24"/>
        </w:rPr>
        <w:t xml:space="preserve"> (</w:t>
      </w:r>
      <w:r w:rsidR="00532544" w:rsidRPr="00DB4B26">
        <w:rPr>
          <w:rFonts w:ascii="Times New Roman" w:hAnsi="Times New Roman" w:cs="Times New Roman"/>
          <w:i/>
          <w:iCs/>
          <w:sz w:val="24"/>
        </w:rPr>
        <w:t>the explain of what strong effect and average effect, please check below step 1</w:t>
      </w:r>
      <w:r w:rsidR="004A6026">
        <w:rPr>
          <w:rFonts w:ascii="Times New Roman" w:hAnsi="Times New Roman" w:cs="Times New Roman"/>
          <w:i/>
          <w:iCs/>
          <w:sz w:val="24"/>
        </w:rPr>
        <w:t xml:space="preserve"> data preparing</w:t>
      </w:r>
      <w:r w:rsidR="00532544" w:rsidRPr="00DB4B26">
        <w:rPr>
          <w:rFonts w:ascii="Times New Roman" w:hAnsi="Times New Roman" w:cs="Times New Roman"/>
          <w:i/>
          <w:iCs/>
          <w:sz w:val="24"/>
        </w:rPr>
        <w:t xml:space="preserve"> in the method section</w:t>
      </w:r>
      <w:r w:rsidR="0053254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14:paraId="29AF91A2" w14:textId="77777777" w:rsidR="00424DA7" w:rsidRPr="00424DA7" w:rsidRDefault="00424DA7" w:rsidP="00BA1766">
      <w:pPr>
        <w:jc w:val="left"/>
        <w:rPr>
          <w:rFonts w:ascii="Times New Roman" w:hAnsi="Times New Roman" w:cs="Times New Roman"/>
          <w:sz w:val="24"/>
        </w:rPr>
      </w:pPr>
    </w:p>
    <w:p w14:paraId="07C0A49B" w14:textId="77777777" w:rsidR="008A0DE8" w:rsidRDefault="004B1899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the results interpretations were stored in the </w:t>
      </w:r>
      <w:r w:rsidRPr="004B1899">
        <w:rPr>
          <w:rFonts w:ascii="Times New Roman" w:hAnsi="Times New Roman" w:cs="Times New Roman"/>
          <w:b/>
          <w:bCs/>
          <w:i/>
          <w:iCs/>
          <w:sz w:val="24"/>
        </w:rPr>
        <w:t>Result interpretation</w:t>
      </w:r>
      <w:r w:rsidRPr="004B1899">
        <w:rPr>
          <w:rFonts w:ascii="Times New Roman" w:hAnsi="Times New Roman" w:cs="Times New Roman"/>
          <w:i/>
          <w:iCs/>
          <w:sz w:val="24"/>
        </w:rPr>
        <w:t xml:space="preserve"> folder</w:t>
      </w:r>
      <w:r>
        <w:rPr>
          <w:rFonts w:ascii="Times New Roman" w:hAnsi="Times New Roman" w:cs="Times New Roman"/>
          <w:sz w:val="24"/>
        </w:rPr>
        <w:t>.</w:t>
      </w:r>
    </w:p>
    <w:p w14:paraId="1178657E" w14:textId="77777777" w:rsidR="008A0DE8" w:rsidRDefault="008A0DE8" w:rsidP="00BA1766">
      <w:pPr>
        <w:jc w:val="left"/>
        <w:rPr>
          <w:rFonts w:ascii="Times New Roman" w:hAnsi="Times New Roman" w:cs="Times New Roman"/>
          <w:sz w:val="24"/>
        </w:rPr>
      </w:pPr>
    </w:p>
    <w:p w14:paraId="723E60AF" w14:textId="77DA6C44" w:rsidR="001F7F84" w:rsidRPr="004B1899" w:rsidRDefault="004B1899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B1899">
        <w:rPr>
          <w:rFonts w:ascii="Times New Roman" w:hAnsi="Times New Roman" w:cs="Times New Roman"/>
          <w:i/>
          <w:iCs/>
          <w:sz w:val="24"/>
        </w:rPr>
        <w:t xml:space="preserve">results interpretation - general </w:t>
      </w:r>
      <w:proofErr w:type="spellStart"/>
      <w:proofErr w:type="gramStart"/>
      <w:r w:rsidRPr="004B1899">
        <w:rPr>
          <w:rFonts w:ascii="Times New Roman" w:hAnsi="Times New Roman" w:cs="Times New Roman"/>
          <w:i/>
          <w:iCs/>
          <w:sz w:val="24"/>
        </w:rPr>
        <w:t>meta analysis</w:t>
      </w:r>
      <w:proofErr w:type="spellEnd"/>
      <w:proofErr w:type="gramEnd"/>
      <w:r w:rsidRPr="004B1899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file is the</w:t>
      </w:r>
      <w:r w:rsidR="00D65E28">
        <w:rPr>
          <w:rFonts w:ascii="Times New Roman" w:hAnsi="Times New Roman" w:cs="Times New Roman"/>
          <w:sz w:val="24"/>
        </w:rPr>
        <w:t xml:space="preserve"> Word file includes the interpretation of general </w:t>
      </w:r>
      <w:proofErr w:type="spellStart"/>
      <w:r w:rsidR="00D65E28">
        <w:rPr>
          <w:rFonts w:ascii="Times New Roman" w:hAnsi="Times New Roman" w:cs="Times New Roman"/>
          <w:sz w:val="24"/>
        </w:rPr>
        <w:t>meta analysis</w:t>
      </w:r>
      <w:proofErr w:type="spellEnd"/>
      <w:r w:rsidR="00D65E28">
        <w:rPr>
          <w:rFonts w:ascii="Times New Roman" w:hAnsi="Times New Roman" w:cs="Times New Roman"/>
          <w:sz w:val="24"/>
        </w:rPr>
        <w:t xml:space="preserve"> and publication bias assessment. </w:t>
      </w:r>
    </w:p>
    <w:p w14:paraId="27A33C88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8AC0CBA" w14:textId="248EFDB1" w:rsidR="001F7F84" w:rsidRPr="008A0DE8" w:rsidRDefault="008A0DE8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3 sub-folders, including the interpretation of meta-analysis and publication bias assessment of 3 subgroup analyses. </w:t>
      </w:r>
      <w:r w:rsidR="00767799">
        <w:rPr>
          <w:rFonts w:ascii="Times New Roman" w:hAnsi="Times New Roman" w:cs="Times New Roman"/>
          <w:sz w:val="24"/>
        </w:rPr>
        <w:t>Each sub-folder includes two Word files</w:t>
      </w:r>
      <w:r w:rsidR="001255CF">
        <w:rPr>
          <w:rFonts w:ascii="Times New Roman" w:hAnsi="Times New Roman" w:cs="Times New Roman"/>
          <w:sz w:val="24"/>
        </w:rPr>
        <w:t>.</w:t>
      </w:r>
    </w:p>
    <w:p w14:paraId="0B9A16F8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9DFF1E1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5F96C1B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C76C7DD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137CEFE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88E638A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38C50CA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76540E0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213DACC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5202CFB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985A867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A901016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6A0E12B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BF1D787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09D52C1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AC27FCA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A0C2AD0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72D8EAE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104D48E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369794F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CDAB948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1CF4637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10D2B0E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75571A4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0B33815" w14:textId="77777777" w:rsidR="001F7F84" w:rsidRDefault="001F7F84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C501CA6" w14:textId="0C92A43C" w:rsidR="00411AB7" w:rsidRPr="00411AB7" w:rsidRDefault="005D589F" w:rsidP="00BA1766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411AB7">
        <w:rPr>
          <w:rFonts w:ascii="Times New Roman" w:hAnsi="Times New Roman" w:cs="Times New Roman"/>
          <w:b/>
          <w:bCs/>
          <w:sz w:val="24"/>
        </w:rPr>
        <w:lastRenderedPageBreak/>
        <w:t xml:space="preserve">Method </w:t>
      </w:r>
      <w:r w:rsidR="00411AB7" w:rsidRPr="00411AB7">
        <w:rPr>
          <w:rFonts w:ascii="Times New Roman" w:hAnsi="Times New Roman" w:cs="Times New Roman"/>
          <w:b/>
          <w:bCs/>
          <w:sz w:val="24"/>
        </w:rPr>
        <w:t>steps</w:t>
      </w:r>
    </w:p>
    <w:p w14:paraId="7AD7965F" w14:textId="1886BF31" w:rsidR="00556A26" w:rsidRDefault="00556A26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</w:t>
      </w:r>
      <w:r w:rsidR="0065109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</w:rPr>
        <w:t>preparing</w:t>
      </w:r>
      <w:proofErr w:type="gramEnd"/>
    </w:p>
    <w:p w14:paraId="6C477139" w14:textId="4674CAA9" w:rsidR="00556A26" w:rsidRDefault="00041B33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paper</w:t>
      </w:r>
      <w:r w:rsidR="0065109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provided multiple odd ratios. In the dataset named </w:t>
      </w:r>
      <w:proofErr w:type="spellStart"/>
      <w:r>
        <w:rPr>
          <w:rFonts w:ascii="Times New Roman" w:hAnsi="Times New Roman" w:cs="Times New Roman"/>
          <w:sz w:val="24"/>
        </w:rPr>
        <w:t>strong_or</w:t>
      </w:r>
      <w:proofErr w:type="spellEnd"/>
      <w:r>
        <w:rPr>
          <w:rFonts w:ascii="Times New Roman" w:hAnsi="Times New Roman" w:cs="Times New Roman"/>
          <w:sz w:val="24"/>
        </w:rPr>
        <w:t xml:space="preserve">, we choose the strongest OR. </w:t>
      </w:r>
      <w:r w:rsidR="0065109F">
        <w:rPr>
          <w:rFonts w:ascii="Times New Roman" w:hAnsi="Times New Roman" w:cs="Times New Roman"/>
          <w:sz w:val="24"/>
        </w:rPr>
        <w:t xml:space="preserve">In the dataset named </w:t>
      </w:r>
      <w:proofErr w:type="spellStart"/>
      <w:r w:rsidR="0065109F">
        <w:rPr>
          <w:rFonts w:ascii="Times New Roman" w:hAnsi="Times New Roman" w:cs="Times New Roman"/>
          <w:sz w:val="24"/>
        </w:rPr>
        <w:t>average_or</w:t>
      </w:r>
      <w:proofErr w:type="spellEnd"/>
      <w:r w:rsidR="0065109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we calculate the average OR. The Morgan 20 paper provide</w:t>
      </w:r>
      <w:r w:rsidR="0065109F">
        <w:rPr>
          <w:rFonts w:ascii="Times New Roman" w:hAnsi="Times New Roman" w:cs="Times New Roman"/>
          <w:sz w:val="24"/>
        </w:rPr>
        <w:t>s three different ORs based on different sample methods</w:t>
      </w:r>
      <w:r>
        <w:rPr>
          <w:rFonts w:ascii="Times New Roman" w:hAnsi="Times New Roman" w:cs="Times New Roman"/>
          <w:sz w:val="24"/>
        </w:rPr>
        <w:t>. We</w:t>
      </w:r>
      <w:r w:rsidR="0065109F">
        <w:rPr>
          <w:rFonts w:ascii="Times New Roman" w:hAnsi="Times New Roman" w:cs="Times New Roman"/>
          <w:sz w:val="24"/>
        </w:rPr>
        <w:t xml:space="preserve"> </w:t>
      </w:r>
      <w:r w:rsidR="00F473A8">
        <w:rPr>
          <w:rFonts w:ascii="Times New Roman" w:hAnsi="Times New Roman" w:cs="Times New Roman"/>
          <w:sz w:val="24"/>
        </w:rPr>
        <w:t xml:space="preserve">record the Morgan 20 paper </w:t>
      </w:r>
      <w:r w:rsidR="00BA1E47">
        <w:rPr>
          <w:rFonts w:ascii="Times New Roman" w:hAnsi="Times New Roman" w:cs="Times New Roman"/>
          <w:sz w:val="24"/>
        </w:rPr>
        <w:t>using</w:t>
      </w:r>
      <w:r w:rsidR="00F473A8">
        <w:rPr>
          <w:rFonts w:ascii="Times New Roman" w:hAnsi="Times New Roman" w:cs="Times New Roman"/>
          <w:sz w:val="24"/>
        </w:rPr>
        <w:t xml:space="preserve"> three different observation</w:t>
      </w:r>
      <w:r w:rsidR="001B2535">
        <w:rPr>
          <w:rFonts w:ascii="Times New Roman" w:hAnsi="Times New Roman" w:cs="Times New Roman"/>
          <w:sz w:val="24"/>
        </w:rPr>
        <w:t>s</w:t>
      </w:r>
      <w:r w:rsidR="00F473A8">
        <w:rPr>
          <w:rFonts w:ascii="Times New Roman" w:hAnsi="Times New Roman" w:cs="Times New Roman"/>
          <w:sz w:val="24"/>
        </w:rPr>
        <w:t xml:space="preserve"> in the dataset.</w:t>
      </w:r>
      <w:r w:rsidR="001B2535">
        <w:rPr>
          <w:rFonts w:ascii="Times New Roman" w:hAnsi="Times New Roman" w:cs="Times New Roman"/>
          <w:sz w:val="24"/>
        </w:rPr>
        <w:t xml:space="preserve"> The data is included in the data Excel file, which includes three files: </w:t>
      </w:r>
      <w:proofErr w:type="spellStart"/>
      <w:r w:rsidR="001B2535">
        <w:rPr>
          <w:rFonts w:ascii="Times New Roman" w:hAnsi="Times New Roman" w:cs="Times New Roman"/>
          <w:sz w:val="24"/>
        </w:rPr>
        <w:t>strong_or</w:t>
      </w:r>
      <w:proofErr w:type="spellEnd"/>
      <w:r w:rsidR="001B253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B2535">
        <w:rPr>
          <w:rFonts w:ascii="Times New Roman" w:hAnsi="Times New Roman" w:cs="Times New Roman"/>
          <w:sz w:val="24"/>
        </w:rPr>
        <w:t>average_or</w:t>
      </w:r>
      <w:proofErr w:type="spellEnd"/>
      <w:r w:rsidR="001B2535">
        <w:rPr>
          <w:rFonts w:ascii="Times New Roman" w:hAnsi="Times New Roman" w:cs="Times New Roman"/>
          <w:sz w:val="24"/>
        </w:rPr>
        <w:t>, and code book.</w:t>
      </w:r>
    </w:p>
    <w:p w14:paraId="33CA7100" w14:textId="77777777" w:rsidR="00556A26" w:rsidRDefault="00556A26" w:rsidP="00BA1766">
      <w:pPr>
        <w:jc w:val="left"/>
        <w:rPr>
          <w:rFonts w:ascii="Times New Roman" w:hAnsi="Times New Roman" w:cs="Times New Roman"/>
          <w:sz w:val="24"/>
        </w:rPr>
      </w:pPr>
    </w:p>
    <w:p w14:paraId="45AE4FD5" w14:textId="249284D4" w:rsidR="00194809" w:rsidRDefault="00194809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556A26">
        <w:rPr>
          <w:rFonts w:ascii="Times New Roman" w:hAnsi="Times New Roman" w:cs="Times New Roman"/>
          <w:sz w:val="24"/>
        </w:rPr>
        <w:t>2</w:t>
      </w:r>
    </w:p>
    <w:p w14:paraId="6507D4B6" w14:textId="3F8E0449" w:rsidR="005D589F" w:rsidRDefault="008D1192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194809">
        <w:rPr>
          <w:rFonts w:ascii="Times New Roman" w:hAnsi="Times New Roman" w:cs="Times New Roman"/>
          <w:sz w:val="24"/>
        </w:rPr>
        <w:t>have included</w:t>
      </w:r>
      <w:r>
        <w:rPr>
          <w:rFonts w:ascii="Times New Roman" w:hAnsi="Times New Roman" w:cs="Times New Roman"/>
          <w:sz w:val="24"/>
        </w:rPr>
        <w:t xml:space="preserve"> all the papers</w:t>
      </w:r>
      <w:r w:rsidR="00194809">
        <w:rPr>
          <w:rFonts w:ascii="Times New Roman" w:hAnsi="Times New Roman" w:cs="Times New Roman"/>
          <w:sz w:val="24"/>
        </w:rPr>
        <w:t xml:space="preserve"> in the general meta-analysis and plotted the forest plot to check if </w:t>
      </w:r>
      <w:r w:rsidR="001E37F5">
        <w:rPr>
          <w:rFonts w:ascii="Times New Roman" w:hAnsi="Times New Roman" w:cs="Times New Roman"/>
          <w:sz w:val="24"/>
        </w:rPr>
        <w:t xml:space="preserve">the </w:t>
      </w:r>
      <w:r w:rsidR="0021451A">
        <w:rPr>
          <w:rFonts w:ascii="Times New Roman" w:hAnsi="Times New Roman" w:cs="Times New Roman"/>
          <w:sz w:val="24"/>
        </w:rPr>
        <w:t>papers have</w:t>
      </w:r>
      <w:r w:rsidR="00194809">
        <w:rPr>
          <w:rFonts w:ascii="Times New Roman" w:hAnsi="Times New Roman" w:cs="Times New Roman"/>
          <w:sz w:val="24"/>
        </w:rPr>
        <w:t xml:space="preserve"> extreme OR values. </w:t>
      </w:r>
      <w:r w:rsidR="001E37F5">
        <w:rPr>
          <w:rFonts w:ascii="Times New Roman" w:hAnsi="Times New Roman" w:cs="Times New Roman"/>
          <w:sz w:val="24"/>
        </w:rPr>
        <w:t xml:space="preserve">Then, I assess the publication bias using </w:t>
      </w:r>
      <w:r w:rsidR="001E37F5" w:rsidRPr="004C3564">
        <w:rPr>
          <w:rFonts w:ascii="Times New Roman" w:hAnsi="Times New Roman" w:cs="Times New Roman"/>
          <w:b/>
          <w:bCs/>
          <w:sz w:val="24"/>
        </w:rPr>
        <w:t>Egger’s</w:t>
      </w:r>
      <w:r w:rsidR="0065109F" w:rsidRPr="004C3564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="0065109F" w:rsidRPr="004C3564">
        <w:rPr>
          <w:rFonts w:ascii="Times New Roman" w:hAnsi="Times New Roman" w:cs="Times New Roman"/>
          <w:b/>
          <w:bCs/>
          <w:sz w:val="24"/>
        </w:rPr>
        <w:t>Begg</w:t>
      </w:r>
      <w:proofErr w:type="spellEnd"/>
      <w:r w:rsidR="0065109F" w:rsidRPr="004C3564">
        <w:rPr>
          <w:rFonts w:ascii="Times New Roman" w:hAnsi="Times New Roman" w:cs="Times New Roman"/>
          <w:b/>
          <w:bCs/>
          <w:sz w:val="24"/>
        </w:rPr>
        <w:t>, and Trim and Fill tests</w:t>
      </w:r>
      <w:r w:rsidR="001E37F5">
        <w:rPr>
          <w:rFonts w:ascii="Times New Roman" w:hAnsi="Times New Roman" w:cs="Times New Roman"/>
          <w:sz w:val="24"/>
        </w:rPr>
        <w:t>.</w:t>
      </w:r>
    </w:p>
    <w:p w14:paraId="591A5783" w14:textId="77777777" w:rsidR="009F281F" w:rsidRDefault="009F281F" w:rsidP="00BA1766">
      <w:pPr>
        <w:jc w:val="left"/>
        <w:rPr>
          <w:rFonts w:ascii="Times New Roman" w:hAnsi="Times New Roman" w:cs="Times New Roman"/>
          <w:sz w:val="24"/>
        </w:rPr>
      </w:pPr>
    </w:p>
    <w:p w14:paraId="5AD90738" w14:textId="68BCFF0C" w:rsidR="00194809" w:rsidRDefault="00194809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556A26">
        <w:rPr>
          <w:rFonts w:ascii="Times New Roman" w:hAnsi="Times New Roman" w:cs="Times New Roman"/>
          <w:sz w:val="24"/>
        </w:rPr>
        <w:t>3</w:t>
      </w:r>
      <w:r w:rsidR="00A56A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Remove the paper Keshavarz (4), </w:t>
      </w:r>
      <w:r w:rsidR="0021451A">
        <w:rPr>
          <w:rFonts w:ascii="Times New Roman" w:hAnsi="Times New Roman" w:cs="Times New Roman"/>
          <w:sz w:val="24"/>
        </w:rPr>
        <w:t>Hong (8), Marotta (23).</w:t>
      </w:r>
    </w:p>
    <w:p w14:paraId="62E735D1" w14:textId="20384345" w:rsidR="008E5C6C" w:rsidRDefault="0021451A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</w:t>
      </w:r>
      <w:r w:rsidR="008E5C6C">
        <w:rPr>
          <w:rFonts w:ascii="Times New Roman" w:hAnsi="Times New Roman" w:cs="Times New Roman"/>
          <w:sz w:val="24"/>
        </w:rPr>
        <w:t>general meta-analysis</w:t>
      </w:r>
      <w:r w:rsidR="00411AB7">
        <w:rPr>
          <w:rFonts w:ascii="Times New Roman" w:hAnsi="Times New Roman" w:cs="Times New Roman"/>
          <w:sz w:val="24"/>
        </w:rPr>
        <w:t xml:space="preserve"> and </w:t>
      </w:r>
    </w:p>
    <w:p w14:paraId="7DA182B8" w14:textId="7A16A920" w:rsidR="001E37F5" w:rsidRDefault="0046050B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21451A">
        <w:rPr>
          <w:rFonts w:ascii="Times New Roman" w:hAnsi="Times New Roman" w:cs="Times New Roman"/>
          <w:sz w:val="24"/>
        </w:rPr>
        <w:t xml:space="preserve">conducted the general meta-analysis and </w:t>
      </w:r>
      <w:r w:rsidR="001E37F5">
        <w:rPr>
          <w:rFonts w:ascii="Times New Roman" w:hAnsi="Times New Roman" w:cs="Times New Roman"/>
          <w:sz w:val="24"/>
        </w:rPr>
        <w:t xml:space="preserve">assessed the publication bias using Egger’s, </w:t>
      </w:r>
      <w:proofErr w:type="spellStart"/>
      <w:r w:rsidR="001E37F5">
        <w:rPr>
          <w:rFonts w:ascii="Times New Roman" w:hAnsi="Times New Roman" w:cs="Times New Roman"/>
          <w:sz w:val="24"/>
        </w:rPr>
        <w:t>Begg</w:t>
      </w:r>
      <w:proofErr w:type="spellEnd"/>
      <w:r w:rsidR="001E37F5">
        <w:rPr>
          <w:rFonts w:ascii="Times New Roman" w:hAnsi="Times New Roman" w:cs="Times New Roman"/>
          <w:sz w:val="24"/>
        </w:rPr>
        <w:t>, and Trim and Fill tests.</w:t>
      </w:r>
    </w:p>
    <w:p w14:paraId="6001657F" w14:textId="77777777" w:rsidR="008E5C6C" w:rsidRDefault="008E5C6C" w:rsidP="00BA1766">
      <w:pPr>
        <w:jc w:val="left"/>
        <w:rPr>
          <w:rFonts w:ascii="Times New Roman" w:hAnsi="Times New Roman" w:cs="Times New Roman"/>
          <w:sz w:val="24"/>
        </w:rPr>
      </w:pPr>
    </w:p>
    <w:p w14:paraId="3925EA09" w14:textId="1BD6215D" w:rsidR="008E5C6C" w:rsidRDefault="000C59C4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subgroup analysis</w:t>
      </w:r>
    </w:p>
    <w:p w14:paraId="7B66BAF5" w14:textId="14CA7ACA" w:rsidR="008E5C6C" w:rsidRDefault="008E5C6C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Subgroup nation China vs </w:t>
      </w:r>
      <w:proofErr w:type="gramStart"/>
      <w:r>
        <w:rPr>
          <w:rFonts w:ascii="Times New Roman" w:hAnsi="Times New Roman" w:cs="Times New Roman"/>
          <w:sz w:val="24"/>
        </w:rPr>
        <w:t>Other</w:t>
      </w:r>
      <w:proofErr w:type="gramEnd"/>
      <w:r>
        <w:rPr>
          <w:rFonts w:ascii="Times New Roman" w:hAnsi="Times New Roman" w:cs="Times New Roman"/>
          <w:sz w:val="24"/>
        </w:rPr>
        <w:t xml:space="preserve"> region</w:t>
      </w:r>
    </w:p>
    <w:p w14:paraId="315A8BE2" w14:textId="609B7157" w:rsidR="0046050B" w:rsidRDefault="0046050B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conducted the meta-analysis and assessed the publication bias using Egger’s, </w:t>
      </w:r>
      <w:proofErr w:type="spellStart"/>
      <w:r>
        <w:rPr>
          <w:rFonts w:ascii="Times New Roman" w:hAnsi="Times New Roman" w:cs="Times New Roman"/>
          <w:sz w:val="24"/>
        </w:rPr>
        <w:t>Begg</w:t>
      </w:r>
      <w:proofErr w:type="spellEnd"/>
      <w:r>
        <w:rPr>
          <w:rFonts w:ascii="Times New Roman" w:hAnsi="Times New Roman" w:cs="Times New Roman"/>
          <w:sz w:val="24"/>
        </w:rPr>
        <w:t>, and Trim and Fill tests for both subgroups.</w:t>
      </w:r>
    </w:p>
    <w:p w14:paraId="380067F5" w14:textId="77777777" w:rsidR="0046050B" w:rsidRDefault="0046050B" w:rsidP="00BA1766">
      <w:pPr>
        <w:jc w:val="left"/>
        <w:rPr>
          <w:rFonts w:ascii="Times New Roman" w:hAnsi="Times New Roman" w:cs="Times New Roman"/>
          <w:sz w:val="24"/>
        </w:rPr>
      </w:pPr>
    </w:p>
    <w:p w14:paraId="04EB8DF4" w14:textId="4E89445E" w:rsidR="0046050B" w:rsidRDefault="0046050B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Subgroup study design Case</w:t>
      </w:r>
      <w:r w:rsidR="00D9346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control </w:t>
      </w:r>
      <w:r w:rsidR="00D93462">
        <w:rPr>
          <w:rFonts w:ascii="Times New Roman" w:hAnsi="Times New Roman" w:cs="Times New Roman"/>
          <w:sz w:val="24"/>
        </w:rPr>
        <w:t>vs Cross</w:t>
      </w:r>
      <w:r w:rsidR="00473D5D">
        <w:rPr>
          <w:rFonts w:ascii="Times New Roman" w:hAnsi="Times New Roman" w:cs="Times New Roman"/>
          <w:sz w:val="24"/>
        </w:rPr>
        <w:t>-</w:t>
      </w:r>
      <w:r w:rsidR="00D93462">
        <w:rPr>
          <w:rFonts w:ascii="Times New Roman" w:hAnsi="Times New Roman" w:cs="Times New Roman"/>
          <w:sz w:val="24"/>
        </w:rPr>
        <w:t>sectional</w:t>
      </w:r>
    </w:p>
    <w:p w14:paraId="5BB18F2C" w14:textId="77777777" w:rsidR="0046050B" w:rsidRDefault="0046050B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conducted the meta-analysis and assessed the publication bias using Egger’s, </w:t>
      </w:r>
      <w:proofErr w:type="spellStart"/>
      <w:r>
        <w:rPr>
          <w:rFonts w:ascii="Times New Roman" w:hAnsi="Times New Roman" w:cs="Times New Roman"/>
          <w:sz w:val="24"/>
        </w:rPr>
        <w:t>Begg</w:t>
      </w:r>
      <w:proofErr w:type="spellEnd"/>
      <w:r>
        <w:rPr>
          <w:rFonts w:ascii="Times New Roman" w:hAnsi="Times New Roman" w:cs="Times New Roman"/>
          <w:sz w:val="24"/>
        </w:rPr>
        <w:t>, and Trim and Fill tests for both subgroups.</w:t>
      </w:r>
    </w:p>
    <w:p w14:paraId="7194A58C" w14:textId="77777777" w:rsidR="0046050B" w:rsidRPr="0046050B" w:rsidRDefault="0046050B" w:rsidP="00BA1766">
      <w:pPr>
        <w:jc w:val="left"/>
        <w:rPr>
          <w:rFonts w:ascii="Times New Roman" w:hAnsi="Times New Roman" w:cs="Times New Roman"/>
          <w:sz w:val="24"/>
        </w:rPr>
      </w:pPr>
    </w:p>
    <w:p w14:paraId="0310AB42" w14:textId="279ADE4A" w:rsidR="00473D5D" w:rsidRDefault="00473D5D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Subgroup sample method Urine vs other (blood, </w:t>
      </w:r>
      <w:proofErr w:type="spellStart"/>
      <w:r>
        <w:rPr>
          <w:rFonts w:ascii="Times New Roman" w:hAnsi="Times New Roman" w:cs="Times New Roman"/>
          <w:sz w:val="24"/>
        </w:rPr>
        <w:t>self report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186C60A" w14:textId="77777777" w:rsidR="00473D5D" w:rsidRDefault="00473D5D" w:rsidP="00BA17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conducted the meta-analysis and assessed the publication bias using Egger’s, </w:t>
      </w:r>
      <w:proofErr w:type="spellStart"/>
      <w:r>
        <w:rPr>
          <w:rFonts w:ascii="Times New Roman" w:hAnsi="Times New Roman" w:cs="Times New Roman"/>
          <w:sz w:val="24"/>
        </w:rPr>
        <w:t>Begg</w:t>
      </w:r>
      <w:proofErr w:type="spellEnd"/>
      <w:r>
        <w:rPr>
          <w:rFonts w:ascii="Times New Roman" w:hAnsi="Times New Roman" w:cs="Times New Roman"/>
          <w:sz w:val="24"/>
        </w:rPr>
        <w:t>, and Trim and Fill tests for both subgroups.</w:t>
      </w:r>
    </w:p>
    <w:p w14:paraId="726A6658" w14:textId="77777777" w:rsidR="00DB7043" w:rsidRDefault="00DB7043" w:rsidP="00BA1766">
      <w:pPr>
        <w:jc w:val="left"/>
        <w:rPr>
          <w:rFonts w:ascii="Times New Roman" w:hAnsi="Times New Roman" w:cs="Times New Roman"/>
          <w:sz w:val="24"/>
        </w:rPr>
      </w:pPr>
    </w:p>
    <w:p w14:paraId="6CC9F3C8" w14:textId="77777777" w:rsidR="006E521F" w:rsidRPr="006E521F" w:rsidRDefault="006E521F" w:rsidP="00E25C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</w:rPr>
      </w:pPr>
    </w:p>
    <w:p w14:paraId="1E5A8E46" w14:textId="77777777" w:rsidR="00D8140C" w:rsidRPr="00B167A7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697395A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0900EC2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067E81E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EB77A22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1C8B2F1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F84D6E5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BDEAFF9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7A162D14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BB2F90E" w14:textId="77777777" w:rsidR="00D8140C" w:rsidRDefault="00D8140C" w:rsidP="00BA1766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AB7252E" w14:textId="77777777" w:rsidR="00CA0A8B" w:rsidRDefault="00CA0A8B" w:rsidP="00266245">
      <w:pPr>
        <w:autoSpaceDE w:val="0"/>
        <w:autoSpaceDN w:val="0"/>
        <w:adjustRightInd w:val="0"/>
        <w:spacing w:after="400"/>
        <w:jc w:val="left"/>
        <w:rPr>
          <w:rFonts w:ascii="Times New Roman" w:hAnsi="Times New Roman" w:cs="Times New Roman"/>
          <w:color w:val="0C0C0C"/>
          <w:kern w:val="0"/>
          <w:sz w:val="24"/>
        </w:rPr>
      </w:pPr>
    </w:p>
    <w:p w14:paraId="255242F0" w14:textId="77777777" w:rsidR="00CA0A8B" w:rsidRDefault="00CA0A8B" w:rsidP="00266245">
      <w:pPr>
        <w:autoSpaceDE w:val="0"/>
        <w:autoSpaceDN w:val="0"/>
        <w:adjustRightInd w:val="0"/>
        <w:spacing w:after="400"/>
        <w:jc w:val="left"/>
        <w:rPr>
          <w:rFonts w:ascii="Times New Roman" w:hAnsi="Times New Roman" w:cs="Times New Roman"/>
          <w:color w:val="0C0C0C"/>
          <w:kern w:val="0"/>
          <w:sz w:val="24"/>
        </w:rPr>
      </w:pPr>
    </w:p>
    <w:p w14:paraId="7F5971A5" w14:textId="77777777" w:rsidR="00CA0A8B" w:rsidRPr="00CA0A8B" w:rsidRDefault="00CA0A8B" w:rsidP="00266245">
      <w:pPr>
        <w:autoSpaceDE w:val="0"/>
        <w:autoSpaceDN w:val="0"/>
        <w:adjustRightInd w:val="0"/>
        <w:spacing w:after="400"/>
        <w:jc w:val="left"/>
        <w:rPr>
          <w:rFonts w:ascii="Times New Roman" w:hAnsi="Times New Roman" w:cs="Times New Roman"/>
          <w:color w:val="0C0C0C"/>
          <w:kern w:val="0"/>
          <w:sz w:val="24"/>
        </w:rPr>
      </w:pPr>
    </w:p>
    <w:sectPr w:rsidR="00CA0A8B" w:rsidRPr="00CA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4A00C9"/>
    <w:multiLevelType w:val="hybridMultilevel"/>
    <w:tmpl w:val="6922B944"/>
    <w:lvl w:ilvl="0" w:tplc="DC7883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14E6CCB"/>
    <w:multiLevelType w:val="hybridMultilevel"/>
    <w:tmpl w:val="8A2422AE"/>
    <w:lvl w:ilvl="0" w:tplc="FA74CC7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92673A"/>
    <w:multiLevelType w:val="multilevel"/>
    <w:tmpl w:val="D4F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147620">
    <w:abstractNumId w:val="6"/>
  </w:num>
  <w:num w:numId="2" w16cid:durableId="2023587611">
    <w:abstractNumId w:val="0"/>
  </w:num>
  <w:num w:numId="3" w16cid:durableId="2034262355">
    <w:abstractNumId w:val="1"/>
  </w:num>
  <w:num w:numId="4" w16cid:durableId="1984892014">
    <w:abstractNumId w:val="2"/>
  </w:num>
  <w:num w:numId="5" w16cid:durableId="12074155">
    <w:abstractNumId w:val="3"/>
  </w:num>
  <w:num w:numId="6" w16cid:durableId="1972206753">
    <w:abstractNumId w:val="4"/>
  </w:num>
  <w:num w:numId="7" w16cid:durableId="81688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2D"/>
    <w:rsid w:val="00012DEC"/>
    <w:rsid w:val="00023F1A"/>
    <w:rsid w:val="000253E8"/>
    <w:rsid w:val="00041B33"/>
    <w:rsid w:val="00071430"/>
    <w:rsid w:val="000C59C4"/>
    <w:rsid w:val="000D316E"/>
    <w:rsid w:val="000D6759"/>
    <w:rsid w:val="000E2DAC"/>
    <w:rsid w:val="001255CF"/>
    <w:rsid w:val="00176FE5"/>
    <w:rsid w:val="00194809"/>
    <w:rsid w:val="001B2535"/>
    <w:rsid w:val="001D57FE"/>
    <w:rsid w:val="001E37F5"/>
    <w:rsid w:val="001F7849"/>
    <w:rsid w:val="001F7F84"/>
    <w:rsid w:val="00204CC8"/>
    <w:rsid w:val="0021451A"/>
    <w:rsid w:val="00216531"/>
    <w:rsid w:val="002179EC"/>
    <w:rsid w:val="002347AD"/>
    <w:rsid w:val="00243702"/>
    <w:rsid w:val="00260821"/>
    <w:rsid w:val="00264890"/>
    <w:rsid w:val="00264A6B"/>
    <w:rsid w:val="00266245"/>
    <w:rsid w:val="002B5793"/>
    <w:rsid w:val="002E789F"/>
    <w:rsid w:val="0032202B"/>
    <w:rsid w:val="00327696"/>
    <w:rsid w:val="003573B8"/>
    <w:rsid w:val="00375AC8"/>
    <w:rsid w:val="003956DB"/>
    <w:rsid w:val="003B6042"/>
    <w:rsid w:val="003C6A1C"/>
    <w:rsid w:val="003E54E6"/>
    <w:rsid w:val="003E76A2"/>
    <w:rsid w:val="00400E2B"/>
    <w:rsid w:val="004116DE"/>
    <w:rsid w:val="00411AB7"/>
    <w:rsid w:val="00424DA7"/>
    <w:rsid w:val="0046050B"/>
    <w:rsid w:val="00463EFE"/>
    <w:rsid w:val="00466F76"/>
    <w:rsid w:val="00473D5D"/>
    <w:rsid w:val="00483D5A"/>
    <w:rsid w:val="004A6026"/>
    <w:rsid w:val="004B1899"/>
    <w:rsid w:val="004C3564"/>
    <w:rsid w:val="004E3155"/>
    <w:rsid w:val="005133CC"/>
    <w:rsid w:val="0053061D"/>
    <w:rsid w:val="00532544"/>
    <w:rsid w:val="00542D2D"/>
    <w:rsid w:val="005441F7"/>
    <w:rsid w:val="00544717"/>
    <w:rsid w:val="00556A26"/>
    <w:rsid w:val="00562FCE"/>
    <w:rsid w:val="005D589F"/>
    <w:rsid w:val="005F18BA"/>
    <w:rsid w:val="006163FB"/>
    <w:rsid w:val="0062755C"/>
    <w:rsid w:val="00631C29"/>
    <w:rsid w:val="0065109F"/>
    <w:rsid w:val="00655836"/>
    <w:rsid w:val="00664F89"/>
    <w:rsid w:val="006C477B"/>
    <w:rsid w:val="006C4DE9"/>
    <w:rsid w:val="006D330F"/>
    <w:rsid w:val="006E521F"/>
    <w:rsid w:val="006F08BD"/>
    <w:rsid w:val="006F457D"/>
    <w:rsid w:val="006F4C7D"/>
    <w:rsid w:val="00746377"/>
    <w:rsid w:val="00755B7B"/>
    <w:rsid w:val="00767799"/>
    <w:rsid w:val="00770179"/>
    <w:rsid w:val="007802F1"/>
    <w:rsid w:val="007C2CEA"/>
    <w:rsid w:val="007E5752"/>
    <w:rsid w:val="007E6634"/>
    <w:rsid w:val="008043B6"/>
    <w:rsid w:val="00835329"/>
    <w:rsid w:val="00840232"/>
    <w:rsid w:val="0084046E"/>
    <w:rsid w:val="008635D0"/>
    <w:rsid w:val="0087526B"/>
    <w:rsid w:val="0088475B"/>
    <w:rsid w:val="008A0DE8"/>
    <w:rsid w:val="008D1192"/>
    <w:rsid w:val="008E5C6C"/>
    <w:rsid w:val="00906B56"/>
    <w:rsid w:val="00916356"/>
    <w:rsid w:val="009739E7"/>
    <w:rsid w:val="009765FD"/>
    <w:rsid w:val="00990396"/>
    <w:rsid w:val="00995A8A"/>
    <w:rsid w:val="009A1D8A"/>
    <w:rsid w:val="009B05EA"/>
    <w:rsid w:val="009D037C"/>
    <w:rsid w:val="009D7452"/>
    <w:rsid w:val="009E248A"/>
    <w:rsid w:val="009F281F"/>
    <w:rsid w:val="00A20C06"/>
    <w:rsid w:val="00A35F35"/>
    <w:rsid w:val="00A42B31"/>
    <w:rsid w:val="00A56A0E"/>
    <w:rsid w:val="00A755E2"/>
    <w:rsid w:val="00AA095C"/>
    <w:rsid w:val="00AA50F5"/>
    <w:rsid w:val="00AF0466"/>
    <w:rsid w:val="00B110A0"/>
    <w:rsid w:val="00B1546C"/>
    <w:rsid w:val="00B167A7"/>
    <w:rsid w:val="00B46E8B"/>
    <w:rsid w:val="00B82AD5"/>
    <w:rsid w:val="00B91158"/>
    <w:rsid w:val="00BA1766"/>
    <w:rsid w:val="00BA1E47"/>
    <w:rsid w:val="00BB372C"/>
    <w:rsid w:val="00BF6FDD"/>
    <w:rsid w:val="00C050D5"/>
    <w:rsid w:val="00C075CC"/>
    <w:rsid w:val="00C15096"/>
    <w:rsid w:val="00C224B8"/>
    <w:rsid w:val="00C22FB5"/>
    <w:rsid w:val="00C34DF6"/>
    <w:rsid w:val="00C45346"/>
    <w:rsid w:val="00C63056"/>
    <w:rsid w:val="00C831D9"/>
    <w:rsid w:val="00C976D6"/>
    <w:rsid w:val="00CA0A8B"/>
    <w:rsid w:val="00CE5CEE"/>
    <w:rsid w:val="00D021A0"/>
    <w:rsid w:val="00D4711A"/>
    <w:rsid w:val="00D477C9"/>
    <w:rsid w:val="00D52334"/>
    <w:rsid w:val="00D62AB7"/>
    <w:rsid w:val="00D633DA"/>
    <w:rsid w:val="00D65E28"/>
    <w:rsid w:val="00D8140C"/>
    <w:rsid w:val="00D93462"/>
    <w:rsid w:val="00DB4B26"/>
    <w:rsid w:val="00DB7043"/>
    <w:rsid w:val="00DF22EA"/>
    <w:rsid w:val="00E25CA1"/>
    <w:rsid w:val="00E359F5"/>
    <w:rsid w:val="00E517C1"/>
    <w:rsid w:val="00E5573A"/>
    <w:rsid w:val="00E7453D"/>
    <w:rsid w:val="00E8530A"/>
    <w:rsid w:val="00EA3EDB"/>
    <w:rsid w:val="00EC4BA1"/>
    <w:rsid w:val="00ED6EEE"/>
    <w:rsid w:val="00F0251E"/>
    <w:rsid w:val="00F31AC4"/>
    <w:rsid w:val="00F473A8"/>
    <w:rsid w:val="00FA097D"/>
    <w:rsid w:val="00FC26A0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187C3"/>
  <w15:chartTrackingRefBased/>
  <w15:docId w15:val="{7A7E125E-2303-A74E-8578-A87B43D9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D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D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D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D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D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D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D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D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D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2D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D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2D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2D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2D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2D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2D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D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2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2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2D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2D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2D2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15096"/>
    <w:rPr>
      <w:b/>
      <w:bCs/>
    </w:rPr>
  </w:style>
  <w:style w:type="character" w:styleId="af">
    <w:name w:val="Emphasis"/>
    <w:basedOn w:val="a0"/>
    <w:uiPriority w:val="20"/>
    <w:qFormat/>
    <w:rsid w:val="007E6634"/>
    <w:rPr>
      <w:i/>
      <w:iCs/>
    </w:rPr>
  </w:style>
  <w:style w:type="character" w:styleId="af0">
    <w:name w:val="Hyperlink"/>
    <w:basedOn w:val="a0"/>
    <w:uiPriority w:val="99"/>
    <w:unhideWhenUsed/>
    <w:rsid w:val="00424DA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2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N42OzGmDY04fnfB7f74jU8y7iyU88e4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</dc:creator>
  <cp:keywords/>
  <dc:description/>
  <cp:lastModifiedBy>yu he</cp:lastModifiedBy>
  <cp:revision>145</cp:revision>
  <dcterms:created xsi:type="dcterms:W3CDTF">2024-03-15T03:03:00Z</dcterms:created>
  <dcterms:modified xsi:type="dcterms:W3CDTF">2024-03-23T18:51:00Z</dcterms:modified>
</cp:coreProperties>
</file>