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Introduce to the project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This project is used to help people to collect information form social network and analyze people</w:t>
      </w:r>
      <w:r>
        <w:rPr>
          <w:rFonts w:hint="default"/>
          <w:sz w:val="24"/>
          <w:szCs w:val="24"/>
          <w:lang w:val="en-US" w:eastAsia="zh-CN"/>
        </w:rPr>
        <w:t>’</w:t>
      </w:r>
      <w:r>
        <w:rPr>
          <w:rFonts w:hint="eastAsia"/>
          <w:sz w:val="24"/>
          <w:szCs w:val="24"/>
          <w:lang w:val="en-US" w:eastAsia="zh-CN"/>
        </w:rPr>
        <w:t>s sentiment. In the app, people can use it to search a certain topic in the social network such us Twitter, they will have a clearly review on what people are talking about this topic. After collect information form Twitter, people can choose to check them one by one or they can use NLP form google cloud to help people analyze people</w:t>
      </w:r>
      <w:r>
        <w:rPr>
          <w:rFonts w:hint="default"/>
          <w:sz w:val="24"/>
          <w:szCs w:val="24"/>
          <w:lang w:val="en-US" w:eastAsia="zh-CN"/>
        </w:rPr>
        <w:t>’</w:t>
      </w:r>
      <w:r>
        <w:rPr>
          <w:rFonts w:hint="eastAsia"/>
          <w:sz w:val="24"/>
          <w:szCs w:val="24"/>
          <w:lang w:val="en-US" w:eastAsia="zh-CN"/>
        </w:rPr>
        <w:t>s sentiment of the topic. Through NLP program, one can easily know whether people have a positive view or a negative view on the topic. For example, for a game developing company, they can easily get people</w:t>
      </w:r>
      <w:r>
        <w:rPr>
          <w:rFonts w:hint="default"/>
          <w:sz w:val="24"/>
          <w:szCs w:val="24"/>
          <w:lang w:val="en-US" w:eastAsia="zh-CN"/>
        </w:rPr>
        <w:t>’</w:t>
      </w:r>
      <w:r>
        <w:rPr>
          <w:rFonts w:hint="eastAsia"/>
          <w:sz w:val="24"/>
          <w:szCs w:val="24"/>
          <w:lang w:val="en-US" w:eastAsia="zh-CN"/>
        </w:rPr>
        <w:t>s view and feedback on their products so they can improve it.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Main user of the product is product manager who need to collect feedback form the users of his products. Ordinary people who are interesting in certain topic also can use it.</w:t>
      </w:r>
    </w:p>
    <w:p>
      <w:pPr>
        <w:rPr>
          <w:rFonts w:hint="default"/>
          <w:sz w:val="24"/>
          <w:szCs w:val="24"/>
          <w:lang w:val="en-US" w:eastAsia="zh-CN"/>
        </w:rPr>
      </w:pPr>
      <w:bookmarkStart w:id="0" w:name="_GoBack"/>
      <w:bookmarkEnd w:id="0"/>
    </w:p>
    <w:p>
      <w:pPr>
        <w:rPr>
          <w:rFonts w:hint="eastAsia"/>
          <w:sz w:val="24"/>
          <w:szCs w:val="24"/>
          <w:lang w:val="en-US" w:eastAsia="zh-CN"/>
        </w:rPr>
      </w:pPr>
      <w:r>
        <w:rPr>
          <w:rFonts w:hint="eastAsia"/>
          <w:sz w:val="24"/>
          <w:szCs w:val="24"/>
          <w:lang w:val="en-US" w:eastAsia="zh-CN"/>
        </w:rPr>
        <w:t>User stories</w:t>
      </w:r>
    </w:p>
    <w:p>
      <w:pPr>
        <w:rPr>
          <w:rFonts w:hint="eastAsia"/>
          <w:sz w:val="24"/>
          <w:szCs w:val="24"/>
          <w:lang w:val="en-US" w:eastAsia="zh-CN"/>
        </w:rPr>
      </w:pPr>
      <w:r>
        <w:rPr>
          <w:rFonts w:hint="eastAsia"/>
          <w:sz w:val="24"/>
          <w:szCs w:val="24"/>
          <w:lang w:val="en-US" w:eastAsia="zh-CN"/>
        </w:rPr>
        <w:t>As a product manager, I want to know the feedback of my products fast and quickly, so that I can explain the misunderstanding between company and consumer and I can improve my products to appeal more people</w:t>
      </w:r>
    </w:p>
    <w:p>
      <w:pPr>
        <w:rPr>
          <w:rFonts w:hint="default"/>
          <w:sz w:val="24"/>
          <w:szCs w:val="24"/>
          <w:lang w:val="en-US" w:eastAsia="zh-CN"/>
        </w:rPr>
      </w:pPr>
      <w:r>
        <w:rPr>
          <w:rFonts w:hint="eastAsia"/>
          <w:sz w:val="24"/>
          <w:szCs w:val="24"/>
          <w:lang w:val="en-US" w:eastAsia="zh-CN"/>
        </w:rPr>
        <w:t>As an ordinary people, I want to know people</w:t>
      </w:r>
      <w:r>
        <w:rPr>
          <w:rFonts w:hint="default"/>
          <w:sz w:val="24"/>
          <w:szCs w:val="24"/>
          <w:lang w:val="en-US" w:eastAsia="zh-CN"/>
        </w:rPr>
        <w:t>’</w:t>
      </w:r>
      <w:r>
        <w:rPr>
          <w:rFonts w:hint="eastAsia"/>
          <w:sz w:val="24"/>
          <w:szCs w:val="24"/>
          <w:lang w:val="en-US" w:eastAsia="zh-CN"/>
        </w:rPr>
        <w:t>s view on a specific topic, so I can get a clearly view on what happening and get more information of the topic.</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B729FE"/>
    <w:rsid w:val="6EA57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陈钰涵</dc:creator>
  <cp:lastModifiedBy>陈钰涵</cp:lastModifiedBy>
  <dcterms:modified xsi:type="dcterms:W3CDTF">2021-10-03T20:02:02Z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