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BBFF32" w14:textId="77777777" w:rsidR="002D1455" w:rsidRDefault="002D1455" w:rsidP="002D1455">
      <w:pPr>
        <w:jc w:val="center"/>
        <w:rPr>
          <w:rFonts w:ascii="Arial" w:hAnsi="Arial"/>
          <w:b/>
          <w:bCs/>
          <w:sz w:val="24"/>
          <w:szCs w:val="24"/>
        </w:rPr>
      </w:pPr>
      <w:r w:rsidRPr="0002753C">
        <w:rPr>
          <w:rFonts w:ascii="Arial" w:hAnsi="Arial" w:cs="Arial"/>
          <w:b/>
          <w:bCs/>
          <w:sz w:val="24"/>
          <w:szCs w:val="24"/>
        </w:rPr>
        <w:object w:dxaOrig="1361" w:dyaOrig="1073" w14:anchorId="770BC2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25pt;height:107.55pt" o:ole="">
            <v:imagedata r:id="rId9" o:title=""/>
          </v:shape>
          <o:OLEObject Type="Embed" ProgID="Word.Picture.8" ShapeID="_x0000_i1025" DrawAspect="Content" ObjectID="_1477131600" r:id="rId10"/>
        </w:object>
      </w:r>
    </w:p>
    <w:p w14:paraId="1339F769" w14:textId="77777777" w:rsidR="002D1455" w:rsidRDefault="002D1455" w:rsidP="002D1455">
      <w:pPr>
        <w:jc w:val="center"/>
      </w:pPr>
    </w:p>
    <w:p w14:paraId="31D52D3E" w14:textId="77777777" w:rsidR="002D1455" w:rsidRPr="002D1455" w:rsidRDefault="002D1455" w:rsidP="002D145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UNIVERSIDAD DE OVIEDO</w:t>
      </w:r>
    </w:p>
    <w:p w14:paraId="5A3582E8" w14:textId="77777777" w:rsidR="002D1455" w:rsidRDefault="002D1455" w:rsidP="002D1455">
      <w:pPr>
        <w:jc w:val="center"/>
        <w:rPr>
          <w:b/>
          <w:bCs/>
          <w:sz w:val="32"/>
          <w:szCs w:val="32"/>
        </w:rPr>
      </w:pPr>
    </w:p>
    <w:p w14:paraId="51EBE0E3" w14:textId="77777777" w:rsidR="002D1455" w:rsidRPr="002D1455" w:rsidRDefault="002D1455" w:rsidP="002D145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ESCUELA POLITÉCNICA DE INGENIERÍA DE GIJÓN</w:t>
      </w:r>
    </w:p>
    <w:p w14:paraId="611F3FCD" w14:textId="77777777" w:rsidR="002D1455" w:rsidRDefault="002D1455" w:rsidP="002D1455">
      <w:pPr>
        <w:jc w:val="center"/>
        <w:rPr>
          <w:b/>
          <w:bCs/>
          <w:sz w:val="32"/>
          <w:szCs w:val="32"/>
        </w:rPr>
      </w:pPr>
    </w:p>
    <w:p w14:paraId="06DF856D" w14:textId="77777777" w:rsidR="00186D61" w:rsidRDefault="00186D61" w:rsidP="00186D61">
      <w:pPr>
        <w:jc w:val="center"/>
        <w:rPr>
          <w:b/>
          <w:bCs/>
          <w:sz w:val="32"/>
          <w:szCs w:val="32"/>
        </w:rPr>
      </w:pPr>
      <w:r w:rsidRPr="00712E8D">
        <w:rPr>
          <w:rFonts w:ascii="Arial Rounded MT Bold" w:hAnsi="Arial Rounded MT Bold" w:cs="Arial Rounded MT Bold"/>
          <w:b/>
          <w:bCs/>
          <w:sz w:val="32"/>
          <w:szCs w:val="32"/>
        </w:rPr>
        <w:t>INGENIER</w:t>
      </w:r>
      <w:r>
        <w:rPr>
          <w:rFonts w:ascii="Arial Rounded MT Bold" w:hAnsi="Arial Rounded MT Bold" w:cs="Arial Rounded MT Bold"/>
          <w:b/>
          <w:bCs/>
          <w:sz w:val="32"/>
          <w:szCs w:val="32"/>
        </w:rPr>
        <w:t>O DE TELECOMUNICACIÓN</w:t>
      </w:r>
    </w:p>
    <w:p w14:paraId="480E53EE" w14:textId="77777777" w:rsidR="00186D61" w:rsidRDefault="00186D61" w:rsidP="00186D61"/>
    <w:p w14:paraId="68B6A72D" w14:textId="77777777" w:rsidR="00186D61" w:rsidRDefault="00186D61" w:rsidP="00186D61"/>
    <w:tbl>
      <w:tblPr>
        <w:tblW w:w="0" w:type="auto"/>
        <w:tblLayout w:type="fixed"/>
        <w:tblCellMar>
          <w:left w:w="70" w:type="dxa"/>
          <w:right w:w="70" w:type="dxa"/>
        </w:tblCellMar>
        <w:tblLook w:val="0000" w:firstRow="0" w:lastRow="0" w:firstColumn="0" w:lastColumn="0" w:noHBand="0" w:noVBand="0"/>
      </w:tblPr>
      <w:tblGrid>
        <w:gridCol w:w="8644"/>
      </w:tblGrid>
      <w:tr w:rsidR="00186D61" w14:paraId="080B2559" w14:textId="77777777">
        <w:tc>
          <w:tcPr>
            <w:tcW w:w="8644" w:type="dxa"/>
            <w:tcBorders>
              <w:top w:val="nil"/>
              <w:left w:val="nil"/>
              <w:bottom w:val="nil"/>
              <w:right w:val="nil"/>
            </w:tcBorders>
          </w:tcPr>
          <w:p w14:paraId="423861C2" w14:textId="6E0C7248" w:rsidR="00186D61" w:rsidRPr="00186D61" w:rsidRDefault="009A680B" w:rsidP="00D2604B">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LENGUAJES Y SISTEMAS INFORMÁTICOS</w:t>
            </w:r>
          </w:p>
        </w:tc>
      </w:tr>
    </w:tbl>
    <w:p w14:paraId="2EA480F4" w14:textId="77777777" w:rsidR="00186D61" w:rsidRDefault="00186D61" w:rsidP="00186D61"/>
    <w:p w14:paraId="77F3DE43" w14:textId="77777777" w:rsidR="00186D61" w:rsidRDefault="00186D61" w:rsidP="00186D61"/>
    <w:tbl>
      <w:tblPr>
        <w:tblW w:w="0" w:type="auto"/>
        <w:jc w:val="center"/>
        <w:tblLayout w:type="fixed"/>
        <w:tblCellMar>
          <w:left w:w="70" w:type="dxa"/>
          <w:right w:w="70" w:type="dxa"/>
        </w:tblCellMar>
        <w:tblLook w:val="0000" w:firstRow="0" w:lastRow="0" w:firstColumn="0" w:lastColumn="0" w:noHBand="0" w:noVBand="0"/>
      </w:tblPr>
      <w:tblGrid>
        <w:gridCol w:w="5407"/>
        <w:gridCol w:w="1756"/>
      </w:tblGrid>
      <w:tr w:rsidR="00186D61" w14:paraId="2AEDB6D3" w14:textId="77777777">
        <w:trPr>
          <w:jc w:val="center"/>
        </w:trPr>
        <w:tc>
          <w:tcPr>
            <w:tcW w:w="5407" w:type="dxa"/>
            <w:tcBorders>
              <w:top w:val="nil"/>
              <w:left w:val="nil"/>
              <w:bottom w:val="nil"/>
              <w:right w:val="nil"/>
            </w:tcBorders>
          </w:tcPr>
          <w:p w14:paraId="61A2B76F" w14:textId="77777777" w:rsidR="00186D61" w:rsidRPr="00186D61" w:rsidRDefault="00186D61" w:rsidP="00D2604B">
            <w:pPr>
              <w:rPr>
                <w:rFonts w:ascii="Arial Rounded MT Bold" w:hAnsi="Arial Rounded MT Bold" w:cs="Arial Rounded MT Bold"/>
                <w:b/>
                <w:bCs/>
                <w:sz w:val="32"/>
                <w:szCs w:val="32"/>
              </w:rPr>
            </w:pPr>
            <w:r w:rsidRPr="00186D61">
              <w:rPr>
                <w:rFonts w:ascii="Arial Rounded MT Bold" w:hAnsi="Arial Rounded MT Bold" w:cs="Arial Rounded MT Bold"/>
                <w:b/>
                <w:bCs/>
                <w:sz w:val="32"/>
                <w:szCs w:val="32"/>
              </w:rPr>
              <w:t>PROYECTO FIN DE CARRERA Nº</w:t>
            </w:r>
          </w:p>
        </w:tc>
        <w:tc>
          <w:tcPr>
            <w:tcW w:w="1756" w:type="dxa"/>
            <w:tcBorders>
              <w:top w:val="nil"/>
              <w:left w:val="nil"/>
              <w:bottom w:val="nil"/>
              <w:right w:val="nil"/>
            </w:tcBorders>
          </w:tcPr>
          <w:p w14:paraId="3A640A58" w14:textId="77777777" w:rsidR="00186D61" w:rsidRPr="00186D61" w:rsidRDefault="006A4035" w:rsidP="006A4035">
            <w:pPr>
              <w:rPr>
                <w:rFonts w:ascii="Arial Rounded MT Bold" w:hAnsi="Arial Rounded MT Bold" w:cs="Arial Rounded MT Bold"/>
                <w:b/>
                <w:bCs/>
                <w:sz w:val="32"/>
                <w:szCs w:val="32"/>
              </w:rPr>
            </w:pPr>
            <w:r>
              <w:rPr>
                <w:rFonts w:ascii="Arial Rounded MT Bold" w:hAnsi="Arial Rounded MT Bold" w:cs="Arial Rounded MT Bold"/>
                <w:b/>
                <w:bCs/>
                <w:sz w:val="32"/>
                <w:szCs w:val="32"/>
              </w:rPr>
              <w:t>3133481</w:t>
            </w:r>
          </w:p>
        </w:tc>
      </w:tr>
    </w:tbl>
    <w:p w14:paraId="7C8B82DB" w14:textId="77777777" w:rsidR="00186D61" w:rsidRDefault="00186D61" w:rsidP="00186D61">
      <w:pPr>
        <w:jc w:val="center"/>
        <w:rPr>
          <w:b/>
          <w:bCs/>
          <w:sz w:val="28"/>
          <w:szCs w:val="28"/>
        </w:rPr>
      </w:pPr>
    </w:p>
    <w:p w14:paraId="0F281355" w14:textId="77777777" w:rsidR="00186D61" w:rsidRDefault="00186D61" w:rsidP="00186D61">
      <w:pPr>
        <w:jc w:val="center"/>
        <w:rPr>
          <w:b/>
          <w:bCs/>
          <w:sz w:val="28"/>
          <w:szCs w:val="28"/>
        </w:rPr>
      </w:pPr>
    </w:p>
    <w:tbl>
      <w:tblPr>
        <w:tblW w:w="8726" w:type="dxa"/>
        <w:tblLayout w:type="fixed"/>
        <w:tblCellMar>
          <w:left w:w="70" w:type="dxa"/>
          <w:right w:w="70" w:type="dxa"/>
        </w:tblCellMar>
        <w:tblLook w:val="0000" w:firstRow="0" w:lastRow="0" w:firstColumn="0" w:lastColumn="0" w:noHBand="0" w:noVBand="0"/>
      </w:tblPr>
      <w:tblGrid>
        <w:gridCol w:w="8726"/>
      </w:tblGrid>
      <w:tr w:rsidR="00186D61" w14:paraId="643986EF" w14:textId="77777777" w:rsidTr="00264FE3">
        <w:trPr>
          <w:trHeight w:hRule="exact" w:val="1090"/>
        </w:trPr>
        <w:tc>
          <w:tcPr>
            <w:tcW w:w="8726" w:type="dxa"/>
            <w:tcBorders>
              <w:top w:val="nil"/>
              <w:left w:val="nil"/>
              <w:bottom w:val="nil"/>
              <w:right w:val="nil"/>
            </w:tcBorders>
          </w:tcPr>
          <w:p w14:paraId="0F7A5C74" w14:textId="77777777" w:rsidR="00186D61" w:rsidRPr="00186D61" w:rsidRDefault="006A4035" w:rsidP="00D2604B">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GRABACION Y REPRODUCCION DE AUDIO-VIDEO EN UN PUESTO MULTIPANTALLA</w:t>
            </w:r>
          </w:p>
        </w:tc>
      </w:tr>
    </w:tbl>
    <w:p w14:paraId="0DFA72E4" w14:textId="77777777" w:rsidR="00186D61" w:rsidRDefault="00186D61" w:rsidP="00186D61">
      <w:pPr>
        <w:rPr>
          <w:b/>
          <w:bCs/>
          <w:sz w:val="28"/>
          <w:szCs w:val="28"/>
        </w:rPr>
      </w:pPr>
    </w:p>
    <w:tbl>
      <w:tblPr>
        <w:tblW w:w="0" w:type="auto"/>
        <w:jc w:val="center"/>
        <w:tblLayout w:type="fixed"/>
        <w:tblCellMar>
          <w:left w:w="70" w:type="dxa"/>
          <w:right w:w="70" w:type="dxa"/>
        </w:tblCellMar>
        <w:tblLook w:val="0000" w:firstRow="0" w:lastRow="0" w:firstColumn="0" w:lastColumn="0" w:noHBand="0" w:noVBand="0"/>
      </w:tblPr>
      <w:tblGrid>
        <w:gridCol w:w="3456"/>
        <w:gridCol w:w="992"/>
      </w:tblGrid>
      <w:tr w:rsidR="00186D61" w:rsidRPr="0076447D" w14:paraId="3FC96DE4" w14:textId="77777777" w:rsidTr="00781687">
        <w:trPr>
          <w:jc w:val="center"/>
        </w:trPr>
        <w:tc>
          <w:tcPr>
            <w:tcW w:w="3456" w:type="dxa"/>
            <w:tcBorders>
              <w:top w:val="nil"/>
              <w:left w:val="nil"/>
              <w:bottom w:val="nil"/>
              <w:right w:val="nil"/>
            </w:tcBorders>
          </w:tcPr>
          <w:p w14:paraId="5C16562A" w14:textId="43AE3B7E" w:rsidR="00186D61" w:rsidRPr="0076447D" w:rsidRDefault="00186D61" w:rsidP="00D2604B">
            <w:pPr>
              <w:rPr>
                <w:rFonts w:ascii="Arial Rounded MT Bold" w:hAnsi="Arial Rounded MT Bold" w:cs="Arial Rounded MT Bold"/>
                <w:b/>
                <w:bCs/>
                <w:sz w:val="32"/>
                <w:szCs w:val="32"/>
              </w:rPr>
            </w:pPr>
            <w:r w:rsidRPr="0076447D">
              <w:rPr>
                <w:rFonts w:ascii="Arial Rounded MT Bold" w:hAnsi="Arial Rounded MT Bold" w:cs="Arial Rounded MT Bold"/>
                <w:b/>
                <w:bCs/>
                <w:sz w:val="32"/>
                <w:szCs w:val="32"/>
              </w:rPr>
              <w:t>DOCUMENTO Nº</w:t>
            </w:r>
            <w:r w:rsidR="00781687" w:rsidRPr="0076447D">
              <w:rPr>
                <w:rFonts w:ascii="Arial Rounded MT Bold" w:hAnsi="Arial Rounded MT Bold" w:cs="Arial Rounded MT Bold"/>
                <w:b/>
                <w:bCs/>
                <w:sz w:val="32"/>
                <w:szCs w:val="32"/>
              </w:rPr>
              <w:t xml:space="preserve"> </w:t>
            </w:r>
            <w:r w:rsidR="00A7305B">
              <w:rPr>
                <w:rFonts w:ascii="Arial Rounded MT Bold" w:hAnsi="Arial Rounded MT Bold" w:cs="Arial Rounded MT Bold"/>
                <w:b/>
                <w:bCs/>
                <w:sz w:val="32"/>
                <w:szCs w:val="32"/>
              </w:rPr>
              <w:t>3</w:t>
            </w:r>
          </w:p>
        </w:tc>
        <w:tc>
          <w:tcPr>
            <w:tcW w:w="992" w:type="dxa"/>
            <w:tcBorders>
              <w:top w:val="nil"/>
              <w:left w:val="nil"/>
              <w:bottom w:val="nil"/>
              <w:right w:val="nil"/>
            </w:tcBorders>
          </w:tcPr>
          <w:p w14:paraId="5FF47215" w14:textId="77777777" w:rsidR="00186D61" w:rsidRPr="0076447D" w:rsidRDefault="00186D61" w:rsidP="00781687">
            <w:pPr>
              <w:ind w:left="20" w:hanging="20"/>
              <w:rPr>
                <w:rFonts w:ascii="Arial Rounded MT Bold" w:hAnsi="Arial Rounded MT Bold" w:cs="Arial Rounded MT Bold"/>
                <w:b/>
                <w:bCs/>
                <w:sz w:val="32"/>
                <w:szCs w:val="32"/>
              </w:rPr>
            </w:pPr>
          </w:p>
        </w:tc>
      </w:tr>
    </w:tbl>
    <w:p w14:paraId="2D898AA3" w14:textId="77777777" w:rsidR="00186D61" w:rsidRPr="0076447D" w:rsidRDefault="00186D61" w:rsidP="00186D61">
      <w:pPr>
        <w:jc w:val="center"/>
        <w:rPr>
          <w:rFonts w:ascii="Arial Rounded MT Bold" w:hAnsi="Arial Rounded MT Bold" w:cs="Arial Rounded MT Bold"/>
          <w:b/>
          <w:bCs/>
          <w:sz w:val="32"/>
          <w:szCs w:val="32"/>
        </w:rPr>
      </w:pPr>
    </w:p>
    <w:tbl>
      <w:tblPr>
        <w:tblW w:w="0" w:type="auto"/>
        <w:tblLayout w:type="fixed"/>
        <w:tblCellMar>
          <w:left w:w="70" w:type="dxa"/>
          <w:right w:w="70" w:type="dxa"/>
        </w:tblCellMar>
        <w:tblLook w:val="0000" w:firstRow="0" w:lastRow="0" w:firstColumn="0" w:lastColumn="0" w:noHBand="0" w:noVBand="0"/>
      </w:tblPr>
      <w:tblGrid>
        <w:gridCol w:w="8644"/>
      </w:tblGrid>
      <w:tr w:rsidR="00186D61" w:rsidRPr="0076447D" w14:paraId="400086E8" w14:textId="77777777">
        <w:trPr>
          <w:trHeight w:hRule="exact" w:val="640"/>
        </w:trPr>
        <w:tc>
          <w:tcPr>
            <w:tcW w:w="8644" w:type="dxa"/>
            <w:tcBorders>
              <w:top w:val="nil"/>
              <w:left w:val="nil"/>
              <w:bottom w:val="nil"/>
              <w:right w:val="nil"/>
            </w:tcBorders>
          </w:tcPr>
          <w:p w14:paraId="10985BA5" w14:textId="020D6B6F" w:rsidR="00186D61" w:rsidRPr="0076447D" w:rsidRDefault="00781687" w:rsidP="00DB0690">
            <w:pPr>
              <w:jc w:val="center"/>
              <w:rPr>
                <w:rFonts w:ascii="Arial Rounded MT Bold" w:hAnsi="Arial Rounded MT Bold" w:cs="Arial Rounded MT Bold"/>
                <w:b/>
                <w:bCs/>
                <w:sz w:val="32"/>
                <w:szCs w:val="32"/>
              </w:rPr>
            </w:pPr>
            <w:r w:rsidRPr="0076447D">
              <w:rPr>
                <w:rFonts w:ascii="Arial Rounded MT Bold" w:hAnsi="Arial Rounded MT Bold" w:cs="Arial Rounded MT Bold"/>
                <w:b/>
                <w:bCs/>
                <w:sz w:val="32"/>
                <w:szCs w:val="32"/>
              </w:rPr>
              <w:t xml:space="preserve">DISEÑO </w:t>
            </w:r>
          </w:p>
        </w:tc>
      </w:tr>
    </w:tbl>
    <w:p w14:paraId="6F44546F" w14:textId="77777777" w:rsidR="00186D61" w:rsidRDefault="00186D61" w:rsidP="00186D61"/>
    <w:p w14:paraId="2B682494" w14:textId="77777777" w:rsidR="00186D61" w:rsidRDefault="00186D61" w:rsidP="00186D61"/>
    <w:tbl>
      <w:tblPr>
        <w:tblW w:w="8943" w:type="dxa"/>
        <w:tblLayout w:type="fixed"/>
        <w:tblCellMar>
          <w:left w:w="70" w:type="dxa"/>
          <w:right w:w="70" w:type="dxa"/>
        </w:tblCellMar>
        <w:tblLook w:val="0000" w:firstRow="0" w:lastRow="0" w:firstColumn="0" w:lastColumn="0" w:noHBand="0" w:noVBand="0"/>
      </w:tblPr>
      <w:tblGrid>
        <w:gridCol w:w="1381"/>
        <w:gridCol w:w="727"/>
        <w:gridCol w:w="219"/>
        <w:gridCol w:w="6397"/>
        <w:gridCol w:w="219"/>
      </w:tblGrid>
      <w:tr w:rsidR="006F4381" w14:paraId="0F56B0F1" w14:textId="77777777" w:rsidTr="006F4381">
        <w:trPr>
          <w:trHeight w:val="436"/>
        </w:trPr>
        <w:tc>
          <w:tcPr>
            <w:tcW w:w="1381" w:type="dxa"/>
            <w:tcBorders>
              <w:top w:val="nil"/>
              <w:left w:val="nil"/>
              <w:bottom w:val="nil"/>
              <w:right w:val="nil"/>
            </w:tcBorders>
          </w:tcPr>
          <w:p w14:paraId="55501E27" w14:textId="77777777" w:rsidR="00264FE3" w:rsidRDefault="00264FE3" w:rsidP="00880270"/>
        </w:tc>
        <w:tc>
          <w:tcPr>
            <w:tcW w:w="946" w:type="dxa"/>
            <w:gridSpan w:val="2"/>
            <w:tcBorders>
              <w:top w:val="nil"/>
              <w:left w:val="nil"/>
              <w:bottom w:val="nil"/>
              <w:right w:val="nil"/>
            </w:tcBorders>
          </w:tcPr>
          <w:p w14:paraId="7DA19694" w14:textId="77777777" w:rsidR="00264FE3" w:rsidRDefault="00264FE3" w:rsidP="00880270"/>
        </w:tc>
        <w:tc>
          <w:tcPr>
            <w:tcW w:w="6616" w:type="dxa"/>
            <w:gridSpan w:val="2"/>
            <w:tcBorders>
              <w:top w:val="nil"/>
              <w:left w:val="nil"/>
              <w:bottom w:val="nil"/>
              <w:right w:val="nil"/>
            </w:tcBorders>
          </w:tcPr>
          <w:p w14:paraId="3B1AB8DB" w14:textId="77777777" w:rsidR="00264FE3" w:rsidRPr="00186D61" w:rsidRDefault="00264FE3" w:rsidP="00880270">
            <w:pPr>
              <w:rPr>
                <w:rFonts w:ascii="Arial Rounded MT Bold" w:hAnsi="Arial Rounded MT Bold" w:cs="Arial Rounded MT Bold"/>
                <w:b/>
                <w:bCs/>
                <w:sz w:val="32"/>
                <w:szCs w:val="32"/>
              </w:rPr>
            </w:pPr>
          </w:p>
          <w:p w14:paraId="0B32849A" w14:textId="77777777" w:rsidR="00264FE3" w:rsidRPr="00186D61" w:rsidRDefault="00264FE3"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YÚSEF HABIB FERNÁNDEZ</w:t>
            </w:r>
          </w:p>
          <w:p w14:paraId="2C15AFA9" w14:textId="3B611B10" w:rsidR="00264FE3" w:rsidRDefault="00D00BD1"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 xml:space="preserve">NOVIEMBRE </w:t>
            </w:r>
            <w:bookmarkStart w:id="0" w:name="_GoBack"/>
            <w:bookmarkEnd w:id="0"/>
            <w:r w:rsidR="00264FE3">
              <w:rPr>
                <w:rFonts w:ascii="Arial Rounded MT Bold" w:hAnsi="Arial Rounded MT Bold" w:cs="Arial Rounded MT Bold"/>
                <w:b/>
                <w:bCs/>
                <w:sz w:val="32"/>
                <w:szCs w:val="32"/>
              </w:rPr>
              <w:t xml:space="preserve"> 2014</w:t>
            </w:r>
          </w:p>
          <w:p w14:paraId="5700A436" w14:textId="77777777" w:rsidR="00264FE3" w:rsidRDefault="00264FE3" w:rsidP="00880270">
            <w:pPr>
              <w:rPr>
                <w:rFonts w:ascii="Arial Rounded MT Bold" w:hAnsi="Arial Rounded MT Bold" w:cs="Arial Rounded MT Bold"/>
                <w:b/>
                <w:bCs/>
                <w:sz w:val="32"/>
                <w:szCs w:val="32"/>
              </w:rPr>
            </w:pPr>
          </w:p>
          <w:p w14:paraId="4EA87FD6" w14:textId="77777777" w:rsidR="00264FE3" w:rsidRDefault="00264FE3"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TUTOR: CLAUDIO DE LA RIVA</w:t>
            </w:r>
          </w:p>
          <w:p w14:paraId="313D14E0" w14:textId="77777777" w:rsidR="00264FE3" w:rsidRPr="00186D61" w:rsidRDefault="00264FE3"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COTUTOR: MARCELINO AGUINAGA</w:t>
            </w:r>
          </w:p>
        </w:tc>
      </w:tr>
      <w:tr w:rsidR="006F4381" w14:paraId="496BD516" w14:textId="77777777" w:rsidTr="006F4381">
        <w:trPr>
          <w:gridAfter w:val="1"/>
          <w:wAfter w:w="219" w:type="dxa"/>
          <w:trHeight w:val="70"/>
        </w:trPr>
        <w:tc>
          <w:tcPr>
            <w:tcW w:w="1381" w:type="dxa"/>
            <w:tcBorders>
              <w:top w:val="nil"/>
              <w:left w:val="nil"/>
              <w:bottom w:val="nil"/>
              <w:right w:val="nil"/>
            </w:tcBorders>
          </w:tcPr>
          <w:p w14:paraId="0BCEBFAE" w14:textId="77777777" w:rsidR="00264FE3" w:rsidRDefault="00264FE3" w:rsidP="00880270"/>
        </w:tc>
        <w:tc>
          <w:tcPr>
            <w:tcW w:w="727" w:type="dxa"/>
            <w:tcBorders>
              <w:top w:val="nil"/>
              <w:left w:val="nil"/>
              <w:bottom w:val="nil"/>
              <w:right w:val="nil"/>
            </w:tcBorders>
          </w:tcPr>
          <w:p w14:paraId="159C3D8C" w14:textId="77777777" w:rsidR="00264FE3" w:rsidRDefault="00264FE3" w:rsidP="00880270"/>
        </w:tc>
        <w:tc>
          <w:tcPr>
            <w:tcW w:w="6616" w:type="dxa"/>
            <w:gridSpan w:val="2"/>
            <w:tcBorders>
              <w:top w:val="nil"/>
              <w:left w:val="nil"/>
              <w:bottom w:val="nil"/>
              <w:right w:val="nil"/>
            </w:tcBorders>
          </w:tcPr>
          <w:p w14:paraId="25F1D457" w14:textId="77777777" w:rsidR="00264FE3" w:rsidRPr="00186D61" w:rsidRDefault="00264FE3" w:rsidP="00880270">
            <w:pPr>
              <w:rPr>
                <w:rFonts w:ascii="Arial Rounded MT Bold" w:hAnsi="Arial Rounded MT Bold" w:cs="Arial Rounded MT Bold"/>
                <w:b/>
                <w:bCs/>
                <w:sz w:val="32"/>
                <w:szCs w:val="32"/>
              </w:rPr>
            </w:pPr>
          </w:p>
        </w:tc>
      </w:tr>
      <w:tr w:rsidR="006F4381" w14:paraId="0417182C" w14:textId="77777777" w:rsidTr="006F4381">
        <w:trPr>
          <w:gridAfter w:val="4"/>
          <w:wAfter w:w="7562" w:type="dxa"/>
          <w:trHeight w:val="44"/>
        </w:trPr>
        <w:tc>
          <w:tcPr>
            <w:tcW w:w="1381" w:type="dxa"/>
            <w:tcBorders>
              <w:top w:val="nil"/>
              <w:left w:val="nil"/>
              <w:bottom w:val="nil"/>
              <w:right w:val="nil"/>
            </w:tcBorders>
          </w:tcPr>
          <w:p w14:paraId="7A804807" w14:textId="77777777" w:rsidR="006F4381" w:rsidRDefault="006F4381" w:rsidP="00D2604B"/>
          <w:p w14:paraId="39BEC251" w14:textId="77777777" w:rsidR="00D20350" w:rsidRDefault="00D20350" w:rsidP="00D2604B"/>
          <w:p w14:paraId="48DA91C5" w14:textId="77777777" w:rsidR="00D20350" w:rsidRDefault="00D20350" w:rsidP="00D2604B"/>
        </w:tc>
      </w:tr>
    </w:tbl>
    <w:sdt>
      <w:sdtPr>
        <w:rPr>
          <w:b/>
          <w:bCs/>
        </w:rPr>
        <w:id w:val="-578751409"/>
        <w:docPartObj>
          <w:docPartGallery w:val="Table of Contents"/>
          <w:docPartUnique/>
        </w:docPartObj>
      </w:sdtPr>
      <w:sdtEndPr>
        <w:rPr>
          <w:b w:val="0"/>
          <w:bCs w:val="0"/>
          <w:noProof/>
        </w:rPr>
      </w:sdtEndPr>
      <w:sdtContent>
        <w:p w14:paraId="4F5000C5" w14:textId="0C83DCEA" w:rsidR="00E048B9" w:rsidRDefault="00E048B9" w:rsidP="00D20350">
          <w:pPr>
            <w:widowControl w:val="0"/>
            <w:tabs>
              <w:tab w:val="left" w:pos="220"/>
              <w:tab w:val="left" w:pos="720"/>
            </w:tabs>
            <w:adjustRightInd w:val="0"/>
            <w:spacing w:after="240"/>
            <w:rPr>
              <w:rFonts w:ascii="Times" w:hAnsi="Times" w:cs="Times"/>
              <w:sz w:val="24"/>
              <w:szCs w:val="24"/>
            </w:rPr>
          </w:pPr>
        </w:p>
        <w:p w14:paraId="0BD6E978" w14:textId="1F2A45A7" w:rsidR="00CF6C97" w:rsidRDefault="00E048B9" w:rsidP="00E048B9">
          <w:pPr>
            <w:pStyle w:val="Title"/>
            <w:rPr>
              <w:b w:val="0"/>
            </w:rPr>
          </w:pPr>
          <w:bookmarkStart w:id="1" w:name="_Toc402169891"/>
          <w:bookmarkStart w:id="2" w:name="_Toc402433005"/>
          <w:bookmarkStart w:id="3" w:name="_Toc402510816"/>
          <w:bookmarkStart w:id="4" w:name="_Toc403386865"/>
          <w:r w:rsidRPr="00E048B9">
            <w:rPr>
              <w:b w:val="0"/>
            </w:rPr>
            <w:lastRenderedPageBreak/>
            <w:t>TABLA DE CONTENIDO</w:t>
          </w:r>
          <w:bookmarkEnd w:id="1"/>
          <w:bookmarkEnd w:id="2"/>
          <w:bookmarkEnd w:id="3"/>
          <w:bookmarkEnd w:id="4"/>
        </w:p>
        <w:p w14:paraId="6D9C953A" w14:textId="1AE7BAEB" w:rsidR="0046384F" w:rsidRPr="0046384F" w:rsidRDefault="005001BA">
          <w:pPr>
            <w:pStyle w:val="TOC1"/>
            <w:tabs>
              <w:tab w:val="right" w:leader="dot" w:pos="9346"/>
            </w:tabs>
            <w:rPr>
              <w:rFonts w:eastAsiaTheme="minorEastAsia" w:cstheme="minorBidi"/>
              <w:b w:val="0"/>
              <w:noProof/>
              <w:sz w:val="22"/>
              <w:szCs w:val="22"/>
              <w:lang w:eastAsia="en-US"/>
            </w:rPr>
          </w:pPr>
          <w:r>
            <w:fldChar w:fldCharType="begin"/>
          </w:r>
          <w:r>
            <w:instrText xml:space="preserve"> TOC \o "1-4" </w:instrText>
          </w:r>
          <w:r>
            <w:fldChar w:fldCharType="separate"/>
          </w:r>
        </w:p>
        <w:p w14:paraId="2B15D1F9" w14:textId="1AE7BAEB" w:rsidR="0046384F" w:rsidRPr="0046384F" w:rsidRDefault="0046384F">
          <w:pPr>
            <w:pStyle w:val="TOC1"/>
            <w:tabs>
              <w:tab w:val="left" w:pos="600"/>
              <w:tab w:val="right" w:leader="dot" w:pos="9346"/>
            </w:tabs>
            <w:rPr>
              <w:rFonts w:eastAsiaTheme="minorEastAsia" w:cstheme="minorBidi"/>
              <w:b w:val="0"/>
              <w:noProof/>
              <w:sz w:val="22"/>
              <w:szCs w:val="22"/>
              <w:lang w:eastAsia="en-US"/>
            </w:rPr>
          </w:pPr>
          <w:r>
            <w:rPr>
              <w:noProof/>
            </w:rPr>
            <w:t>1.</w:t>
          </w:r>
          <w:r w:rsidRPr="0046384F">
            <w:rPr>
              <w:rFonts w:eastAsiaTheme="minorEastAsia" w:cstheme="minorBidi"/>
              <w:b w:val="0"/>
              <w:noProof/>
              <w:sz w:val="22"/>
              <w:szCs w:val="22"/>
              <w:lang w:eastAsia="en-US"/>
            </w:rPr>
            <w:tab/>
          </w:r>
          <w:r>
            <w:rPr>
              <w:noProof/>
            </w:rPr>
            <w:t>DESCRIPCIÓN GENERAL DE LA ARQUITECTURA</w:t>
          </w:r>
          <w:r>
            <w:rPr>
              <w:noProof/>
            </w:rPr>
            <w:tab/>
          </w:r>
          <w:r>
            <w:rPr>
              <w:noProof/>
            </w:rPr>
            <w:fldChar w:fldCharType="begin"/>
          </w:r>
          <w:r>
            <w:rPr>
              <w:noProof/>
            </w:rPr>
            <w:instrText xml:space="preserve"> PAGEREF _Toc403386868 \h </w:instrText>
          </w:r>
          <w:r>
            <w:rPr>
              <w:noProof/>
            </w:rPr>
          </w:r>
          <w:r>
            <w:rPr>
              <w:noProof/>
            </w:rPr>
            <w:fldChar w:fldCharType="separate"/>
          </w:r>
          <w:r>
            <w:rPr>
              <w:noProof/>
            </w:rPr>
            <w:t>5</w:t>
          </w:r>
          <w:r>
            <w:rPr>
              <w:noProof/>
            </w:rPr>
            <w:fldChar w:fldCharType="end"/>
          </w:r>
        </w:p>
        <w:p w14:paraId="7F2519B1" w14:textId="77777777" w:rsidR="0046384F" w:rsidRPr="0046384F" w:rsidRDefault="0046384F">
          <w:pPr>
            <w:pStyle w:val="TOC1"/>
            <w:tabs>
              <w:tab w:val="left" w:pos="600"/>
              <w:tab w:val="right" w:leader="dot" w:pos="9346"/>
            </w:tabs>
            <w:rPr>
              <w:rFonts w:eastAsiaTheme="minorEastAsia" w:cstheme="minorBidi"/>
              <w:b w:val="0"/>
              <w:noProof/>
              <w:sz w:val="22"/>
              <w:szCs w:val="22"/>
              <w:lang w:eastAsia="en-US"/>
            </w:rPr>
          </w:pPr>
          <w:r>
            <w:rPr>
              <w:noProof/>
            </w:rPr>
            <w:t>2.</w:t>
          </w:r>
          <w:r w:rsidRPr="0046384F">
            <w:rPr>
              <w:rFonts w:eastAsiaTheme="minorEastAsia" w:cstheme="minorBidi"/>
              <w:b w:val="0"/>
              <w:noProof/>
              <w:sz w:val="22"/>
              <w:szCs w:val="22"/>
              <w:lang w:eastAsia="en-US"/>
            </w:rPr>
            <w:tab/>
          </w:r>
          <w:r>
            <w:rPr>
              <w:noProof/>
            </w:rPr>
            <w:t>GRABACIÓN DE LA ESTACIÓN</w:t>
          </w:r>
          <w:r>
            <w:rPr>
              <w:noProof/>
            </w:rPr>
            <w:tab/>
          </w:r>
          <w:r>
            <w:rPr>
              <w:noProof/>
            </w:rPr>
            <w:fldChar w:fldCharType="begin"/>
          </w:r>
          <w:r>
            <w:rPr>
              <w:noProof/>
            </w:rPr>
            <w:instrText xml:space="preserve"> PAGEREF _Toc403386869 \h </w:instrText>
          </w:r>
          <w:r>
            <w:rPr>
              <w:noProof/>
            </w:rPr>
          </w:r>
          <w:r>
            <w:rPr>
              <w:noProof/>
            </w:rPr>
            <w:fldChar w:fldCharType="separate"/>
          </w:r>
          <w:r>
            <w:rPr>
              <w:noProof/>
            </w:rPr>
            <w:t>8</w:t>
          </w:r>
          <w:r>
            <w:rPr>
              <w:noProof/>
            </w:rPr>
            <w:fldChar w:fldCharType="end"/>
          </w:r>
        </w:p>
        <w:p w14:paraId="4D578C24" w14:textId="77777777" w:rsidR="0046384F" w:rsidRPr="0046384F" w:rsidRDefault="0046384F">
          <w:pPr>
            <w:pStyle w:val="TOC2"/>
            <w:tabs>
              <w:tab w:val="left" w:pos="800"/>
              <w:tab w:val="right" w:leader="dot" w:pos="9346"/>
            </w:tabs>
            <w:rPr>
              <w:rFonts w:eastAsiaTheme="minorEastAsia" w:cstheme="minorBidi"/>
              <w:b w:val="0"/>
              <w:noProof/>
              <w:lang w:eastAsia="en-US"/>
            </w:rPr>
          </w:pPr>
          <w:r>
            <w:rPr>
              <w:noProof/>
            </w:rPr>
            <w:t>2.1</w:t>
          </w:r>
          <w:r w:rsidRPr="0046384F">
            <w:rPr>
              <w:rFonts w:eastAsiaTheme="minorEastAsia" w:cstheme="minorBidi"/>
              <w:b w:val="0"/>
              <w:noProof/>
              <w:lang w:eastAsia="en-US"/>
            </w:rPr>
            <w:tab/>
          </w:r>
          <w:r>
            <w:rPr>
              <w:noProof/>
            </w:rPr>
            <w:t>Creación de una nueva sesión de grabación</w:t>
          </w:r>
          <w:r>
            <w:rPr>
              <w:noProof/>
            </w:rPr>
            <w:tab/>
          </w:r>
          <w:r>
            <w:rPr>
              <w:noProof/>
            </w:rPr>
            <w:fldChar w:fldCharType="begin"/>
          </w:r>
          <w:r>
            <w:rPr>
              <w:noProof/>
            </w:rPr>
            <w:instrText xml:space="preserve"> PAGEREF _Toc403386870 \h </w:instrText>
          </w:r>
          <w:r>
            <w:rPr>
              <w:noProof/>
            </w:rPr>
          </w:r>
          <w:r>
            <w:rPr>
              <w:noProof/>
            </w:rPr>
            <w:fldChar w:fldCharType="separate"/>
          </w:r>
          <w:r>
            <w:rPr>
              <w:noProof/>
            </w:rPr>
            <w:t>8</w:t>
          </w:r>
          <w:r>
            <w:rPr>
              <w:noProof/>
            </w:rPr>
            <w:fldChar w:fldCharType="end"/>
          </w:r>
        </w:p>
        <w:p w14:paraId="32A83033" w14:textId="77777777" w:rsidR="0046384F" w:rsidRPr="0046384F" w:rsidRDefault="0046384F">
          <w:pPr>
            <w:pStyle w:val="TOC2"/>
            <w:tabs>
              <w:tab w:val="left" w:pos="800"/>
              <w:tab w:val="right" w:leader="dot" w:pos="9346"/>
            </w:tabs>
            <w:rPr>
              <w:rFonts w:eastAsiaTheme="minorEastAsia" w:cstheme="minorBidi"/>
              <w:b w:val="0"/>
              <w:noProof/>
              <w:lang w:eastAsia="en-US"/>
            </w:rPr>
          </w:pPr>
          <w:r>
            <w:rPr>
              <w:noProof/>
            </w:rPr>
            <w:t>2.2</w:t>
          </w:r>
          <w:r w:rsidRPr="0046384F">
            <w:rPr>
              <w:rFonts w:eastAsiaTheme="minorEastAsia" w:cstheme="minorBidi"/>
              <w:b w:val="0"/>
              <w:noProof/>
              <w:lang w:eastAsia="en-US"/>
            </w:rPr>
            <w:tab/>
          </w:r>
          <w:r>
            <w:rPr>
              <w:noProof/>
            </w:rPr>
            <w:t>Iniciación de nueva sesión de grabación</w:t>
          </w:r>
          <w:r>
            <w:rPr>
              <w:noProof/>
            </w:rPr>
            <w:tab/>
          </w:r>
          <w:r>
            <w:rPr>
              <w:noProof/>
            </w:rPr>
            <w:fldChar w:fldCharType="begin"/>
          </w:r>
          <w:r>
            <w:rPr>
              <w:noProof/>
            </w:rPr>
            <w:instrText xml:space="preserve"> PAGEREF _Toc403386871 \h </w:instrText>
          </w:r>
          <w:r>
            <w:rPr>
              <w:noProof/>
            </w:rPr>
          </w:r>
          <w:r>
            <w:rPr>
              <w:noProof/>
            </w:rPr>
            <w:fldChar w:fldCharType="separate"/>
          </w:r>
          <w:r>
            <w:rPr>
              <w:noProof/>
            </w:rPr>
            <w:t>10</w:t>
          </w:r>
          <w:r>
            <w:rPr>
              <w:noProof/>
            </w:rPr>
            <w:fldChar w:fldCharType="end"/>
          </w:r>
        </w:p>
        <w:p w14:paraId="794DD650" w14:textId="77777777" w:rsidR="0046384F" w:rsidRDefault="0046384F">
          <w:pPr>
            <w:pStyle w:val="TOC3"/>
            <w:tabs>
              <w:tab w:val="left" w:pos="1200"/>
              <w:tab w:val="right" w:leader="dot" w:pos="9346"/>
            </w:tabs>
            <w:rPr>
              <w:rFonts w:eastAsiaTheme="minorEastAsia" w:cstheme="minorBidi"/>
              <w:noProof/>
              <w:lang w:val="en-US" w:eastAsia="en-US"/>
            </w:rPr>
          </w:pPr>
          <w:r w:rsidRPr="0046384F">
            <w:rPr>
              <w:noProof/>
              <w:lang w:val="en-US"/>
            </w:rPr>
            <w:t>2.2.1</w:t>
          </w:r>
          <w:r>
            <w:rPr>
              <w:rFonts w:eastAsiaTheme="minorEastAsia" w:cstheme="minorBidi"/>
              <w:noProof/>
              <w:lang w:val="en-US" w:eastAsia="en-US"/>
            </w:rPr>
            <w:tab/>
          </w:r>
          <w:r w:rsidRPr="0046384F">
            <w:rPr>
              <w:noProof/>
              <w:lang w:val="en-US"/>
            </w:rPr>
            <w:t>Script videoRecord.sh</w:t>
          </w:r>
          <w:r w:rsidRPr="0046384F">
            <w:rPr>
              <w:noProof/>
              <w:lang w:val="en-US"/>
            </w:rPr>
            <w:tab/>
          </w:r>
          <w:r>
            <w:rPr>
              <w:noProof/>
            </w:rPr>
            <w:fldChar w:fldCharType="begin"/>
          </w:r>
          <w:r w:rsidRPr="0046384F">
            <w:rPr>
              <w:noProof/>
              <w:lang w:val="en-US"/>
            </w:rPr>
            <w:instrText xml:space="preserve"> PAGEREF _Toc403386872 \h </w:instrText>
          </w:r>
          <w:r>
            <w:rPr>
              <w:noProof/>
            </w:rPr>
          </w:r>
          <w:r>
            <w:rPr>
              <w:noProof/>
            </w:rPr>
            <w:fldChar w:fldCharType="separate"/>
          </w:r>
          <w:r w:rsidRPr="0046384F">
            <w:rPr>
              <w:noProof/>
              <w:lang w:val="en-US"/>
            </w:rPr>
            <w:t>12</w:t>
          </w:r>
          <w:r>
            <w:rPr>
              <w:noProof/>
            </w:rPr>
            <w:fldChar w:fldCharType="end"/>
          </w:r>
        </w:p>
        <w:p w14:paraId="3A23A756" w14:textId="77777777" w:rsidR="0046384F" w:rsidRDefault="0046384F">
          <w:pPr>
            <w:pStyle w:val="TOC3"/>
            <w:tabs>
              <w:tab w:val="left" w:pos="1200"/>
              <w:tab w:val="right" w:leader="dot" w:pos="9346"/>
            </w:tabs>
            <w:rPr>
              <w:rFonts w:eastAsiaTheme="minorEastAsia" w:cstheme="minorBidi"/>
              <w:noProof/>
              <w:lang w:val="en-US" w:eastAsia="en-US"/>
            </w:rPr>
          </w:pPr>
          <w:r w:rsidRPr="0046384F">
            <w:rPr>
              <w:noProof/>
              <w:lang w:val="en-US"/>
            </w:rPr>
            <w:t>2.2.2</w:t>
          </w:r>
          <w:r>
            <w:rPr>
              <w:rFonts w:eastAsiaTheme="minorEastAsia" w:cstheme="minorBidi"/>
              <w:noProof/>
              <w:lang w:val="en-US" w:eastAsia="en-US"/>
            </w:rPr>
            <w:tab/>
          </w:r>
          <w:r w:rsidRPr="0046384F">
            <w:rPr>
              <w:noProof/>
              <w:lang w:val="en-US"/>
            </w:rPr>
            <w:t>Script audioRecord.sh</w:t>
          </w:r>
          <w:r w:rsidRPr="0046384F">
            <w:rPr>
              <w:noProof/>
              <w:lang w:val="en-US"/>
            </w:rPr>
            <w:tab/>
          </w:r>
          <w:r>
            <w:rPr>
              <w:noProof/>
            </w:rPr>
            <w:fldChar w:fldCharType="begin"/>
          </w:r>
          <w:r w:rsidRPr="0046384F">
            <w:rPr>
              <w:noProof/>
              <w:lang w:val="en-US"/>
            </w:rPr>
            <w:instrText xml:space="preserve"> PAGEREF _Toc403386873 \h </w:instrText>
          </w:r>
          <w:r>
            <w:rPr>
              <w:noProof/>
            </w:rPr>
          </w:r>
          <w:r>
            <w:rPr>
              <w:noProof/>
            </w:rPr>
            <w:fldChar w:fldCharType="separate"/>
          </w:r>
          <w:r w:rsidRPr="0046384F">
            <w:rPr>
              <w:noProof/>
              <w:lang w:val="en-US"/>
            </w:rPr>
            <w:t>13</w:t>
          </w:r>
          <w:r>
            <w:rPr>
              <w:noProof/>
            </w:rPr>
            <w:fldChar w:fldCharType="end"/>
          </w:r>
        </w:p>
        <w:p w14:paraId="04D753DB" w14:textId="77777777" w:rsidR="0046384F" w:rsidRPr="0046384F" w:rsidRDefault="0046384F">
          <w:pPr>
            <w:pStyle w:val="TOC3"/>
            <w:tabs>
              <w:tab w:val="left" w:pos="1200"/>
              <w:tab w:val="right" w:leader="dot" w:pos="9346"/>
            </w:tabs>
            <w:rPr>
              <w:rFonts w:eastAsiaTheme="minorEastAsia" w:cstheme="minorBidi"/>
              <w:noProof/>
              <w:lang w:eastAsia="en-US"/>
            </w:rPr>
          </w:pPr>
          <w:r>
            <w:rPr>
              <w:noProof/>
            </w:rPr>
            <w:t>2.2.3</w:t>
          </w:r>
          <w:r w:rsidRPr="0046384F">
            <w:rPr>
              <w:rFonts w:eastAsiaTheme="minorEastAsia" w:cstheme="minorBidi"/>
              <w:noProof/>
              <w:lang w:eastAsia="en-US"/>
            </w:rPr>
            <w:tab/>
          </w:r>
          <w:r>
            <w:rPr>
              <w:noProof/>
            </w:rPr>
            <w:t>Códec empleados en la grabación</w:t>
          </w:r>
          <w:r>
            <w:rPr>
              <w:noProof/>
            </w:rPr>
            <w:tab/>
          </w:r>
          <w:r>
            <w:rPr>
              <w:noProof/>
            </w:rPr>
            <w:fldChar w:fldCharType="begin"/>
          </w:r>
          <w:r>
            <w:rPr>
              <w:noProof/>
            </w:rPr>
            <w:instrText xml:space="preserve"> PAGEREF _Toc403386874 \h </w:instrText>
          </w:r>
          <w:r>
            <w:rPr>
              <w:noProof/>
            </w:rPr>
          </w:r>
          <w:r>
            <w:rPr>
              <w:noProof/>
            </w:rPr>
            <w:fldChar w:fldCharType="separate"/>
          </w:r>
          <w:r>
            <w:rPr>
              <w:noProof/>
            </w:rPr>
            <w:t>14</w:t>
          </w:r>
          <w:r>
            <w:rPr>
              <w:noProof/>
            </w:rPr>
            <w:fldChar w:fldCharType="end"/>
          </w:r>
        </w:p>
        <w:p w14:paraId="53B8A238" w14:textId="77777777" w:rsidR="0046384F" w:rsidRPr="0046384F" w:rsidRDefault="0046384F">
          <w:pPr>
            <w:pStyle w:val="TOC4"/>
            <w:tabs>
              <w:tab w:val="left" w:pos="1400"/>
              <w:tab w:val="right" w:leader="dot" w:pos="9346"/>
            </w:tabs>
            <w:rPr>
              <w:rFonts w:eastAsiaTheme="minorEastAsia" w:cstheme="minorBidi"/>
              <w:noProof/>
              <w:sz w:val="22"/>
              <w:szCs w:val="22"/>
              <w:lang w:eastAsia="en-US"/>
            </w:rPr>
          </w:pPr>
          <w:r>
            <w:rPr>
              <w:noProof/>
            </w:rPr>
            <w:t>2.2.3.1</w:t>
          </w:r>
          <w:r w:rsidRPr="0046384F">
            <w:rPr>
              <w:rFonts w:eastAsiaTheme="minorEastAsia" w:cstheme="minorBidi"/>
              <w:noProof/>
              <w:sz w:val="22"/>
              <w:szCs w:val="22"/>
              <w:lang w:eastAsia="en-US"/>
            </w:rPr>
            <w:tab/>
          </w:r>
          <w:r>
            <w:rPr>
              <w:noProof/>
            </w:rPr>
            <w:t>x264</w:t>
          </w:r>
          <w:r>
            <w:rPr>
              <w:noProof/>
            </w:rPr>
            <w:tab/>
          </w:r>
          <w:r>
            <w:rPr>
              <w:noProof/>
            </w:rPr>
            <w:fldChar w:fldCharType="begin"/>
          </w:r>
          <w:r>
            <w:rPr>
              <w:noProof/>
            </w:rPr>
            <w:instrText xml:space="preserve"> PAGEREF _Toc403386875 \h </w:instrText>
          </w:r>
          <w:r>
            <w:rPr>
              <w:noProof/>
            </w:rPr>
          </w:r>
          <w:r>
            <w:rPr>
              <w:noProof/>
            </w:rPr>
            <w:fldChar w:fldCharType="separate"/>
          </w:r>
          <w:r>
            <w:rPr>
              <w:noProof/>
            </w:rPr>
            <w:t>14</w:t>
          </w:r>
          <w:r>
            <w:rPr>
              <w:noProof/>
            </w:rPr>
            <w:fldChar w:fldCharType="end"/>
          </w:r>
        </w:p>
        <w:p w14:paraId="6D3417E1" w14:textId="77777777" w:rsidR="0046384F" w:rsidRPr="0046384F" w:rsidRDefault="0046384F">
          <w:pPr>
            <w:pStyle w:val="TOC4"/>
            <w:tabs>
              <w:tab w:val="left" w:pos="1400"/>
              <w:tab w:val="right" w:leader="dot" w:pos="9346"/>
            </w:tabs>
            <w:rPr>
              <w:rFonts w:eastAsiaTheme="minorEastAsia" w:cstheme="minorBidi"/>
              <w:noProof/>
              <w:sz w:val="22"/>
              <w:szCs w:val="22"/>
              <w:lang w:eastAsia="en-US"/>
            </w:rPr>
          </w:pPr>
          <w:r>
            <w:rPr>
              <w:noProof/>
            </w:rPr>
            <w:t>2.2.3.2</w:t>
          </w:r>
          <w:r w:rsidRPr="0046384F">
            <w:rPr>
              <w:rFonts w:eastAsiaTheme="minorEastAsia" w:cstheme="minorBidi"/>
              <w:noProof/>
              <w:sz w:val="22"/>
              <w:szCs w:val="22"/>
              <w:lang w:eastAsia="en-US"/>
            </w:rPr>
            <w:tab/>
          </w:r>
          <w:r>
            <w:rPr>
              <w:noProof/>
            </w:rPr>
            <w:t>libmp3lame</w:t>
          </w:r>
          <w:r>
            <w:rPr>
              <w:noProof/>
            </w:rPr>
            <w:tab/>
          </w:r>
          <w:r>
            <w:rPr>
              <w:noProof/>
            </w:rPr>
            <w:fldChar w:fldCharType="begin"/>
          </w:r>
          <w:r>
            <w:rPr>
              <w:noProof/>
            </w:rPr>
            <w:instrText xml:space="preserve"> PAGEREF _Toc403386876 \h </w:instrText>
          </w:r>
          <w:r>
            <w:rPr>
              <w:noProof/>
            </w:rPr>
          </w:r>
          <w:r>
            <w:rPr>
              <w:noProof/>
            </w:rPr>
            <w:fldChar w:fldCharType="separate"/>
          </w:r>
          <w:r>
            <w:rPr>
              <w:noProof/>
            </w:rPr>
            <w:t>15</w:t>
          </w:r>
          <w:r>
            <w:rPr>
              <w:noProof/>
            </w:rPr>
            <w:fldChar w:fldCharType="end"/>
          </w:r>
        </w:p>
        <w:p w14:paraId="02851544" w14:textId="77777777" w:rsidR="0046384F" w:rsidRPr="0046384F" w:rsidRDefault="0046384F">
          <w:pPr>
            <w:pStyle w:val="TOC1"/>
            <w:tabs>
              <w:tab w:val="left" w:pos="600"/>
              <w:tab w:val="right" w:leader="dot" w:pos="9346"/>
            </w:tabs>
            <w:rPr>
              <w:rFonts w:eastAsiaTheme="minorEastAsia" w:cstheme="minorBidi"/>
              <w:b w:val="0"/>
              <w:noProof/>
              <w:sz w:val="22"/>
              <w:szCs w:val="22"/>
              <w:lang w:eastAsia="en-US"/>
            </w:rPr>
          </w:pPr>
          <w:r>
            <w:rPr>
              <w:noProof/>
            </w:rPr>
            <w:t>3.</w:t>
          </w:r>
          <w:r w:rsidRPr="0046384F">
            <w:rPr>
              <w:rFonts w:eastAsiaTheme="minorEastAsia" w:cstheme="minorBidi"/>
              <w:b w:val="0"/>
              <w:noProof/>
              <w:sz w:val="22"/>
              <w:szCs w:val="22"/>
              <w:lang w:eastAsia="en-US"/>
            </w:rPr>
            <w:tab/>
          </w:r>
          <w:r>
            <w:rPr>
              <w:noProof/>
            </w:rPr>
            <w:t>GENERACION DE ARCHIVOS REPRODUCIBLES</w:t>
          </w:r>
          <w:r>
            <w:rPr>
              <w:noProof/>
            </w:rPr>
            <w:tab/>
          </w:r>
          <w:r>
            <w:rPr>
              <w:noProof/>
            </w:rPr>
            <w:fldChar w:fldCharType="begin"/>
          </w:r>
          <w:r>
            <w:rPr>
              <w:noProof/>
            </w:rPr>
            <w:instrText xml:space="preserve"> PAGEREF _Toc403386877 \h </w:instrText>
          </w:r>
          <w:r>
            <w:rPr>
              <w:noProof/>
            </w:rPr>
          </w:r>
          <w:r>
            <w:rPr>
              <w:noProof/>
            </w:rPr>
            <w:fldChar w:fldCharType="separate"/>
          </w:r>
          <w:r>
            <w:rPr>
              <w:noProof/>
            </w:rPr>
            <w:t>16</w:t>
          </w:r>
          <w:r>
            <w:rPr>
              <w:noProof/>
            </w:rPr>
            <w:fldChar w:fldCharType="end"/>
          </w:r>
        </w:p>
        <w:p w14:paraId="468D955D" w14:textId="77777777" w:rsidR="0046384F" w:rsidRPr="0046384F" w:rsidRDefault="0046384F">
          <w:pPr>
            <w:pStyle w:val="TOC2"/>
            <w:tabs>
              <w:tab w:val="left" w:pos="800"/>
              <w:tab w:val="right" w:leader="dot" w:pos="9346"/>
            </w:tabs>
            <w:rPr>
              <w:rFonts w:eastAsiaTheme="minorEastAsia" w:cstheme="minorBidi"/>
              <w:b w:val="0"/>
              <w:noProof/>
              <w:lang w:eastAsia="en-US"/>
            </w:rPr>
          </w:pPr>
          <w:r>
            <w:rPr>
              <w:noProof/>
            </w:rPr>
            <w:t>3.1</w:t>
          </w:r>
          <w:r w:rsidRPr="0046384F">
            <w:rPr>
              <w:rFonts w:eastAsiaTheme="minorEastAsia" w:cstheme="minorBidi"/>
              <w:b w:val="0"/>
              <w:noProof/>
              <w:lang w:eastAsia="en-US"/>
            </w:rPr>
            <w:tab/>
          </w:r>
          <w:r>
            <w:rPr>
              <w:noProof/>
            </w:rPr>
            <w:t>Concatenación de archivos</w:t>
          </w:r>
          <w:r>
            <w:rPr>
              <w:noProof/>
            </w:rPr>
            <w:tab/>
          </w:r>
          <w:r>
            <w:rPr>
              <w:noProof/>
            </w:rPr>
            <w:fldChar w:fldCharType="begin"/>
          </w:r>
          <w:r>
            <w:rPr>
              <w:noProof/>
            </w:rPr>
            <w:instrText xml:space="preserve"> PAGEREF _Toc403386878 \h </w:instrText>
          </w:r>
          <w:r>
            <w:rPr>
              <w:noProof/>
            </w:rPr>
          </w:r>
          <w:r>
            <w:rPr>
              <w:noProof/>
            </w:rPr>
            <w:fldChar w:fldCharType="separate"/>
          </w:r>
          <w:r>
            <w:rPr>
              <w:noProof/>
            </w:rPr>
            <w:t>17</w:t>
          </w:r>
          <w:r>
            <w:rPr>
              <w:noProof/>
            </w:rPr>
            <w:fldChar w:fldCharType="end"/>
          </w:r>
        </w:p>
        <w:p w14:paraId="40A7EB73" w14:textId="77777777" w:rsidR="0046384F" w:rsidRPr="0046384F" w:rsidRDefault="0046384F">
          <w:pPr>
            <w:pStyle w:val="TOC2"/>
            <w:tabs>
              <w:tab w:val="left" w:pos="800"/>
              <w:tab w:val="right" w:leader="dot" w:pos="9346"/>
            </w:tabs>
            <w:rPr>
              <w:rFonts w:eastAsiaTheme="minorEastAsia" w:cstheme="minorBidi"/>
              <w:b w:val="0"/>
              <w:noProof/>
              <w:lang w:eastAsia="en-US"/>
            </w:rPr>
          </w:pPr>
          <w:r>
            <w:rPr>
              <w:noProof/>
            </w:rPr>
            <w:t>3.2</w:t>
          </w:r>
          <w:r w:rsidRPr="0046384F">
            <w:rPr>
              <w:rFonts w:eastAsiaTheme="minorEastAsia" w:cstheme="minorBidi"/>
              <w:b w:val="0"/>
              <w:noProof/>
              <w:lang w:eastAsia="en-US"/>
            </w:rPr>
            <w:tab/>
          </w:r>
          <w:r>
            <w:rPr>
              <w:noProof/>
            </w:rPr>
            <w:t>Superposición de los archivos</w:t>
          </w:r>
          <w:r>
            <w:rPr>
              <w:noProof/>
            </w:rPr>
            <w:tab/>
          </w:r>
          <w:r>
            <w:rPr>
              <w:noProof/>
            </w:rPr>
            <w:fldChar w:fldCharType="begin"/>
          </w:r>
          <w:r>
            <w:rPr>
              <w:noProof/>
            </w:rPr>
            <w:instrText xml:space="preserve"> PAGEREF _Toc403386879 \h </w:instrText>
          </w:r>
          <w:r>
            <w:rPr>
              <w:noProof/>
            </w:rPr>
          </w:r>
          <w:r>
            <w:rPr>
              <w:noProof/>
            </w:rPr>
            <w:fldChar w:fldCharType="separate"/>
          </w:r>
          <w:r>
            <w:rPr>
              <w:noProof/>
            </w:rPr>
            <w:t>18</w:t>
          </w:r>
          <w:r>
            <w:rPr>
              <w:noProof/>
            </w:rPr>
            <w:fldChar w:fldCharType="end"/>
          </w:r>
        </w:p>
        <w:p w14:paraId="05008362" w14:textId="77777777" w:rsidR="0046384F" w:rsidRPr="0046384F" w:rsidRDefault="0046384F">
          <w:pPr>
            <w:pStyle w:val="TOC1"/>
            <w:tabs>
              <w:tab w:val="left" w:pos="600"/>
              <w:tab w:val="right" w:leader="dot" w:pos="9346"/>
            </w:tabs>
            <w:rPr>
              <w:rFonts w:eastAsiaTheme="minorEastAsia" w:cstheme="minorBidi"/>
              <w:b w:val="0"/>
              <w:noProof/>
              <w:sz w:val="22"/>
              <w:szCs w:val="22"/>
              <w:lang w:eastAsia="en-US"/>
            </w:rPr>
          </w:pPr>
          <w:r>
            <w:rPr>
              <w:noProof/>
            </w:rPr>
            <w:t>4.</w:t>
          </w:r>
          <w:r w:rsidRPr="0046384F">
            <w:rPr>
              <w:rFonts w:eastAsiaTheme="minorEastAsia" w:cstheme="minorBidi"/>
              <w:b w:val="0"/>
              <w:noProof/>
              <w:sz w:val="22"/>
              <w:szCs w:val="22"/>
              <w:lang w:eastAsia="en-US"/>
            </w:rPr>
            <w:tab/>
          </w:r>
          <w:r>
            <w:rPr>
              <w:noProof/>
            </w:rPr>
            <w:t>REPRODUCCIÓN DE LA ESTACIÓN</w:t>
          </w:r>
          <w:r>
            <w:rPr>
              <w:noProof/>
            </w:rPr>
            <w:tab/>
          </w:r>
          <w:r>
            <w:rPr>
              <w:noProof/>
            </w:rPr>
            <w:fldChar w:fldCharType="begin"/>
          </w:r>
          <w:r>
            <w:rPr>
              <w:noProof/>
            </w:rPr>
            <w:instrText xml:space="preserve"> PAGEREF _Toc403386880 \h </w:instrText>
          </w:r>
          <w:r>
            <w:rPr>
              <w:noProof/>
            </w:rPr>
          </w:r>
          <w:r>
            <w:rPr>
              <w:noProof/>
            </w:rPr>
            <w:fldChar w:fldCharType="separate"/>
          </w:r>
          <w:r>
            <w:rPr>
              <w:noProof/>
            </w:rPr>
            <w:t>19</w:t>
          </w:r>
          <w:r>
            <w:rPr>
              <w:noProof/>
            </w:rPr>
            <w:fldChar w:fldCharType="end"/>
          </w:r>
        </w:p>
        <w:p w14:paraId="7FBCE997" w14:textId="77777777" w:rsidR="0046384F" w:rsidRPr="0046384F" w:rsidRDefault="0046384F">
          <w:pPr>
            <w:pStyle w:val="TOC1"/>
            <w:tabs>
              <w:tab w:val="left" w:pos="600"/>
              <w:tab w:val="right" w:leader="dot" w:pos="9346"/>
            </w:tabs>
            <w:rPr>
              <w:rFonts w:eastAsiaTheme="minorEastAsia" w:cstheme="minorBidi"/>
              <w:b w:val="0"/>
              <w:noProof/>
              <w:sz w:val="22"/>
              <w:szCs w:val="22"/>
              <w:lang w:eastAsia="en-US"/>
            </w:rPr>
          </w:pPr>
          <w:r>
            <w:rPr>
              <w:noProof/>
            </w:rPr>
            <w:t>5.</w:t>
          </w:r>
          <w:r w:rsidRPr="0046384F">
            <w:rPr>
              <w:rFonts w:eastAsiaTheme="minorEastAsia" w:cstheme="minorBidi"/>
              <w:b w:val="0"/>
              <w:noProof/>
              <w:sz w:val="22"/>
              <w:szCs w:val="22"/>
              <w:lang w:eastAsia="en-US"/>
            </w:rPr>
            <w:tab/>
          </w:r>
          <w:r>
            <w:rPr>
              <w:noProof/>
            </w:rPr>
            <w:t>ESTRUCTURA DE DIRECTORIOS</w:t>
          </w:r>
          <w:r>
            <w:rPr>
              <w:noProof/>
            </w:rPr>
            <w:tab/>
          </w:r>
          <w:r>
            <w:rPr>
              <w:noProof/>
            </w:rPr>
            <w:fldChar w:fldCharType="begin"/>
          </w:r>
          <w:r>
            <w:rPr>
              <w:noProof/>
            </w:rPr>
            <w:instrText xml:space="preserve"> PAGEREF _Toc403386881 \h </w:instrText>
          </w:r>
          <w:r>
            <w:rPr>
              <w:noProof/>
            </w:rPr>
          </w:r>
          <w:r>
            <w:rPr>
              <w:noProof/>
            </w:rPr>
            <w:fldChar w:fldCharType="separate"/>
          </w:r>
          <w:r>
            <w:rPr>
              <w:noProof/>
            </w:rPr>
            <w:t>20</w:t>
          </w:r>
          <w:r>
            <w:rPr>
              <w:noProof/>
            </w:rPr>
            <w:fldChar w:fldCharType="end"/>
          </w:r>
        </w:p>
        <w:p w14:paraId="0D5A3F65" w14:textId="77777777" w:rsidR="0046384F" w:rsidRDefault="0046384F">
          <w:pPr>
            <w:pStyle w:val="TOC1"/>
            <w:tabs>
              <w:tab w:val="left" w:pos="600"/>
              <w:tab w:val="right" w:leader="dot" w:pos="9346"/>
            </w:tabs>
            <w:rPr>
              <w:rFonts w:eastAsiaTheme="minorEastAsia" w:cstheme="minorBidi"/>
              <w:b w:val="0"/>
              <w:noProof/>
              <w:sz w:val="22"/>
              <w:szCs w:val="22"/>
              <w:lang w:val="en-US" w:eastAsia="en-US"/>
            </w:rPr>
          </w:pPr>
          <w:r w:rsidRPr="0046384F">
            <w:rPr>
              <w:noProof/>
              <w:lang w:val="en-US"/>
            </w:rPr>
            <w:t>6.</w:t>
          </w:r>
          <w:r>
            <w:rPr>
              <w:rFonts w:eastAsiaTheme="minorEastAsia" w:cstheme="minorBidi"/>
              <w:b w:val="0"/>
              <w:noProof/>
              <w:sz w:val="22"/>
              <w:szCs w:val="22"/>
              <w:lang w:val="en-US" w:eastAsia="en-US"/>
            </w:rPr>
            <w:tab/>
          </w:r>
          <w:r w:rsidRPr="0046384F">
            <w:rPr>
              <w:noProof/>
              <w:lang w:val="en-US"/>
            </w:rPr>
            <w:t>SOFTWARE EMPLEADO</w:t>
          </w:r>
          <w:r w:rsidRPr="0046384F">
            <w:rPr>
              <w:noProof/>
              <w:lang w:val="en-US"/>
            </w:rPr>
            <w:tab/>
          </w:r>
          <w:r>
            <w:rPr>
              <w:noProof/>
            </w:rPr>
            <w:fldChar w:fldCharType="begin"/>
          </w:r>
          <w:r w:rsidRPr="0046384F">
            <w:rPr>
              <w:noProof/>
              <w:lang w:val="en-US"/>
            </w:rPr>
            <w:instrText xml:space="preserve"> PAGEREF _Toc403386882 \h </w:instrText>
          </w:r>
          <w:r>
            <w:rPr>
              <w:noProof/>
            </w:rPr>
          </w:r>
          <w:r>
            <w:rPr>
              <w:noProof/>
            </w:rPr>
            <w:fldChar w:fldCharType="separate"/>
          </w:r>
          <w:r w:rsidRPr="0046384F">
            <w:rPr>
              <w:noProof/>
              <w:lang w:val="en-US"/>
            </w:rPr>
            <w:t>21</w:t>
          </w:r>
          <w:r>
            <w:rPr>
              <w:noProof/>
            </w:rPr>
            <w:fldChar w:fldCharType="end"/>
          </w:r>
        </w:p>
        <w:p w14:paraId="5A3EAAC8" w14:textId="77777777" w:rsidR="0046384F" w:rsidRDefault="0046384F">
          <w:pPr>
            <w:pStyle w:val="TOC2"/>
            <w:tabs>
              <w:tab w:val="left" w:pos="800"/>
              <w:tab w:val="right" w:leader="dot" w:pos="9346"/>
            </w:tabs>
            <w:rPr>
              <w:rFonts w:eastAsiaTheme="minorEastAsia" w:cstheme="minorBidi"/>
              <w:b w:val="0"/>
              <w:noProof/>
              <w:lang w:val="en-US" w:eastAsia="en-US"/>
            </w:rPr>
          </w:pPr>
          <w:r w:rsidRPr="0046384F">
            <w:rPr>
              <w:noProof/>
              <w:lang w:val="en-US"/>
            </w:rPr>
            <w:t>6.1</w:t>
          </w:r>
          <w:r>
            <w:rPr>
              <w:rFonts w:eastAsiaTheme="minorEastAsia" w:cstheme="minorBidi"/>
              <w:b w:val="0"/>
              <w:noProof/>
              <w:lang w:val="en-US" w:eastAsia="en-US"/>
            </w:rPr>
            <w:tab/>
          </w:r>
          <w:r w:rsidRPr="0046384F">
            <w:rPr>
              <w:noProof/>
              <w:lang w:val="en-US"/>
            </w:rPr>
            <w:t>FFmpeg</w:t>
          </w:r>
          <w:r w:rsidRPr="0046384F">
            <w:rPr>
              <w:noProof/>
              <w:lang w:val="en-US"/>
            </w:rPr>
            <w:tab/>
          </w:r>
          <w:r>
            <w:rPr>
              <w:noProof/>
            </w:rPr>
            <w:fldChar w:fldCharType="begin"/>
          </w:r>
          <w:r w:rsidRPr="0046384F">
            <w:rPr>
              <w:noProof/>
              <w:lang w:val="en-US"/>
            </w:rPr>
            <w:instrText xml:space="preserve"> PAGEREF _Toc403386883 \h </w:instrText>
          </w:r>
          <w:r>
            <w:rPr>
              <w:noProof/>
            </w:rPr>
          </w:r>
          <w:r>
            <w:rPr>
              <w:noProof/>
            </w:rPr>
            <w:fldChar w:fldCharType="separate"/>
          </w:r>
          <w:r w:rsidRPr="0046384F">
            <w:rPr>
              <w:noProof/>
              <w:lang w:val="en-US"/>
            </w:rPr>
            <w:t>21</w:t>
          </w:r>
          <w:r>
            <w:rPr>
              <w:noProof/>
            </w:rPr>
            <w:fldChar w:fldCharType="end"/>
          </w:r>
        </w:p>
        <w:p w14:paraId="312A9120" w14:textId="77777777" w:rsidR="0046384F" w:rsidRDefault="0046384F">
          <w:pPr>
            <w:pStyle w:val="TOC3"/>
            <w:tabs>
              <w:tab w:val="left" w:pos="1200"/>
              <w:tab w:val="right" w:leader="dot" w:pos="9346"/>
            </w:tabs>
            <w:rPr>
              <w:rFonts w:eastAsiaTheme="minorEastAsia" w:cstheme="minorBidi"/>
              <w:noProof/>
              <w:lang w:val="en-US" w:eastAsia="en-US"/>
            </w:rPr>
          </w:pPr>
          <w:r w:rsidRPr="0046384F">
            <w:rPr>
              <w:noProof/>
              <w:lang w:val="en-US"/>
            </w:rPr>
            <w:t>6.1.1</w:t>
          </w:r>
          <w:r>
            <w:rPr>
              <w:rFonts w:eastAsiaTheme="minorEastAsia" w:cstheme="minorBidi"/>
              <w:noProof/>
              <w:lang w:val="en-US" w:eastAsia="en-US"/>
            </w:rPr>
            <w:tab/>
          </w:r>
          <w:r w:rsidRPr="0046384F">
            <w:rPr>
              <w:noProof/>
              <w:lang w:val="en-US"/>
            </w:rPr>
            <w:t>ffmpeg</w:t>
          </w:r>
          <w:r w:rsidRPr="0046384F">
            <w:rPr>
              <w:noProof/>
              <w:lang w:val="en-US"/>
            </w:rPr>
            <w:tab/>
          </w:r>
          <w:r>
            <w:rPr>
              <w:noProof/>
            </w:rPr>
            <w:fldChar w:fldCharType="begin"/>
          </w:r>
          <w:r w:rsidRPr="0046384F">
            <w:rPr>
              <w:noProof/>
              <w:lang w:val="en-US"/>
            </w:rPr>
            <w:instrText xml:space="preserve"> PAGEREF _Toc403386884 \h </w:instrText>
          </w:r>
          <w:r>
            <w:rPr>
              <w:noProof/>
            </w:rPr>
          </w:r>
          <w:r>
            <w:rPr>
              <w:noProof/>
            </w:rPr>
            <w:fldChar w:fldCharType="separate"/>
          </w:r>
          <w:r w:rsidRPr="0046384F">
            <w:rPr>
              <w:noProof/>
              <w:lang w:val="en-US"/>
            </w:rPr>
            <w:t>21</w:t>
          </w:r>
          <w:r>
            <w:rPr>
              <w:noProof/>
            </w:rPr>
            <w:fldChar w:fldCharType="end"/>
          </w:r>
        </w:p>
        <w:p w14:paraId="490E43A1" w14:textId="77777777" w:rsidR="0046384F" w:rsidRDefault="0046384F">
          <w:pPr>
            <w:pStyle w:val="TOC4"/>
            <w:tabs>
              <w:tab w:val="left" w:pos="1400"/>
              <w:tab w:val="right" w:leader="dot" w:pos="9346"/>
            </w:tabs>
            <w:rPr>
              <w:rFonts w:eastAsiaTheme="minorEastAsia" w:cstheme="minorBidi"/>
              <w:noProof/>
              <w:sz w:val="22"/>
              <w:szCs w:val="22"/>
              <w:lang w:val="en-US" w:eastAsia="en-US"/>
            </w:rPr>
          </w:pPr>
          <w:r w:rsidRPr="0046384F">
            <w:rPr>
              <w:noProof/>
              <w:lang w:val="en-US"/>
            </w:rPr>
            <w:t>6.1.1.1</w:t>
          </w:r>
          <w:r>
            <w:rPr>
              <w:rFonts w:eastAsiaTheme="minorEastAsia" w:cstheme="minorBidi"/>
              <w:noProof/>
              <w:sz w:val="22"/>
              <w:szCs w:val="22"/>
              <w:lang w:val="en-US" w:eastAsia="en-US"/>
            </w:rPr>
            <w:tab/>
          </w:r>
          <w:r w:rsidRPr="0046384F">
            <w:rPr>
              <w:noProof/>
              <w:lang w:val="en-US"/>
            </w:rPr>
            <w:t>x11grab</w:t>
          </w:r>
          <w:r w:rsidRPr="0046384F">
            <w:rPr>
              <w:noProof/>
              <w:lang w:val="en-US"/>
            </w:rPr>
            <w:tab/>
          </w:r>
          <w:r>
            <w:rPr>
              <w:noProof/>
            </w:rPr>
            <w:fldChar w:fldCharType="begin"/>
          </w:r>
          <w:r w:rsidRPr="0046384F">
            <w:rPr>
              <w:noProof/>
              <w:lang w:val="en-US"/>
            </w:rPr>
            <w:instrText xml:space="preserve"> PAGEREF _Toc403386885 \h </w:instrText>
          </w:r>
          <w:r>
            <w:rPr>
              <w:noProof/>
            </w:rPr>
          </w:r>
          <w:r>
            <w:rPr>
              <w:noProof/>
            </w:rPr>
            <w:fldChar w:fldCharType="separate"/>
          </w:r>
          <w:r w:rsidRPr="0046384F">
            <w:rPr>
              <w:noProof/>
              <w:lang w:val="en-US"/>
            </w:rPr>
            <w:t>22</w:t>
          </w:r>
          <w:r>
            <w:rPr>
              <w:noProof/>
            </w:rPr>
            <w:fldChar w:fldCharType="end"/>
          </w:r>
        </w:p>
        <w:p w14:paraId="43454A82" w14:textId="77777777" w:rsidR="0046384F" w:rsidRDefault="0046384F">
          <w:pPr>
            <w:pStyle w:val="TOC4"/>
            <w:tabs>
              <w:tab w:val="left" w:pos="1400"/>
              <w:tab w:val="right" w:leader="dot" w:pos="9346"/>
            </w:tabs>
            <w:rPr>
              <w:rFonts w:eastAsiaTheme="minorEastAsia" w:cstheme="minorBidi"/>
              <w:noProof/>
              <w:sz w:val="22"/>
              <w:szCs w:val="22"/>
              <w:lang w:val="en-US" w:eastAsia="en-US"/>
            </w:rPr>
          </w:pPr>
          <w:r w:rsidRPr="0046384F">
            <w:rPr>
              <w:noProof/>
              <w:lang w:val="en-US"/>
            </w:rPr>
            <w:t>6.1.1.2</w:t>
          </w:r>
          <w:r>
            <w:rPr>
              <w:rFonts w:eastAsiaTheme="minorEastAsia" w:cstheme="minorBidi"/>
              <w:noProof/>
              <w:sz w:val="22"/>
              <w:szCs w:val="22"/>
              <w:lang w:val="en-US" w:eastAsia="en-US"/>
            </w:rPr>
            <w:tab/>
          </w:r>
          <w:r w:rsidRPr="0046384F">
            <w:rPr>
              <w:noProof/>
              <w:lang w:val="en-US"/>
            </w:rPr>
            <w:t>concat</w:t>
          </w:r>
          <w:r w:rsidRPr="0046384F">
            <w:rPr>
              <w:noProof/>
              <w:lang w:val="en-US"/>
            </w:rPr>
            <w:tab/>
          </w:r>
          <w:r>
            <w:rPr>
              <w:noProof/>
            </w:rPr>
            <w:fldChar w:fldCharType="begin"/>
          </w:r>
          <w:r w:rsidRPr="0046384F">
            <w:rPr>
              <w:noProof/>
              <w:lang w:val="en-US"/>
            </w:rPr>
            <w:instrText xml:space="preserve"> PAGEREF _Toc403386886 \h </w:instrText>
          </w:r>
          <w:r>
            <w:rPr>
              <w:noProof/>
            </w:rPr>
          </w:r>
          <w:r>
            <w:rPr>
              <w:noProof/>
            </w:rPr>
            <w:fldChar w:fldCharType="separate"/>
          </w:r>
          <w:r w:rsidRPr="0046384F">
            <w:rPr>
              <w:noProof/>
              <w:lang w:val="en-US"/>
            </w:rPr>
            <w:t>23</w:t>
          </w:r>
          <w:r>
            <w:rPr>
              <w:noProof/>
            </w:rPr>
            <w:fldChar w:fldCharType="end"/>
          </w:r>
        </w:p>
        <w:p w14:paraId="544840F5" w14:textId="77777777" w:rsidR="0046384F" w:rsidRDefault="0046384F">
          <w:pPr>
            <w:pStyle w:val="TOC3"/>
            <w:tabs>
              <w:tab w:val="left" w:pos="1200"/>
              <w:tab w:val="right" w:leader="dot" w:pos="9346"/>
            </w:tabs>
            <w:rPr>
              <w:rFonts w:eastAsiaTheme="minorEastAsia" w:cstheme="minorBidi"/>
              <w:noProof/>
              <w:lang w:val="en-US" w:eastAsia="en-US"/>
            </w:rPr>
          </w:pPr>
          <w:r w:rsidRPr="0046384F">
            <w:rPr>
              <w:noProof/>
              <w:lang w:val="en-US"/>
            </w:rPr>
            <w:t>6.1.2</w:t>
          </w:r>
          <w:r>
            <w:rPr>
              <w:rFonts w:eastAsiaTheme="minorEastAsia" w:cstheme="minorBidi"/>
              <w:noProof/>
              <w:lang w:val="en-US" w:eastAsia="en-US"/>
            </w:rPr>
            <w:tab/>
          </w:r>
          <w:r w:rsidRPr="0046384F">
            <w:rPr>
              <w:noProof/>
              <w:lang w:val="en-US"/>
            </w:rPr>
            <w:t>ffserver</w:t>
          </w:r>
          <w:r w:rsidRPr="0046384F">
            <w:rPr>
              <w:noProof/>
              <w:lang w:val="en-US"/>
            </w:rPr>
            <w:tab/>
          </w:r>
          <w:r>
            <w:rPr>
              <w:noProof/>
            </w:rPr>
            <w:fldChar w:fldCharType="begin"/>
          </w:r>
          <w:r w:rsidRPr="0046384F">
            <w:rPr>
              <w:noProof/>
              <w:lang w:val="en-US"/>
            </w:rPr>
            <w:instrText xml:space="preserve"> PAGEREF _Toc403386887 \h </w:instrText>
          </w:r>
          <w:r>
            <w:rPr>
              <w:noProof/>
            </w:rPr>
          </w:r>
          <w:r>
            <w:rPr>
              <w:noProof/>
            </w:rPr>
            <w:fldChar w:fldCharType="separate"/>
          </w:r>
          <w:r w:rsidRPr="0046384F">
            <w:rPr>
              <w:noProof/>
              <w:lang w:val="en-US"/>
            </w:rPr>
            <w:t>23</w:t>
          </w:r>
          <w:r>
            <w:rPr>
              <w:noProof/>
            </w:rPr>
            <w:fldChar w:fldCharType="end"/>
          </w:r>
        </w:p>
        <w:p w14:paraId="72F0C7C6" w14:textId="77777777" w:rsidR="0046384F" w:rsidRPr="0046384F" w:rsidRDefault="0046384F">
          <w:pPr>
            <w:pStyle w:val="TOC3"/>
            <w:tabs>
              <w:tab w:val="left" w:pos="1200"/>
              <w:tab w:val="right" w:leader="dot" w:pos="9346"/>
            </w:tabs>
            <w:rPr>
              <w:rFonts w:eastAsiaTheme="minorEastAsia" w:cstheme="minorBidi"/>
              <w:noProof/>
              <w:lang w:eastAsia="en-US"/>
            </w:rPr>
          </w:pPr>
          <w:r>
            <w:rPr>
              <w:noProof/>
            </w:rPr>
            <w:t>6.1.3</w:t>
          </w:r>
          <w:r w:rsidRPr="0046384F">
            <w:rPr>
              <w:rFonts w:eastAsiaTheme="minorEastAsia" w:cstheme="minorBidi"/>
              <w:noProof/>
              <w:lang w:eastAsia="en-US"/>
            </w:rPr>
            <w:tab/>
          </w:r>
          <w:r>
            <w:rPr>
              <w:noProof/>
            </w:rPr>
            <w:t>ffplay</w:t>
          </w:r>
          <w:r>
            <w:rPr>
              <w:noProof/>
            </w:rPr>
            <w:tab/>
          </w:r>
          <w:r>
            <w:rPr>
              <w:noProof/>
            </w:rPr>
            <w:fldChar w:fldCharType="begin"/>
          </w:r>
          <w:r>
            <w:rPr>
              <w:noProof/>
            </w:rPr>
            <w:instrText xml:space="preserve"> PAGEREF _Toc403386888 \h </w:instrText>
          </w:r>
          <w:r>
            <w:rPr>
              <w:noProof/>
            </w:rPr>
          </w:r>
          <w:r>
            <w:rPr>
              <w:noProof/>
            </w:rPr>
            <w:fldChar w:fldCharType="separate"/>
          </w:r>
          <w:r>
            <w:rPr>
              <w:noProof/>
            </w:rPr>
            <w:t>23</w:t>
          </w:r>
          <w:r>
            <w:rPr>
              <w:noProof/>
            </w:rPr>
            <w:fldChar w:fldCharType="end"/>
          </w:r>
        </w:p>
        <w:p w14:paraId="1A2CEFCB" w14:textId="77777777" w:rsidR="0046384F" w:rsidRPr="0046384F" w:rsidRDefault="0046384F">
          <w:pPr>
            <w:pStyle w:val="TOC3"/>
            <w:tabs>
              <w:tab w:val="left" w:pos="1200"/>
              <w:tab w:val="right" w:leader="dot" w:pos="9346"/>
            </w:tabs>
            <w:rPr>
              <w:rFonts w:eastAsiaTheme="minorEastAsia" w:cstheme="minorBidi"/>
              <w:noProof/>
              <w:lang w:eastAsia="en-US"/>
            </w:rPr>
          </w:pPr>
          <w:r>
            <w:rPr>
              <w:noProof/>
            </w:rPr>
            <w:t>6.1.4</w:t>
          </w:r>
          <w:r w:rsidRPr="0046384F">
            <w:rPr>
              <w:rFonts w:eastAsiaTheme="minorEastAsia" w:cstheme="minorBidi"/>
              <w:noProof/>
              <w:lang w:eastAsia="en-US"/>
            </w:rPr>
            <w:tab/>
          </w:r>
          <w:r>
            <w:rPr>
              <w:noProof/>
            </w:rPr>
            <w:t>ffprobe</w:t>
          </w:r>
          <w:r>
            <w:rPr>
              <w:noProof/>
            </w:rPr>
            <w:tab/>
          </w:r>
          <w:r>
            <w:rPr>
              <w:noProof/>
            </w:rPr>
            <w:fldChar w:fldCharType="begin"/>
          </w:r>
          <w:r>
            <w:rPr>
              <w:noProof/>
            </w:rPr>
            <w:instrText xml:space="preserve"> PAGEREF _Toc403386889 \h </w:instrText>
          </w:r>
          <w:r>
            <w:rPr>
              <w:noProof/>
            </w:rPr>
          </w:r>
          <w:r>
            <w:rPr>
              <w:noProof/>
            </w:rPr>
            <w:fldChar w:fldCharType="separate"/>
          </w:r>
          <w:r>
            <w:rPr>
              <w:noProof/>
            </w:rPr>
            <w:t>23</w:t>
          </w:r>
          <w:r>
            <w:rPr>
              <w:noProof/>
            </w:rPr>
            <w:fldChar w:fldCharType="end"/>
          </w:r>
        </w:p>
        <w:p w14:paraId="48F7F1C6" w14:textId="77777777" w:rsidR="0046384F" w:rsidRPr="0046384F" w:rsidRDefault="0046384F">
          <w:pPr>
            <w:pStyle w:val="TOC2"/>
            <w:tabs>
              <w:tab w:val="left" w:pos="800"/>
              <w:tab w:val="right" w:leader="dot" w:pos="9346"/>
            </w:tabs>
            <w:rPr>
              <w:rFonts w:eastAsiaTheme="minorEastAsia" w:cstheme="minorBidi"/>
              <w:b w:val="0"/>
              <w:noProof/>
              <w:lang w:eastAsia="en-US"/>
            </w:rPr>
          </w:pPr>
          <w:r>
            <w:rPr>
              <w:noProof/>
            </w:rPr>
            <w:t>6.2</w:t>
          </w:r>
          <w:r w:rsidRPr="0046384F">
            <w:rPr>
              <w:rFonts w:eastAsiaTheme="minorEastAsia" w:cstheme="minorBidi"/>
              <w:b w:val="0"/>
              <w:noProof/>
              <w:lang w:eastAsia="en-US"/>
            </w:rPr>
            <w:tab/>
          </w:r>
          <w:r>
            <w:rPr>
              <w:noProof/>
            </w:rPr>
            <w:t>Reproducción</w:t>
          </w:r>
          <w:r>
            <w:rPr>
              <w:noProof/>
            </w:rPr>
            <w:tab/>
          </w:r>
          <w:r>
            <w:rPr>
              <w:noProof/>
            </w:rPr>
            <w:fldChar w:fldCharType="begin"/>
          </w:r>
          <w:r>
            <w:rPr>
              <w:noProof/>
            </w:rPr>
            <w:instrText xml:space="preserve"> PAGEREF _Toc403386890 \h </w:instrText>
          </w:r>
          <w:r>
            <w:rPr>
              <w:noProof/>
            </w:rPr>
          </w:r>
          <w:r>
            <w:rPr>
              <w:noProof/>
            </w:rPr>
            <w:fldChar w:fldCharType="separate"/>
          </w:r>
          <w:r>
            <w:rPr>
              <w:noProof/>
            </w:rPr>
            <w:t>24</w:t>
          </w:r>
          <w:r>
            <w:rPr>
              <w:noProof/>
            </w:rPr>
            <w:fldChar w:fldCharType="end"/>
          </w:r>
        </w:p>
        <w:p w14:paraId="6B030727" w14:textId="77777777" w:rsidR="0046384F" w:rsidRPr="0046384F" w:rsidRDefault="0046384F">
          <w:pPr>
            <w:pStyle w:val="TOC3"/>
            <w:tabs>
              <w:tab w:val="left" w:pos="1200"/>
              <w:tab w:val="right" w:leader="dot" w:pos="9346"/>
            </w:tabs>
            <w:rPr>
              <w:rFonts w:eastAsiaTheme="minorEastAsia" w:cstheme="minorBidi"/>
              <w:noProof/>
              <w:lang w:eastAsia="en-US"/>
            </w:rPr>
          </w:pPr>
          <w:r>
            <w:rPr>
              <w:noProof/>
            </w:rPr>
            <w:t>6.2.1</w:t>
          </w:r>
          <w:r w:rsidRPr="0046384F">
            <w:rPr>
              <w:rFonts w:eastAsiaTheme="minorEastAsia" w:cstheme="minorBidi"/>
              <w:noProof/>
              <w:lang w:eastAsia="en-US"/>
            </w:rPr>
            <w:tab/>
          </w:r>
          <w:r>
            <w:rPr>
              <w:noProof/>
            </w:rPr>
            <w:t>VLC</w:t>
          </w:r>
          <w:r>
            <w:rPr>
              <w:noProof/>
            </w:rPr>
            <w:tab/>
          </w:r>
          <w:r>
            <w:rPr>
              <w:noProof/>
            </w:rPr>
            <w:fldChar w:fldCharType="begin"/>
          </w:r>
          <w:r>
            <w:rPr>
              <w:noProof/>
            </w:rPr>
            <w:instrText xml:space="preserve"> PAGEREF _Toc403386891 \h </w:instrText>
          </w:r>
          <w:r>
            <w:rPr>
              <w:noProof/>
            </w:rPr>
          </w:r>
          <w:r>
            <w:rPr>
              <w:noProof/>
            </w:rPr>
            <w:fldChar w:fldCharType="separate"/>
          </w:r>
          <w:r>
            <w:rPr>
              <w:noProof/>
            </w:rPr>
            <w:t>24</w:t>
          </w:r>
          <w:r>
            <w:rPr>
              <w:noProof/>
            </w:rPr>
            <w:fldChar w:fldCharType="end"/>
          </w:r>
        </w:p>
        <w:p w14:paraId="6E365548" w14:textId="77777777" w:rsidR="0046384F" w:rsidRPr="0046384F" w:rsidRDefault="0046384F">
          <w:pPr>
            <w:pStyle w:val="TOC2"/>
            <w:tabs>
              <w:tab w:val="left" w:pos="800"/>
              <w:tab w:val="right" w:leader="dot" w:pos="9346"/>
            </w:tabs>
            <w:rPr>
              <w:rFonts w:eastAsiaTheme="minorEastAsia" w:cstheme="minorBidi"/>
              <w:b w:val="0"/>
              <w:noProof/>
              <w:lang w:eastAsia="en-US"/>
            </w:rPr>
          </w:pPr>
          <w:r>
            <w:rPr>
              <w:noProof/>
            </w:rPr>
            <w:t>6.3</w:t>
          </w:r>
          <w:r w:rsidRPr="0046384F">
            <w:rPr>
              <w:rFonts w:eastAsiaTheme="minorEastAsia" w:cstheme="minorBidi"/>
              <w:b w:val="0"/>
              <w:noProof/>
              <w:lang w:eastAsia="en-US"/>
            </w:rPr>
            <w:tab/>
          </w:r>
          <w:r>
            <w:rPr>
              <w:noProof/>
            </w:rPr>
            <w:t>Herramientas adicionales</w:t>
          </w:r>
          <w:r>
            <w:rPr>
              <w:noProof/>
            </w:rPr>
            <w:tab/>
          </w:r>
          <w:r>
            <w:rPr>
              <w:noProof/>
            </w:rPr>
            <w:fldChar w:fldCharType="begin"/>
          </w:r>
          <w:r>
            <w:rPr>
              <w:noProof/>
            </w:rPr>
            <w:instrText xml:space="preserve"> PAGEREF _Toc403386892 \h </w:instrText>
          </w:r>
          <w:r>
            <w:rPr>
              <w:noProof/>
            </w:rPr>
          </w:r>
          <w:r>
            <w:rPr>
              <w:noProof/>
            </w:rPr>
            <w:fldChar w:fldCharType="separate"/>
          </w:r>
          <w:r>
            <w:rPr>
              <w:noProof/>
            </w:rPr>
            <w:t>24</w:t>
          </w:r>
          <w:r>
            <w:rPr>
              <w:noProof/>
            </w:rPr>
            <w:fldChar w:fldCharType="end"/>
          </w:r>
        </w:p>
        <w:p w14:paraId="35729D93" w14:textId="77777777" w:rsidR="0046384F" w:rsidRDefault="0046384F">
          <w:pPr>
            <w:pStyle w:val="TOC3"/>
            <w:tabs>
              <w:tab w:val="left" w:pos="1200"/>
              <w:tab w:val="right" w:leader="dot" w:pos="9346"/>
            </w:tabs>
            <w:rPr>
              <w:rFonts w:eastAsiaTheme="minorEastAsia" w:cstheme="minorBidi"/>
              <w:noProof/>
              <w:lang w:val="en-US" w:eastAsia="en-US"/>
            </w:rPr>
          </w:pPr>
          <w:r w:rsidRPr="0046384F">
            <w:rPr>
              <w:noProof/>
              <w:lang w:val="en-US"/>
            </w:rPr>
            <w:t>6.3.1</w:t>
          </w:r>
          <w:r>
            <w:rPr>
              <w:rFonts w:eastAsiaTheme="minorEastAsia" w:cstheme="minorBidi"/>
              <w:noProof/>
              <w:lang w:val="en-US" w:eastAsia="en-US"/>
            </w:rPr>
            <w:tab/>
          </w:r>
          <w:r w:rsidRPr="0046384F">
            <w:rPr>
              <w:noProof/>
              <w:lang w:val="en-US"/>
            </w:rPr>
            <w:t>Git</w:t>
          </w:r>
          <w:r w:rsidRPr="0046384F">
            <w:rPr>
              <w:noProof/>
              <w:lang w:val="en-US"/>
            </w:rPr>
            <w:tab/>
          </w:r>
          <w:r>
            <w:rPr>
              <w:noProof/>
            </w:rPr>
            <w:fldChar w:fldCharType="begin"/>
          </w:r>
          <w:r w:rsidRPr="0046384F">
            <w:rPr>
              <w:noProof/>
              <w:lang w:val="en-US"/>
            </w:rPr>
            <w:instrText xml:space="preserve"> PAGEREF _Toc403386893 \h </w:instrText>
          </w:r>
          <w:r>
            <w:rPr>
              <w:noProof/>
            </w:rPr>
          </w:r>
          <w:r>
            <w:rPr>
              <w:noProof/>
            </w:rPr>
            <w:fldChar w:fldCharType="separate"/>
          </w:r>
          <w:r w:rsidRPr="0046384F">
            <w:rPr>
              <w:noProof/>
              <w:lang w:val="en-US"/>
            </w:rPr>
            <w:t>24</w:t>
          </w:r>
          <w:r>
            <w:rPr>
              <w:noProof/>
            </w:rPr>
            <w:fldChar w:fldCharType="end"/>
          </w:r>
        </w:p>
        <w:p w14:paraId="0913D1F8" w14:textId="77777777" w:rsidR="0046384F" w:rsidRDefault="0046384F">
          <w:pPr>
            <w:pStyle w:val="TOC3"/>
            <w:tabs>
              <w:tab w:val="left" w:pos="1200"/>
              <w:tab w:val="right" w:leader="dot" w:pos="9346"/>
            </w:tabs>
            <w:rPr>
              <w:rFonts w:eastAsiaTheme="minorEastAsia" w:cstheme="minorBidi"/>
              <w:noProof/>
              <w:lang w:val="en-US" w:eastAsia="en-US"/>
            </w:rPr>
          </w:pPr>
          <w:r w:rsidRPr="0046384F">
            <w:rPr>
              <w:noProof/>
              <w:lang w:val="en-US"/>
            </w:rPr>
            <w:t>6.3.2</w:t>
          </w:r>
          <w:r>
            <w:rPr>
              <w:rFonts w:eastAsiaTheme="minorEastAsia" w:cstheme="minorBidi"/>
              <w:noProof/>
              <w:lang w:val="en-US" w:eastAsia="en-US"/>
            </w:rPr>
            <w:tab/>
          </w:r>
          <w:r w:rsidRPr="0046384F">
            <w:rPr>
              <w:noProof/>
              <w:lang w:val="en-US"/>
            </w:rPr>
            <w:t>Oracle VM VirtualBox</w:t>
          </w:r>
          <w:r w:rsidRPr="0046384F">
            <w:rPr>
              <w:noProof/>
              <w:lang w:val="en-US"/>
            </w:rPr>
            <w:tab/>
          </w:r>
          <w:r>
            <w:rPr>
              <w:noProof/>
            </w:rPr>
            <w:fldChar w:fldCharType="begin"/>
          </w:r>
          <w:r w:rsidRPr="0046384F">
            <w:rPr>
              <w:noProof/>
              <w:lang w:val="en-US"/>
            </w:rPr>
            <w:instrText xml:space="preserve"> PAGEREF _Toc403386894 \h </w:instrText>
          </w:r>
          <w:r>
            <w:rPr>
              <w:noProof/>
            </w:rPr>
          </w:r>
          <w:r>
            <w:rPr>
              <w:noProof/>
            </w:rPr>
            <w:fldChar w:fldCharType="separate"/>
          </w:r>
          <w:r w:rsidRPr="0046384F">
            <w:rPr>
              <w:noProof/>
              <w:lang w:val="en-US"/>
            </w:rPr>
            <w:t>24</w:t>
          </w:r>
          <w:r>
            <w:rPr>
              <w:noProof/>
            </w:rPr>
            <w:fldChar w:fldCharType="end"/>
          </w:r>
        </w:p>
        <w:p w14:paraId="586AC818" w14:textId="77777777" w:rsidR="0046384F" w:rsidRDefault="0046384F">
          <w:pPr>
            <w:pStyle w:val="TOC3"/>
            <w:tabs>
              <w:tab w:val="left" w:pos="1200"/>
              <w:tab w:val="right" w:leader="dot" w:pos="9346"/>
            </w:tabs>
            <w:rPr>
              <w:rFonts w:eastAsiaTheme="minorEastAsia" w:cstheme="minorBidi"/>
              <w:noProof/>
              <w:lang w:val="en-US" w:eastAsia="en-US"/>
            </w:rPr>
          </w:pPr>
          <w:r w:rsidRPr="003E29D6">
            <w:rPr>
              <w:noProof/>
              <w:lang w:val="en-US"/>
            </w:rPr>
            <w:t>6.3.3</w:t>
          </w:r>
          <w:r>
            <w:rPr>
              <w:rFonts w:eastAsiaTheme="minorEastAsia" w:cstheme="minorBidi"/>
              <w:noProof/>
              <w:lang w:val="en-US" w:eastAsia="en-US"/>
            </w:rPr>
            <w:tab/>
          </w:r>
          <w:r w:rsidRPr="003E29D6">
            <w:rPr>
              <w:noProof/>
              <w:lang w:val="en-US"/>
            </w:rPr>
            <w:t>CentOs (Community ENTerprise Operating System)</w:t>
          </w:r>
          <w:r w:rsidRPr="0046384F">
            <w:rPr>
              <w:noProof/>
              <w:lang w:val="en-US"/>
            </w:rPr>
            <w:tab/>
          </w:r>
          <w:r>
            <w:rPr>
              <w:noProof/>
            </w:rPr>
            <w:fldChar w:fldCharType="begin"/>
          </w:r>
          <w:r w:rsidRPr="0046384F">
            <w:rPr>
              <w:noProof/>
              <w:lang w:val="en-US"/>
            </w:rPr>
            <w:instrText xml:space="preserve"> PAGEREF _Toc403386895 \h </w:instrText>
          </w:r>
          <w:r>
            <w:rPr>
              <w:noProof/>
            </w:rPr>
          </w:r>
          <w:r>
            <w:rPr>
              <w:noProof/>
            </w:rPr>
            <w:fldChar w:fldCharType="separate"/>
          </w:r>
          <w:r w:rsidRPr="0046384F">
            <w:rPr>
              <w:noProof/>
              <w:lang w:val="en-US"/>
            </w:rPr>
            <w:t>24</w:t>
          </w:r>
          <w:r>
            <w:rPr>
              <w:noProof/>
            </w:rPr>
            <w:fldChar w:fldCharType="end"/>
          </w:r>
        </w:p>
        <w:p w14:paraId="138B38FB" w14:textId="77777777" w:rsidR="0046384F" w:rsidRPr="0046384F" w:rsidRDefault="0046384F">
          <w:pPr>
            <w:pStyle w:val="TOC3"/>
            <w:tabs>
              <w:tab w:val="left" w:pos="1200"/>
              <w:tab w:val="right" w:leader="dot" w:pos="9346"/>
            </w:tabs>
            <w:rPr>
              <w:rFonts w:eastAsiaTheme="minorEastAsia" w:cstheme="minorBidi"/>
              <w:noProof/>
              <w:lang w:eastAsia="en-US"/>
            </w:rPr>
          </w:pPr>
          <w:r>
            <w:rPr>
              <w:noProof/>
            </w:rPr>
            <w:t>6.3.4</w:t>
          </w:r>
          <w:r w:rsidRPr="0046384F">
            <w:rPr>
              <w:rFonts w:eastAsiaTheme="minorEastAsia" w:cstheme="minorBidi"/>
              <w:noProof/>
              <w:lang w:eastAsia="en-US"/>
            </w:rPr>
            <w:tab/>
          </w:r>
          <w:r>
            <w:rPr>
              <w:noProof/>
            </w:rPr>
            <w:t>Merlin</w:t>
          </w:r>
          <w:r>
            <w:rPr>
              <w:noProof/>
            </w:rPr>
            <w:tab/>
          </w:r>
          <w:r>
            <w:rPr>
              <w:noProof/>
            </w:rPr>
            <w:fldChar w:fldCharType="begin"/>
          </w:r>
          <w:r>
            <w:rPr>
              <w:noProof/>
            </w:rPr>
            <w:instrText xml:space="preserve"> PAGEREF _Toc403386896 \h </w:instrText>
          </w:r>
          <w:r>
            <w:rPr>
              <w:noProof/>
            </w:rPr>
          </w:r>
          <w:r>
            <w:rPr>
              <w:noProof/>
            </w:rPr>
            <w:fldChar w:fldCharType="separate"/>
          </w:r>
          <w:r>
            <w:rPr>
              <w:noProof/>
            </w:rPr>
            <w:t>25</w:t>
          </w:r>
          <w:r>
            <w:rPr>
              <w:noProof/>
            </w:rPr>
            <w:fldChar w:fldCharType="end"/>
          </w:r>
        </w:p>
        <w:p w14:paraId="5F15BD1D" w14:textId="77777777" w:rsidR="0046384F" w:rsidRPr="0046384F" w:rsidRDefault="0046384F">
          <w:pPr>
            <w:pStyle w:val="TOC3"/>
            <w:tabs>
              <w:tab w:val="left" w:pos="1200"/>
              <w:tab w:val="right" w:leader="dot" w:pos="9346"/>
            </w:tabs>
            <w:rPr>
              <w:rFonts w:eastAsiaTheme="minorEastAsia" w:cstheme="minorBidi"/>
              <w:noProof/>
              <w:lang w:eastAsia="en-US"/>
            </w:rPr>
          </w:pPr>
          <w:r>
            <w:rPr>
              <w:noProof/>
            </w:rPr>
            <w:t>6.3.5</w:t>
          </w:r>
          <w:r w:rsidRPr="0046384F">
            <w:rPr>
              <w:rFonts w:eastAsiaTheme="minorEastAsia" w:cstheme="minorBidi"/>
              <w:noProof/>
              <w:lang w:eastAsia="en-US"/>
            </w:rPr>
            <w:tab/>
          </w:r>
          <w:r>
            <w:rPr>
              <w:noProof/>
            </w:rPr>
            <w:t>Sublime Text 2</w:t>
          </w:r>
          <w:r>
            <w:rPr>
              <w:noProof/>
            </w:rPr>
            <w:tab/>
          </w:r>
          <w:r>
            <w:rPr>
              <w:noProof/>
            </w:rPr>
            <w:fldChar w:fldCharType="begin"/>
          </w:r>
          <w:r>
            <w:rPr>
              <w:noProof/>
            </w:rPr>
            <w:instrText xml:space="preserve"> PAGEREF _Toc403386897 \h </w:instrText>
          </w:r>
          <w:r>
            <w:rPr>
              <w:noProof/>
            </w:rPr>
          </w:r>
          <w:r>
            <w:rPr>
              <w:noProof/>
            </w:rPr>
            <w:fldChar w:fldCharType="separate"/>
          </w:r>
          <w:r>
            <w:rPr>
              <w:noProof/>
            </w:rPr>
            <w:t>25</w:t>
          </w:r>
          <w:r>
            <w:rPr>
              <w:noProof/>
            </w:rPr>
            <w:fldChar w:fldCharType="end"/>
          </w:r>
        </w:p>
        <w:p w14:paraId="6004E9C2" w14:textId="77777777" w:rsidR="0046384F" w:rsidRPr="0046384F" w:rsidRDefault="0046384F">
          <w:pPr>
            <w:pStyle w:val="TOC1"/>
            <w:tabs>
              <w:tab w:val="left" w:pos="600"/>
              <w:tab w:val="right" w:leader="dot" w:pos="9346"/>
            </w:tabs>
            <w:rPr>
              <w:rFonts w:eastAsiaTheme="minorEastAsia" w:cstheme="minorBidi"/>
              <w:b w:val="0"/>
              <w:noProof/>
              <w:sz w:val="22"/>
              <w:szCs w:val="22"/>
              <w:lang w:eastAsia="en-US"/>
            </w:rPr>
          </w:pPr>
          <w:r>
            <w:rPr>
              <w:noProof/>
            </w:rPr>
            <w:t>7.</w:t>
          </w:r>
          <w:r w:rsidRPr="0046384F">
            <w:rPr>
              <w:rFonts w:eastAsiaTheme="minorEastAsia" w:cstheme="minorBidi"/>
              <w:b w:val="0"/>
              <w:noProof/>
              <w:sz w:val="22"/>
              <w:szCs w:val="22"/>
              <w:lang w:eastAsia="en-US"/>
            </w:rPr>
            <w:tab/>
          </w:r>
          <w:r>
            <w:rPr>
              <w:noProof/>
            </w:rPr>
            <w:t>ANEXO</w:t>
          </w:r>
          <w:r>
            <w:rPr>
              <w:noProof/>
            </w:rPr>
            <w:tab/>
          </w:r>
          <w:r>
            <w:rPr>
              <w:noProof/>
            </w:rPr>
            <w:fldChar w:fldCharType="begin"/>
          </w:r>
          <w:r>
            <w:rPr>
              <w:noProof/>
            </w:rPr>
            <w:instrText xml:space="preserve"> PAGEREF _Toc403386898 \h </w:instrText>
          </w:r>
          <w:r>
            <w:rPr>
              <w:noProof/>
            </w:rPr>
          </w:r>
          <w:r>
            <w:rPr>
              <w:noProof/>
            </w:rPr>
            <w:fldChar w:fldCharType="separate"/>
          </w:r>
          <w:r>
            <w:rPr>
              <w:noProof/>
            </w:rPr>
            <w:t>26</w:t>
          </w:r>
          <w:r>
            <w:rPr>
              <w:noProof/>
            </w:rPr>
            <w:fldChar w:fldCharType="end"/>
          </w:r>
        </w:p>
        <w:p w14:paraId="3788AAB8" w14:textId="77777777" w:rsidR="0046384F" w:rsidRPr="0046384F" w:rsidRDefault="0046384F">
          <w:pPr>
            <w:pStyle w:val="TOC2"/>
            <w:tabs>
              <w:tab w:val="left" w:pos="800"/>
              <w:tab w:val="right" w:leader="dot" w:pos="9346"/>
            </w:tabs>
            <w:rPr>
              <w:rFonts w:eastAsiaTheme="minorEastAsia" w:cstheme="minorBidi"/>
              <w:b w:val="0"/>
              <w:noProof/>
              <w:lang w:eastAsia="en-US"/>
            </w:rPr>
          </w:pPr>
          <w:r>
            <w:rPr>
              <w:noProof/>
            </w:rPr>
            <w:t>7.1</w:t>
          </w:r>
          <w:r w:rsidRPr="0046384F">
            <w:rPr>
              <w:rFonts w:eastAsiaTheme="minorEastAsia" w:cstheme="minorBidi"/>
              <w:b w:val="0"/>
              <w:noProof/>
              <w:lang w:eastAsia="en-US"/>
            </w:rPr>
            <w:tab/>
          </w:r>
          <w:r>
            <w:rPr>
              <w:noProof/>
            </w:rPr>
            <w:t>Acrónimos y definiciones</w:t>
          </w:r>
          <w:r>
            <w:rPr>
              <w:noProof/>
            </w:rPr>
            <w:tab/>
          </w:r>
          <w:r>
            <w:rPr>
              <w:noProof/>
            </w:rPr>
            <w:fldChar w:fldCharType="begin"/>
          </w:r>
          <w:r>
            <w:rPr>
              <w:noProof/>
            </w:rPr>
            <w:instrText xml:space="preserve"> PAGEREF _Toc403386899 \h </w:instrText>
          </w:r>
          <w:r>
            <w:rPr>
              <w:noProof/>
            </w:rPr>
          </w:r>
          <w:r>
            <w:rPr>
              <w:noProof/>
            </w:rPr>
            <w:fldChar w:fldCharType="separate"/>
          </w:r>
          <w:r>
            <w:rPr>
              <w:noProof/>
            </w:rPr>
            <w:t>26</w:t>
          </w:r>
          <w:r>
            <w:rPr>
              <w:noProof/>
            </w:rPr>
            <w:fldChar w:fldCharType="end"/>
          </w:r>
        </w:p>
        <w:p w14:paraId="3491A711" w14:textId="70316F79" w:rsidR="00CF6C97" w:rsidRDefault="005001BA">
          <w:r>
            <w:rPr>
              <w:rFonts w:asciiTheme="minorHAnsi" w:hAnsiTheme="minorHAnsi"/>
              <w:sz w:val="24"/>
              <w:szCs w:val="24"/>
            </w:rPr>
            <w:fldChar w:fldCharType="end"/>
          </w:r>
        </w:p>
      </w:sdtContent>
    </w:sdt>
    <w:p w14:paraId="52C31775" w14:textId="06881555" w:rsidR="00F22ACF" w:rsidRDefault="00F22ACF" w:rsidP="00242407">
      <w:pPr>
        <w:ind w:left="792"/>
      </w:pPr>
    </w:p>
    <w:p w14:paraId="7BC00D29" w14:textId="77777777" w:rsidR="00234671" w:rsidRDefault="00234671">
      <w:pPr>
        <w:autoSpaceDE/>
        <w:autoSpaceDN/>
        <w:spacing w:after="200" w:line="276" w:lineRule="auto"/>
        <w:rPr>
          <w:rFonts w:asciiTheme="majorHAnsi" w:eastAsiaTheme="majorEastAsia" w:hAnsiTheme="majorHAnsi" w:cstheme="majorBidi"/>
          <w:bCs/>
          <w:kern w:val="28"/>
          <w:sz w:val="32"/>
          <w:szCs w:val="32"/>
        </w:rPr>
      </w:pPr>
      <w:bookmarkStart w:id="5" w:name="_Toc402169892"/>
      <w:bookmarkStart w:id="6" w:name="_Toc402433006"/>
      <w:bookmarkStart w:id="7" w:name="_Toc402510817"/>
      <w:bookmarkStart w:id="8" w:name="_Toc403386866"/>
      <w:r>
        <w:rPr>
          <w:b/>
        </w:rPr>
        <w:br w:type="page"/>
      </w:r>
    </w:p>
    <w:p w14:paraId="3113B568" w14:textId="58E8F306" w:rsidR="00A66CF7" w:rsidRDefault="00272002" w:rsidP="00A66CF7">
      <w:pPr>
        <w:pStyle w:val="Title"/>
        <w:rPr>
          <w:b w:val="0"/>
        </w:rPr>
      </w:pPr>
      <w:r w:rsidRPr="00EF685E">
        <w:rPr>
          <w:b w:val="0"/>
        </w:rPr>
        <w:lastRenderedPageBreak/>
        <w:t>TABLA DE IMÁGENES</w:t>
      </w:r>
      <w:bookmarkEnd w:id="5"/>
      <w:bookmarkEnd w:id="6"/>
      <w:bookmarkEnd w:id="7"/>
      <w:bookmarkEnd w:id="8"/>
    </w:p>
    <w:p w14:paraId="2AF814DA" w14:textId="77777777" w:rsidR="00A66CF7" w:rsidRDefault="00A66CF7">
      <w:pPr>
        <w:pStyle w:val="TableofFigures"/>
        <w:tabs>
          <w:tab w:val="right" w:leader="dot" w:pos="9346"/>
        </w:tabs>
        <w:rPr>
          <w:rFonts w:asciiTheme="minorHAnsi" w:eastAsiaTheme="minorEastAsia" w:hAnsiTheme="minorHAnsi" w:cstheme="minorBidi"/>
          <w:noProof/>
          <w:sz w:val="22"/>
          <w:szCs w:val="22"/>
          <w:lang w:val="en-US" w:eastAsia="en-US"/>
        </w:rPr>
      </w:pPr>
      <w:r>
        <w:rPr>
          <w:rFonts w:asciiTheme="majorHAnsi" w:eastAsiaTheme="majorEastAsia" w:hAnsiTheme="majorHAnsi" w:cstheme="majorBidi"/>
          <w:b/>
          <w:bCs/>
          <w:kern w:val="28"/>
          <w:sz w:val="32"/>
          <w:szCs w:val="32"/>
        </w:rPr>
        <w:fldChar w:fldCharType="begin"/>
      </w:r>
      <w:r>
        <w:rPr>
          <w:rFonts w:asciiTheme="majorHAnsi" w:eastAsiaTheme="majorEastAsia" w:hAnsiTheme="majorHAnsi" w:cstheme="majorBidi"/>
          <w:b/>
          <w:bCs/>
          <w:kern w:val="28"/>
          <w:sz w:val="32"/>
          <w:szCs w:val="32"/>
        </w:rPr>
        <w:instrText xml:space="preserve"> TOC \h \z \c "Figura" </w:instrText>
      </w:r>
      <w:r>
        <w:rPr>
          <w:rFonts w:asciiTheme="majorHAnsi" w:eastAsiaTheme="majorEastAsia" w:hAnsiTheme="majorHAnsi" w:cstheme="majorBidi"/>
          <w:b/>
          <w:bCs/>
          <w:kern w:val="28"/>
          <w:sz w:val="32"/>
          <w:szCs w:val="32"/>
        </w:rPr>
        <w:fldChar w:fldCharType="separate"/>
      </w:r>
      <w:hyperlink w:anchor="_Toc403383521" w:history="1">
        <w:r w:rsidRPr="00EA2419">
          <w:rPr>
            <w:rStyle w:val="Hyperlink"/>
            <w:noProof/>
          </w:rPr>
          <w:t>Figura 1: Diagrama del script Menu.sh</w:t>
        </w:r>
        <w:r>
          <w:rPr>
            <w:noProof/>
            <w:webHidden/>
          </w:rPr>
          <w:tab/>
        </w:r>
        <w:r>
          <w:rPr>
            <w:noProof/>
            <w:webHidden/>
          </w:rPr>
          <w:fldChar w:fldCharType="begin"/>
        </w:r>
        <w:r>
          <w:rPr>
            <w:noProof/>
            <w:webHidden/>
          </w:rPr>
          <w:instrText xml:space="preserve"> PAGEREF _Toc403383521 \h </w:instrText>
        </w:r>
        <w:r>
          <w:rPr>
            <w:noProof/>
            <w:webHidden/>
          </w:rPr>
        </w:r>
        <w:r>
          <w:rPr>
            <w:noProof/>
            <w:webHidden/>
          </w:rPr>
          <w:fldChar w:fldCharType="separate"/>
        </w:r>
        <w:r>
          <w:rPr>
            <w:noProof/>
            <w:webHidden/>
          </w:rPr>
          <w:t>6</w:t>
        </w:r>
        <w:r>
          <w:rPr>
            <w:noProof/>
            <w:webHidden/>
          </w:rPr>
          <w:fldChar w:fldCharType="end"/>
        </w:r>
      </w:hyperlink>
    </w:p>
    <w:p w14:paraId="48713468" w14:textId="77777777" w:rsidR="00A66CF7" w:rsidRDefault="00A66CF7">
      <w:pPr>
        <w:pStyle w:val="TableofFigures"/>
        <w:tabs>
          <w:tab w:val="right" w:leader="dot" w:pos="9346"/>
        </w:tabs>
        <w:rPr>
          <w:rStyle w:val="Hyperlink"/>
          <w:noProof/>
        </w:rPr>
      </w:pPr>
    </w:p>
    <w:p w14:paraId="0A44B196" w14:textId="77777777" w:rsidR="00A66CF7" w:rsidRDefault="00F75064">
      <w:pPr>
        <w:pStyle w:val="TableofFigures"/>
        <w:tabs>
          <w:tab w:val="right" w:leader="dot" w:pos="9346"/>
        </w:tabs>
        <w:rPr>
          <w:rFonts w:asciiTheme="minorHAnsi" w:eastAsiaTheme="minorEastAsia" w:hAnsiTheme="minorHAnsi" w:cstheme="minorBidi"/>
          <w:noProof/>
          <w:sz w:val="22"/>
          <w:szCs w:val="22"/>
          <w:lang w:val="en-US" w:eastAsia="en-US"/>
        </w:rPr>
      </w:pPr>
      <w:hyperlink w:anchor="_Toc403383522" w:history="1">
        <w:r w:rsidR="00A66CF7" w:rsidRPr="00EA2419">
          <w:rPr>
            <w:rStyle w:val="Hyperlink"/>
            <w:noProof/>
          </w:rPr>
          <w:t>Figura 2: Diagrama del script saveSession.sh</w:t>
        </w:r>
        <w:r w:rsidR="00A66CF7">
          <w:rPr>
            <w:noProof/>
            <w:webHidden/>
          </w:rPr>
          <w:tab/>
        </w:r>
        <w:r w:rsidR="00A66CF7">
          <w:rPr>
            <w:noProof/>
            <w:webHidden/>
          </w:rPr>
          <w:fldChar w:fldCharType="begin"/>
        </w:r>
        <w:r w:rsidR="00A66CF7">
          <w:rPr>
            <w:noProof/>
            <w:webHidden/>
          </w:rPr>
          <w:instrText xml:space="preserve"> PAGEREF _Toc403383522 \h </w:instrText>
        </w:r>
        <w:r w:rsidR="00A66CF7">
          <w:rPr>
            <w:noProof/>
            <w:webHidden/>
          </w:rPr>
        </w:r>
        <w:r w:rsidR="00A66CF7">
          <w:rPr>
            <w:noProof/>
            <w:webHidden/>
          </w:rPr>
          <w:fldChar w:fldCharType="separate"/>
        </w:r>
        <w:r w:rsidR="00A66CF7">
          <w:rPr>
            <w:noProof/>
            <w:webHidden/>
          </w:rPr>
          <w:t>8</w:t>
        </w:r>
        <w:r w:rsidR="00A66CF7">
          <w:rPr>
            <w:noProof/>
            <w:webHidden/>
          </w:rPr>
          <w:fldChar w:fldCharType="end"/>
        </w:r>
      </w:hyperlink>
    </w:p>
    <w:p w14:paraId="39F45DF6" w14:textId="77777777" w:rsidR="00A66CF7" w:rsidRDefault="00A66CF7">
      <w:pPr>
        <w:pStyle w:val="TableofFigures"/>
        <w:tabs>
          <w:tab w:val="right" w:leader="dot" w:pos="9346"/>
        </w:tabs>
        <w:rPr>
          <w:rStyle w:val="Hyperlink"/>
          <w:noProof/>
        </w:rPr>
      </w:pPr>
    </w:p>
    <w:p w14:paraId="085D786D" w14:textId="77777777" w:rsidR="00A66CF7" w:rsidRDefault="00F75064">
      <w:pPr>
        <w:pStyle w:val="TableofFigures"/>
        <w:tabs>
          <w:tab w:val="right" w:leader="dot" w:pos="9346"/>
        </w:tabs>
        <w:rPr>
          <w:rFonts w:asciiTheme="minorHAnsi" w:eastAsiaTheme="minorEastAsia" w:hAnsiTheme="minorHAnsi" w:cstheme="minorBidi"/>
          <w:noProof/>
          <w:sz w:val="22"/>
          <w:szCs w:val="22"/>
          <w:lang w:val="en-US" w:eastAsia="en-US"/>
        </w:rPr>
      </w:pPr>
      <w:hyperlink w:anchor="_Toc403383523" w:history="1">
        <w:r w:rsidR="00A66CF7" w:rsidRPr="00EA2419">
          <w:rPr>
            <w:rStyle w:val="Hyperlink"/>
            <w:noProof/>
          </w:rPr>
          <w:t>Figura 3: Diagrama del script record.sh</w:t>
        </w:r>
        <w:r w:rsidR="00A66CF7">
          <w:rPr>
            <w:noProof/>
            <w:webHidden/>
          </w:rPr>
          <w:tab/>
        </w:r>
        <w:r w:rsidR="00A66CF7">
          <w:rPr>
            <w:noProof/>
            <w:webHidden/>
          </w:rPr>
          <w:fldChar w:fldCharType="begin"/>
        </w:r>
        <w:r w:rsidR="00A66CF7">
          <w:rPr>
            <w:noProof/>
            <w:webHidden/>
          </w:rPr>
          <w:instrText xml:space="preserve"> PAGEREF _Toc403383523 \h </w:instrText>
        </w:r>
        <w:r w:rsidR="00A66CF7">
          <w:rPr>
            <w:noProof/>
            <w:webHidden/>
          </w:rPr>
        </w:r>
        <w:r w:rsidR="00A66CF7">
          <w:rPr>
            <w:noProof/>
            <w:webHidden/>
          </w:rPr>
          <w:fldChar w:fldCharType="separate"/>
        </w:r>
        <w:r w:rsidR="00A66CF7">
          <w:rPr>
            <w:noProof/>
            <w:webHidden/>
          </w:rPr>
          <w:t>10</w:t>
        </w:r>
        <w:r w:rsidR="00A66CF7">
          <w:rPr>
            <w:noProof/>
            <w:webHidden/>
          </w:rPr>
          <w:fldChar w:fldCharType="end"/>
        </w:r>
      </w:hyperlink>
    </w:p>
    <w:p w14:paraId="6EC57A96" w14:textId="77777777" w:rsidR="00A66CF7" w:rsidRDefault="00A66CF7">
      <w:pPr>
        <w:pStyle w:val="TableofFigures"/>
        <w:tabs>
          <w:tab w:val="right" w:leader="dot" w:pos="9346"/>
        </w:tabs>
        <w:rPr>
          <w:rStyle w:val="Hyperlink"/>
          <w:noProof/>
        </w:rPr>
      </w:pPr>
    </w:p>
    <w:p w14:paraId="04E1922B" w14:textId="77777777" w:rsidR="00A66CF7" w:rsidRDefault="00F75064">
      <w:pPr>
        <w:pStyle w:val="TableofFigures"/>
        <w:tabs>
          <w:tab w:val="right" w:leader="dot" w:pos="9346"/>
        </w:tabs>
        <w:rPr>
          <w:rFonts w:asciiTheme="minorHAnsi" w:eastAsiaTheme="minorEastAsia" w:hAnsiTheme="minorHAnsi" w:cstheme="minorBidi"/>
          <w:noProof/>
          <w:sz w:val="22"/>
          <w:szCs w:val="22"/>
          <w:lang w:val="en-US" w:eastAsia="en-US"/>
        </w:rPr>
      </w:pPr>
      <w:hyperlink w:anchor="_Toc403383524" w:history="1">
        <w:r w:rsidR="00A66CF7" w:rsidRPr="00EA2419">
          <w:rPr>
            <w:rStyle w:val="Hyperlink"/>
            <w:noProof/>
          </w:rPr>
          <w:t>Figura 4: Diagrama del script videRecord.sh</w:t>
        </w:r>
        <w:r w:rsidR="00A66CF7">
          <w:rPr>
            <w:noProof/>
            <w:webHidden/>
          </w:rPr>
          <w:tab/>
        </w:r>
        <w:r w:rsidR="00A66CF7">
          <w:rPr>
            <w:noProof/>
            <w:webHidden/>
          </w:rPr>
          <w:fldChar w:fldCharType="begin"/>
        </w:r>
        <w:r w:rsidR="00A66CF7">
          <w:rPr>
            <w:noProof/>
            <w:webHidden/>
          </w:rPr>
          <w:instrText xml:space="preserve"> PAGEREF _Toc403383524 \h </w:instrText>
        </w:r>
        <w:r w:rsidR="00A66CF7">
          <w:rPr>
            <w:noProof/>
            <w:webHidden/>
          </w:rPr>
        </w:r>
        <w:r w:rsidR="00A66CF7">
          <w:rPr>
            <w:noProof/>
            <w:webHidden/>
          </w:rPr>
          <w:fldChar w:fldCharType="separate"/>
        </w:r>
        <w:r w:rsidR="00A66CF7">
          <w:rPr>
            <w:noProof/>
            <w:webHidden/>
          </w:rPr>
          <w:t>12</w:t>
        </w:r>
        <w:r w:rsidR="00A66CF7">
          <w:rPr>
            <w:noProof/>
            <w:webHidden/>
          </w:rPr>
          <w:fldChar w:fldCharType="end"/>
        </w:r>
      </w:hyperlink>
    </w:p>
    <w:p w14:paraId="28FCACA0" w14:textId="77777777" w:rsidR="00A66CF7" w:rsidRDefault="00A66CF7">
      <w:pPr>
        <w:pStyle w:val="TableofFigures"/>
        <w:tabs>
          <w:tab w:val="right" w:leader="dot" w:pos="9346"/>
        </w:tabs>
        <w:rPr>
          <w:rStyle w:val="Hyperlink"/>
          <w:noProof/>
        </w:rPr>
      </w:pPr>
    </w:p>
    <w:p w14:paraId="5CB1214F" w14:textId="77777777" w:rsidR="00A66CF7" w:rsidRDefault="00F75064">
      <w:pPr>
        <w:pStyle w:val="TableofFigures"/>
        <w:tabs>
          <w:tab w:val="right" w:leader="dot" w:pos="9346"/>
        </w:tabs>
        <w:rPr>
          <w:rFonts w:asciiTheme="minorHAnsi" w:eastAsiaTheme="minorEastAsia" w:hAnsiTheme="minorHAnsi" w:cstheme="minorBidi"/>
          <w:noProof/>
          <w:sz w:val="22"/>
          <w:szCs w:val="22"/>
          <w:lang w:val="en-US" w:eastAsia="en-US"/>
        </w:rPr>
      </w:pPr>
      <w:hyperlink w:anchor="_Toc403383525" w:history="1">
        <w:r w:rsidR="00A66CF7" w:rsidRPr="00EA2419">
          <w:rPr>
            <w:rStyle w:val="Hyperlink"/>
            <w:noProof/>
          </w:rPr>
          <w:t>Figura 5: Diagrama del script audioRecord.sh</w:t>
        </w:r>
        <w:r w:rsidR="00A66CF7">
          <w:rPr>
            <w:noProof/>
            <w:webHidden/>
          </w:rPr>
          <w:tab/>
        </w:r>
        <w:r w:rsidR="00A66CF7">
          <w:rPr>
            <w:noProof/>
            <w:webHidden/>
          </w:rPr>
          <w:fldChar w:fldCharType="begin"/>
        </w:r>
        <w:r w:rsidR="00A66CF7">
          <w:rPr>
            <w:noProof/>
            <w:webHidden/>
          </w:rPr>
          <w:instrText xml:space="preserve"> PAGEREF _Toc403383525 \h </w:instrText>
        </w:r>
        <w:r w:rsidR="00A66CF7">
          <w:rPr>
            <w:noProof/>
            <w:webHidden/>
          </w:rPr>
        </w:r>
        <w:r w:rsidR="00A66CF7">
          <w:rPr>
            <w:noProof/>
            <w:webHidden/>
          </w:rPr>
          <w:fldChar w:fldCharType="separate"/>
        </w:r>
        <w:r w:rsidR="00A66CF7">
          <w:rPr>
            <w:noProof/>
            <w:webHidden/>
          </w:rPr>
          <w:t>13</w:t>
        </w:r>
        <w:r w:rsidR="00A66CF7">
          <w:rPr>
            <w:noProof/>
            <w:webHidden/>
          </w:rPr>
          <w:fldChar w:fldCharType="end"/>
        </w:r>
      </w:hyperlink>
    </w:p>
    <w:p w14:paraId="007751C4" w14:textId="77777777" w:rsidR="00A66CF7" w:rsidRDefault="00A66CF7">
      <w:pPr>
        <w:pStyle w:val="TableofFigures"/>
        <w:tabs>
          <w:tab w:val="right" w:leader="dot" w:pos="9346"/>
        </w:tabs>
        <w:rPr>
          <w:rStyle w:val="Hyperlink"/>
          <w:noProof/>
        </w:rPr>
      </w:pPr>
    </w:p>
    <w:p w14:paraId="1257BB8E" w14:textId="77777777" w:rsidR="00A66CF7" w:rsidRDefault="00F75064">
      <w:pPr>
        <w:pStyle w:val="TableofFigures"/>
        <w:tabs>
          <w:tab w:val="right" w:leader="dot" w:pos="9346"/>
        </w:tabs>
        <w:rPr>
          <w:rFonts w:asciiTheme="minorHAnsi" w:eastAsiaTheme="minorEastAsia" w:hAnsiTheme="minorHAnsi" w:cstheme="minorBidi"/>
          <w:noProof/>
          <w:sz w:val="22"/>
          <w:szCs w:val="22"/>
          <w:lang w:val="en-US" w:eastAsia="en-US"/>
        </w:rPr>
      </w:pPr>
      <w:hyperlink w:anchor="_Toc403383526" w:history="1">
        <w:r w:rsidR="00A66CF7" w:rsidRPr="00EA2419">
          <w:rPr>
            <w:rStyle w:val="Hyperlink"/>
            <w:noProof/>
          </w:rPr>
          <w:t>Figura 6: Diagrama del script fileGeneration.sh</w:t>
        </w:r>
        <w:r w:rsidR="00A66CF7">
          <w:rPr>
            <w:noProof/>
            <w:webHidden/>
          </w:rPr>
          <w:tab/>
        </w:r>
        <w:r w:rsidR="00A66CF7">
          <w:rPr>
            <w:noProof/>
            <w:webHidden/>
          </w:rPr>
          <w:fldChar w:fldCharType="begin"/>
        </w:r>
        <w:r w:rsidR="00A66CF7">
          <w:rPr>
            <w:noProof/>
            <w:webHidden/>
          </w:rPr>
          <w:instrText xml:space="preserve"> PAGEREF _Toc403383526 \h </w:instrText>
        </w:r>
        <w:r w:rsidR="00A66CF7">
          <w:rPr>
            <w:noProof/>
            <w:webHidden/>
          </w:rPr>
        </w:r>
        <w:r w:rsidR="00A66CF7">
          <w:rPr>
            <w:noProof/>
            <w:webHidden/>
          </w:rPr>
          <w:fldChar w:fldCharType="separate"/>
        </w:r>
        <w:r w:rsidR="00A66CF7">
          <w:rPr>
            <w:noProof/>
            <w:webHidden/>
          </w:rPr>
          <w:t>15</w:t>
        </w:r>
        <w:r w:rsidR="00A66CF7">
          <w:rPr>
            <w:noProof/>
            <w:webHidden/>
          </w:rPr>
          <w:fldChar w:fldCharType="end"/>
        </w:r>
      </w:hyperlink>
    </w:p>
    <w:p w14:paraId="7C88854C" w14:textId="77777777" w:rsidR="00A66CF7" w:rsidRDefault="00A66CF7">
      <w:pPr>
        <w:pStyle w:val="TableofFigures"/>
        <w:tabs>
          <w:tab w:val="right" w:leader="dot" w:pos="9346"/>
        </w:tabs>
        <w:rPr>
          <w:rStyle w:val="Hyperlink"/>
          <w:noProof/>
        </w:rPr>
      </w:pPr>
    </w:p>
    <w:p w14:paraId="4AC2E09F" w14:textId="77777777" w:rsidR="00A66CF7" w:rsidRDefault="00F75064">
      <w:pPr>
        <w:pStyle w:val="TableofFigures"/>
        <w:tabs>
          <w:tab w:val="right" w:leader="dot" w:pos="9346"/>
        </w:tabs>
        <w:rPr>
          <w:rFonts w:asciiTheme="minorHAnsi" w:eastAsiaTheme="minorEastAsia" w:hAnsiTheme="minorHAnsi" w:cstheme="minorBidi"/>
          <w:noProof/>
          <w:sz w:val="22"/>
          <w:szCs w:val="22"/>
          <w:lang w:val="en-US" w:eastAsia="en-US"/>
        </w:rPr>
      </w:pPr>
      <w:hyperlink w:anchor="_Toc403383527" w:history="1">
        <w:r w:rsidR="00A66CF7" w:rsidRPr="00EA2419">
          <w:rPr>
            <w:rStyle w:val="Hyperlink"/>
            <w:noProof/>
          </w:rPr>
          <w:t>Figura 7: Diagrama del script concat.sh</w:t>
        </w:r>
        <w:r w:rsidR="00A66CF7">
          <w:rPr>
            <w:noProof/>
            <w:webHidden/>
          </w:rPr>
          <w:tab/>
        </w:r>
        <w:r w:rsidR="00A66CF7">
          <w:rPr>
            <w:noProof/>
            <w:webHidden/>
          </w:rPr>
          <w:fldChar w:fldCharType="begin"/>
        </w:r>
        <w:r w:rsidR="00A66CF7">
          <w:rPr>
            <w:noProof/>
            <w:webHidden/>
          </w:rPr>
          <w:instrText xml:space="preserve"> PAGEREF _Toc403383527 \h </w:instrText>
        </w:r>
        <w:r w:rsidR="00A66CF7">
          <w:rPr>
            <w:noProof/>
            <w:webHidden/>
          </w:rPr>
        </w:r>
        <w:r w:rsidR="00A66CF7">
          <w:rPr>
            <w:noProof/>
            <w:webHidden/>
          </w:rPr>
          <w:fldChar w:fldCharType="separate"/>
        </w:r>
        <w:r w:rsidR="00A66CF7">
          <w:rPr>
            <w:noProof/>
            <w:webHidden/>
          </w:rPr>
          <w:t>16</w:t>
        </w:r>
        <w:r w:rsidR="00A66CF7">
          <w:rPr>
            <w:noProof/>
            <w:webHidden/>
          </w:rPr>
          <w:fldChar w:fldCharType="end"/>
        </w:r>
      </w:hyperlink>
    </w:p>
    <w:p w14:paraId="1C6E9E30" w14:textId="77777777" w:rsidR="00A66CF7" w:rsidRDefault="00A66CF7">
      <w:pPr>
        <w:pStyle w:val="TableofFigures"/>
        <w:tabs>
          <w:tab w:val="right" w:leader="dot" w:pos="9346"/>
        </w:tabs>
        <w:rPr>
          <w:rStyle w:val="Hyperlink"/>
          <w:noProof/>
        </w:rPr>
      </w:pPr>
    </w:p>
    <w:p w14:paraId="313009C8" w14:textId="77777777" w:rsidR="00A66CF7" w:rsidRDefault="00F75064">
      <w:pPr>
        <w:pStyle w:val="TableofFigures"/>
        <w:tabs>
          <w:tab w:val="right" w:leader="dot" w:pos="9346"/>
        </w:tabs>
        <w:rPr>
          <w:rFonts w:asciiTheme="minorHAnsi" w:eastAsiaTheme="minorEastAsia" w:hAnsiTheme="minorHAnsi" w:cstheme="minorBidi"/>
          <w:noProof/>
          <w:sz w:val="22"/>
          <w:szCs w:val="22"/>
          <w:lang w:val="en-US" w:eastAsia="en-US"/>
        </w:rPr>
      </w:pPr>
      <w:hyperlink w:anchor="_Toc403383528" w:history="1">
        <w:r w:rsidR="00A66CF7" w:rsidRPr="00EA2419">
          <w:rPr>
            <w:rStyle w:val="Hyperlink"/>
            <w:noProof/>
          </w:rPr>
          <w:t>Figura 8: Superposición de la pantalla principal y la auxiliar</w:t>
        </w:r>
        <w:r w:rsidR="00A66CF7">
          <w:rPr>
            <w:noProof/>
            <w:webHidden/>
          </w:rPr>
          <w:tab/>
        </w:r>
        <w:r w:rsidR="00A66CF7">
          <w:rPr>
            <w:noProof/>
            <w:webHidden/>
          </w:rPr>
          <w:fldChar w:fldCharType="begin"/>
        </w:r>
        <w:r w:rsidR="00A66CF7">
          <w:rPr>
            <w:noProof/>
            <w:webHidden/>
          </w:rPr>
          <w:instrText xml:space="preserve"> PAGEREF _Toc403383528 \h </w:instrText>
        </w:r>
        <w:r w:rsidR="00A66CF7">
          <w:rPr>
            <w:noProof/>
            <w:webHidden/>
          </w:rPr>
        </w:r>
        <w:r w:rsidR="00A66CF7">
          <w:rPr>
            <w:noProof/>
            <w:webHidden/>
          </w:rPr>
          <w:fldChar w:fldCharType="separate"/>
        </w:r>
        <w:r w:rsidR="00A66CF7">
          <w:rPr>
            <w:noProof/>
            <w:webHidden/>
          </w:rPr>
          <w:t>17</w:t>
        </w:r>
        <w:r w:rsidR="00A66CF7">
          <w:rPr>
            <w:noProof/>
            <w:webHidden/>
          </w:rPr>
          <w:fldChar w:fldCharType="end"/>
        </w:r>
      </w:hyperlink>
    </w:p>
    <w:p w14:paraId="5AB753E7" w14:textId="77777777" w:rsidR="00A66CF7" w:rsidRDefault="00A66CF7">
      <w:pPr>
        <w:pStyle w:val="TableofFigures"/>
        <w:tabs>
          <w:tab w:val="right" w:leader="dot" w:pos="9346"/>
        </w:tabs>
        <w:rPr>
          <w:rStyle w:val="Hyperlink"/>
          <w:noProof/>
        </w:rPr>
      </w:pPr>
    </w:p>
    <w:p w14:paraId="1AF40537" w14:textId="77777777" w:rsidR="00A66CF7" w:rsidRDefault="00F75064">
      <w:pPr>
        <w:pStyle w:val="TableofFigures"/>
        <w:tabs>
          <w:tab w:val="right" w:leader="dot" w:pos="9346"/>
        </w:tabs>
        <w:rPr>
          <w:rFonts w:asciiTheme="minorHAnsi" w:eastAsiaTheme="minorEastAsia" w:hAnsiTheme="minorHAnsi" w:cstheme="minorBidi"/>
          <w:noProof/>
          <w:sz w:val="22"/>
          <w:szCs w:val="22"/>
          <w:lang w:val="en-US" w:eastAsia="en-US"/>
        </w:rPr>
      </w:pPr>
      <w:hyperlink w:anchor="_Toc403383529" w:history="1">
        <w:r w:rsidR="00A66CF7" w:rsidRPr="00EA2419">
          <w:rPr>
            <w:rStyle w:val="Hyperlink"/>
            <w:noProof/>
          </w:rPr>
          <w:t>Figura 9: Diagrama del script launchVLC.sh</w:t>
        </w:r>
        <w:r w:rsidR="00A66CF7">
          <w:rPr>
            <w:noProof/>
            <w:webHidden/>
          </w:rPr>
          <w:tab/>
        </w:r>
        <w:r w:rsidR="00A66CF7">
          <w:rPr>
            <w:noProof/>
            <w:webHidden/>
          </w:rPr>
          <w:fldChar w:fldCharType="begin"/>
        </w:r>
        <w:r w:rsidR="00A66CF7">
          <w:rPr>
            <w:noProof/>
            <w:webHidden/>
          </w:rPr>
          <w:instrText xml:space="preserve"> PAGEREF _Toc403383529 \h </w:instrText>
        </w:r>
        <w:r w:rsidR="00A66CF7">
          <w:rPr>
            <w:noProof/>
            <w:webHidden/>
          </w:rPr>
        </w:r>
        <w:r w:rsidR="00A66CF7">
          <w:rPr>
            <w:noProof/>
            <w:webHidden/>
          </w:rPr>
          <w:fldChar w:fldCharType="separate"/>
        </w:r>
        <w:r w:rsidR="00A66CF7">
          <w:rPr>
            <w:noProof/>
            <w:webHidden/>
          </w:rPr>
          <w:t>18</w:t>
        </w:r>
        <w:r w:rsidR="00A66CF7">
          <w:rPr>
            <w:noProof/>
            <w:webHidden/>
          </w:rPr>
          <w:fldChar w:fldCharType="end"/>
        </w:r>
      </w:hyperlink>
    </w:p>
    <w:p w14:paraId="461AB529" w14:textId="77777777" w:rsidR="00A66CF7" w:rsidRDefault="00A66CF7">
      <w:pPr>
        <w:pStyle w:val="TableofFigures"/>
        <w:tabs>
          <w:tab w:val="right" w:leader="dot" w:pos="9346"/>
        </w:tabs>
        <w:rPr>
          <w:rStyle w:val="Hyperlink"/>
          <w:noProof/>
        </w:rPr>
      </w:pPr>
    </w:p>
    <w:p w14:paraId="1E78D45E" w14:textId="77777777" w:rsidR="00A66CF7" w:rsidRDefault="00F75064">
      <w:pPr>
        <w:pStyle w:val="TableofFigures"/>
        <w:tabs>
          <w:tab w:val="right" w:leader="dot" w:pos="9346"/>
        </w:tabs>
        <w:rPr>
          <w:rFonts w:asciiTheme="minorHAnsi" w:eastAsiaTheme="minorEastAsia" w:hAnsiTheme="minorHAnsi" w:cstheme="minorBidi"/>
          <w:noProof/>
          <w:sz w:val="22"/>
          <w:szCs w:val="22"/>
          <w:lang w:val="en-US" w:eastAsia="en-US"/>
        </w:rPr>
      </w:pPr>
      <w:hyperlink w:anchor="_Toc403383530" w:history="1">
        <w:r w:rsidR="00A66CF7" w:rsidRPr="00EA2419">
          <w:rPr>
            <w:rStyle w:val="Hyperlink"/>
            <w:noProof/>
          </w:rPr>
          <w:t>Figura 10: Árbol de directorios tras la instalación</w:t>
        </w:r>
        <w:r w:rsidR="00A66CF7">
          <w:rPr>
            <w:noProof/>
            <w:webHidden/>
          </w:rPr>
          <w:tab/>
        </w:r>
        <w:r w:rsidR="00A66CF7">
          <w:rPr>
            <w:noProof/>
            <w:webHidden/>
          </w:rPr>
          <w:fldChar w:fldCharType="begin"/>
        </w:r>
        <w:r w:rsidR="00A66CF7">
          <w:rPr>
            <w:noProof/>
            <w:webHidden/>
          </w:rPr>
          <w:instrText xml:space="preserve"> PAGEREF _Toc403383530 \h </w:instrText>
        </w:r>
        <w:r w:rsidR="00A66CF7">
          <w:rPr>
            <w:noProof/>
            <w:webHidden/>
          </w:rPr>
        </w:r>
        <w:r w:rsidR="00A66CF7">
          <w:rPr>
            <w:noProof/>
            <w:webHidden/>
          </w:rPr>
          <w:fldChar w:fldCharType="separate"/>
        </w:r>
        <w:r w:rsidR="00A66CF7">
          <w:rPr>
            <w:noProof/>
            <w:webHidden/>
          </w:rPr>
          <w:t>19</w:t>
        </w:r>
        <w:r w:rsidR="00A66CF7">
          <w:rPr>
            <w:noProof/>
            <w:webHidden/>
          </w:rPr>
          <w:fldChar w:fldCharType="end"/>
        </w:r>
      </w:hyperlink>
    </w:p>
    <w:p w14:paraId="09A4C37C" w14:textId="77777777" w:rsidR="00A66CF7" w:rsidRDefault="00A66CF7">
      <w:pPr>
        <w:pStyle w:val="TableofFigures"/>
        <w:tabs>
          <w:tab w:val="right" w:leader="dot" w:pos="9346"/>
        </w:tabs>
        <w:rPr>
          <w:rStyle w:val="Hyperlink"/>
          <w:noProof/>
        </w:rPr>
      </w:pPr>
    </w:p>
    <w:p w14:paraId="1C77D545" w14:textId="77777777" w:rsidR="00A66CF7" w:rsidRDefault="00F75064">
      <w:pPr>
        <w:pStyle w:val="TableofFigures"/>
        <w:tabs>
          <w:tab w:val="right" w:leader="dot" w:pos="9346"/>
        </w:tabs>
        <w:rPr>
          <w:rFonts w:asciiTheme="minorHAnsi" w:eastAsiaTheme="minorEastAsia" w:hAnsiTheme="minorHAnsi" w:cstheme="minorBidi"/>
          <w:noProof/>
          <w:sz w:val="22"/>
          <w:szCs w:val="22"/>
          <w:lang w:val="en-US" w:eastAsia="en-US"/>
        </w:rPr>
      </w:pPr>
      <w:hyperlink w:anchor="_Toc403383531" w:history="1">
        <w:r w:rsidR="00A66CF7" w:rsidRPr="00EA2419">
          <w:rPr>
            <w:rStyle w:val="Hyperlink"/>
            <w:noProof/>
          </w:rPr>
          <w:t>Figura 11: Diagrama del tratamiento de archivos multimedia por parte de FFmpeg</w:t>
        </w:r>
        <w:r w:rsidR="00A66CF7">
          <w:rPr>
            <w:noProof/>
            <w:webHidden/>
          </w:rPr>
          <w:tab/>
        </w:r>
        <w:r w:rsidR="00A66CF7">
          <w:rPr>
            <w:noProof/>
            <w:webHidden/>
          </w:rPr>
          <w:fldChar w:fldCharType="begin"/>
        </w:r>
        <w:r w:rsidR="00A66CF7">
          <w:rPr>
            <w:noProof/>
            <w:webHidden/>
          </w:rPr>
          <w:instrText xml:space="preserve"> PAGEREF _Toc403383531 \h </w:instrText>
        </w:r>
        <w:r w:rsidR="00A66CF7">
          <w:rPr>
            <w:noProof/>
            <w:webHidden/>
          </w:rPr>
        </w:r>
        <w:r w:rsidR="00A66CF7">
          <w:rPr>
            <w:noProof/>
            <w:webHidden/>
          </w:rPr>
          <w:fldChar w:fldCharType="separate"/>
        </w:r>
        <w:r w:rsidR="00A66CF7">
          <w:rPr>
            <w:noProof/>
            <w:webHidden/>
          </w:rPr>
          <w:t>21</w:t>
        </w:r>
        <w:r w:rsidR="00A66CF7">
          <w:rPr>
            <w:noProof/>
            <w:webHidden/>
          </w:rPr>
          <w:fldChar w:fldCharType="end"/>
        </w:r>
      </w:hyperlink>
    </w:p>
    <w:p w14:paraId="10EC1A81" w14:textId="77777777" w:rsidR="00A66CF7" w:rsidRDefault="00A66CF7">
      <w:pPr>
        <w:pStyle w:val="TableofFigures"/>
        <w:tabs>
          <w:tab w:val="right" w:leader="dot" w:pos="9346"/>
        </w:tabs>
        <w:rPr>
          <w:rStyle w:val="Hyperlink"/>
          <w:noProof/>
        </w:rPr>
      </w:pPr>
    </w:p>
    <w:p w14:paraId="3C3D779B" w14:textId="77777777" w:rsidR="00A66CF7" w:rsidRDefault="00F75064">
      <w:pPr>
        <w:pStyle w:val="TableofFigures"/>
        <w:tabs>
          <w:tab w:val="right" w:leader="dot" w:pos="9346"/>
        </w:tabs>
        <w:rPr>
          <w:rFonts w:asciiTheme="minorHAnsi" w:eastAsiaTheme="minorEastAsia" w:hAnsiTheme="minorHAnsi" w:cstheme="minorBidi"/>
          <w:noProof/>
          <w:sz w:val="22"/>
          <w:szCs w:val="22"/>
          <w:lang w:val="en-US" w:eastAsia="en-US"/>
        </w:rPr>
      </w:pPr>
      <w:hyperlink w:anchor="_Toc403383532" w:history="1">
        <w:r w:rsidR="00A66CF7" w:rsidRPr="00EA2419">
          <w:rPr>
            <w:rStyle w:val="Hyperlink"/>
            <w:noProof/>
          </w:rPr>
          <w:t>Figura 12: Archivo de configura de una sesión de grabación</w:t>
        </w:r>
        <w:r w:rsidR="00A66CF7">
          <w:rPr>
            <w:noProof/>
            <w:webHidden/>
          </w:rPr>
          <w:tab/>
        </w:r>
        <w:r w:rsidR="00A66CF7">
          <w:rPr>
            <w:noProof/>
            <w:webHidden/>
          </w:rPr>
          <w:fldChar w:fldCharType="begin"/>
        </w:r>
        <w:r w:rsidR="00A66CF7">
          <w:rPr>
            <w:noProof/>
            <w:webHidden/>
          </w:rPr>
          <w:instrText xml:space="preserve"> PAGEREF _Toc403383532 \h </w:instrText>
        </w:r>
        <w:r w:rsidR="00A66CF7">
          <w:rPr>
            <w:noProof/>
            <w:webHidden/>
          </w:rPr>
        </w:r>
        <w:r w:rsidR="00A66CF7">
          <w:rPr>
            <w:noProof/>
            <w:webHidden/>
          </w:rPr>
          <w:fldChar w:fldCharType="separate"/>
        </w:r>
        <w:r w:rsidR="00A66CF7">
          <w:rPr>
            <w:noProof/>
            <w:webHidden/>
          </w:rPr>
          <w:t>26</w:t>
        </w:r>
        <w:r w:rsidR="00A66CF7">
          <w:rPr>
            <w:noProof/>
            <w:webHidden/>
          </w:rPr>
          <w:fldChar w:fldCharType="end"/>
        </w:r>
      </w:hyperlink>
    </w:p>
    <w:p w14:paraId="4CC19204" w14:textId="77777777" w:rsidR="00A66CF7" w:rsidRDefault="00A66CF7">
      <w:pPr>
        <w:pStyle w:val="TableofFigures"/>
        <w:tabs>
          <w:tab w:val="right" w:leader="dot" w:pos="9346"/>
        </w:tabs>
        <w:rPr>
          <w:rStyle w:val="Hyperlink"/>
          <w:noProof/>
        </w:rPr>
      </w:pPr>
    </w:p>
    <w:p w14:paraId="1D225059" w14:textId="77777777" w:rsidR="00A66CF7" w:rsidRDefault="00F75064">
      <w:pPr>
        <w:pStyle w:val="TableofFigures"/>
        <w:tabs>
          <w:tab w:val="right" w:leader="dot" w:pos="9346"/>
        </w:tabs>
        <w:rPr>
          <w:rFonts w:asciiTheme="minorHAnsi" w:eastAsiaTheme="minorEastAsia" w:hAnsiTheme="minorHAnsi" w:cstheme="minorBidi"/>
          <w:noProof/>
          <w:sz w:val="22"/>
          <w:szCs w:val="22"/>
          <w:lang w:val="en-US" w:eastAsia="en-US"/>
        </w:rPr>
      </w:pPr>
      <w:hyperlink w:anchor="_Toc403383533" w:history="1">
        <w:r w:rsidR="00A66CF7" w:rsidRPr="00EA2419">
          <w:rPr>
            <w:rStyle w:val="Hyperlink"/>
            <w:noProof/>
          </w:rPr>
          <w:t>Figura 13: Archivo de texto plano con las entradas de cada archivo a concatenar</w:t>
        </w:r>
        <w:r w:rsidR="00A66CF7">
          <w:rPr>
            <w:noProof/>
            <w:webHidden/>
          </w:rPr>
          <w:tab/>
        </w:r>
        <w:r w:rsidR="00A66CF7">
          <w:rPr>
            <w:noProof/>
            <w:webHidden/>
          </w:rPr>
          <w:fldChar w:fldCharType="begin"/>
        </w:r>
        <w:r w:rsidR="00A66CF7">
          <w:rPr>
            <w:noProof/>
            <w:webHidden/>
          </w:rPr>
          <w:instrText xml:space="preserve"> PAGEREF _Toc403383533 \h </w:instrText>
        </w:r>
        <w:r w:rsidR="00A66CF7">
          <w:rPr>
            <w:noProof/>
            <w:webHidden/>
          </w:rPr>
        </w:r>
        <w:r w:rsidR="00A66CF7">
          <w:rPr>
            <w:noProof/>
            <w:webHidden/>
          </w:rPr>
          <w:fldChar w:fldCharType="separate"/>
        </w:r>
        <w:r w:rsidR="00A66CF7">
          <w:rPr>
            <w:noProof/>
            <w:webHidden/>
          </w:rPr>
          <w:t>27</w:t>
        </w:r>
        <w:r w:rsidR="00A66CF7">
          <w:rPr>
            <w:noProof/>
            <w:webHidden/>
          </w:rPr>
          <w:fldChar w:fldCharType="end"/>
        </w:r>
      </w:hyperlink>
    </w:p>
    <w:p w14:paraId="265D0314" w14:textId="4B2F3AAA" w:rsidR="00F22ACF" w:rsidRDefault="00A66CF7">
      <w:pPr>
        <w:autoSpaceDE/>
        <w:autoSpaceDN/>
        <w:spacing w:after="200" w:line="276" w:lineRule="auto"/>
      </w:pPr>
      <w:r>
        <w:rPr>
          <w:rFonts w:asciiTheme="majorHAnsi" w:eastAsiaTheme="majorEastAsia" w:hAnsiTheme="majorHAnsi" w:cstheme="majorBidi"/>
          <w:b/>
          <w:bCs/>
          <w:kern w:val="28"/>
          <w:sz w:val="32"/>
          <w:szCs w:val="32"/>
        </w:rPr>
        <w:fldChar w:fldCharType="end"/>
      </w:r>
    </w:p>
    <w:p w14:paraId="56875663" w14:textId="77777777" w:rsidR="00A3328F" w:rsidRDefault="00A3328F">
      <w:pPr>
        <w:autoSpaceDE/>
        <w:autoSpaceDN/>
        <w:spacing w:after="200" w:line="276" w:lineRule="auto"/>
        <w:rPr>
          <w:rFonts w:asciiTheme="majorHAnsi" w:eastAsiaTheme="majorEastAsia" w:hAnsiTheme="majorHAnsi" w:cstheme="majorBidi"/>
          <w:b/>
          <w:bCs/>
          <w:kern w:val="28"/>
          <w:sz w:val="32"/>
          <w:szCs w:val="32"/>
        </w:rPr>
      </w:pPr>
      <w:bookmarkStart w:id="9" w:name="_Toc403386867"/>
      <w:r>
        <w:br w:type="page"/>
      </w:r>
    </w:p>
    <w:p w14:paraId="2167CD01" w14:textId="6DEA7494" w:rsidR="00773009" w:rsidRPr="003B2235" w:rsidRDefault="00242407" w:rsidP="00FE38A4">
      <w:pPr>
        <w:pStyle w:val="Title"/>
      </w:pPr>
      <w:r w:rsidRPr="003B2235">
        <w:lastRenderedPageBreak/>
        <w:t>IDENTIFICACIÓN DEL DOCUMENTO</w:t>
      </w:r>
      <w:bookmarkEnd w:id="9"/>
    </w:p>
    <w:tbl>
      <w:tblPr>
        <w:tblStyle w:val="TableGrid"/>
        <w:tblW w:w="0" w:type="auto"/>
        <w:tblInd w:w="1242" w:type="dxa"/>
        <w:tblLook w:val="04A0" w:firstRow="1" w:lastRow="0" w:firstColumn="1" w:lastColumn="0" w:noHBand="0" w:noVBand="1"/>
      </w:tblPr>
      <w:tblGrid>
        <w:gridCol w:w="2435"/>
        <w:gridCol w:w="4653"/>
      </w:tblGrid>
      <w:tr w:rsidR="003B2235" w14:paraId="3374E61F" w14:textId="77777777" w:rsidTr="003B2235">
        <w:tc>
          <w:tcPr>
            <w:tcW w:w="2435" w:type="dxa"/>
            <w:shd w:val="clear" w:color="auto" w:fill="C4BC96" w:themeFill="background2" w:themeFillShade="BF"/>
          </w:tcPr>
          <w:p w14:paraId="23841FAA" w14:textId="77777777" w:rsidR="00242407" w:rsidRPr="003B2235" w:rsidRDefault="00242407" w:rsidP="003B2235">
            <w:pPr>
              <w:ind w:left="-108" w:right="288"/>
              <w:jc w:val="right"/>
              <w:rPr>
                <w:b/>
                <w:sz w:val="24"/>
                <w:szCs w:val="24"/>
              </w:rPr>
            </w:pPr>
            <w:r w:rsidRPr="003B2235">
              <w:rPr>
                <w:b/>
                <w:sz w:val="24"/>
                <w:szCs w:val="24"/>
              </w:rPr>
              <w:t>Proyecto</w:t>
            </w:r>
          </w:p>
        </w:tc>
        <w:tc>
          <w:tcPr>
            <w:tcW w:w="4653" w:type="dxa"/>
          </w:tcPr>
          <w:p w14:paraId="1EBF7EEC" w14:textId="77777777" w:rsidR="00242407" w:rsidRPr="003B2235" w:rsidRDefault="00242407" w:rsidP="003B2235">
            <w:pPr>
              <w:ind w:left="317"/>
              <w:rPr>
                <w:sz w:val="24"/>
                <w:szCs w:val="24"/>
              </w:rPr>
            </w:pPr>
            <w:r w:rsidRPr="003B2235">
              <w:rPr>
                <w:sz w:val="24"/>
                <w:szCs w:val="24"/>
              </w:rPr>
              <w:t>Grabación y reproducción de audio-video en un puesto multipantalla</w:t>
            </w:r>
          </w:p>
        </w:tc>
      </w:tr>
      <w:tr w:rsidR="003B2235" w14:paraId="196BF802" w14:textId="77777777" w:rsidTr="003B2235">
        <w:tc>
          <w:tcPr>
            <w:tcW w:w="2435" w:type="dxa"/>
            <w:shd w:val="clear" w:color="auto" w:fill="C4BC96" w:themeFill="background2" w:themeFillShade="BF"/>
          </w:tcPr>
          <w:p w14:paraId="26AD0A8E" w14:textId="77777777" w:rsidR="00242407" w:rsidRPr="003B2235" w:rsidRDefault="00242407" w:rsidP="003B2235">
            <w:pPr>
              <w:ind w:right="288"/>
              <w:jc w:val="right"/>
              <w:rPr>
                <w:b/>
                <w:sz w:val="24"/>
                <w:szCs w:val="24"/>
              </w:rPr>
            </w:pPr>
            <w:r w:rsidRPr="003B2235">
              <w:rPr>
                <w:b/>
                <w:sz w:val="24"/>
                <w:szCs w:val="24"/>
              </w:rPr>
              <w:t>Nº proyecto</w:t>
            </w:r>
          </w:p>
        </w:tc>
        <w:tc>
          <w:tcPr>
            <w:tcW w:w="4653" w:type="dxa"/>
          </w:tcPr>
          <w:p w14:paraId="577AB483" w14:textId="77777777" w:rsidR="00242407" w:rsidRPr="003B2235" w:rsidRDefault="00242407" w:rsidP="003B2235">
            <w:pPr>
              <w:ind w:left="317"/>
              <w:rPr>
                <w:sz w:val="24"/>
                <w:szCs w:val="24"/>
              </w:rPr>
            </w:pPr>
            <w:r w:rsidRPr="003B2235">
              <w:rPr>
                <w:sz w:val="24"/>
                <w:szCs w:val="24"/>
              </w:rPr>
              <w:t>3133481</w:t>
            </w:r>
          </w:p>
        </w:tc>
      </w:tr>
      <w:tr w:rsidR="003B2235" w14:paraId="25474B42" w14:textId="77777777" w:rsidTr="003B2235">
        <w:tc>
          <w:tcPr>
            <w:tcW w:w="2435" w:type="dxa"/>
            <w:shd w:val="clear" w:color="auto" w:fill="C4BC96" w:themeFill="background2" w:themeFillShade="BF"/>
          </w:tcPr>
          <w:p w14:paraId="5E162636" w14:textId="77777777" w:rsidR="00242407" w:rsidRPr="003B2235" w:rsidRDefault="00242407" w:rsidP="003B2235">
            <w:pPr>
              <w:ind w:right="288"/>
              <w:jc w:val="right"/>
              <w:rPr>
                <w:b/>
                <w:sz w:val="24"/>
                <w:szCs w:val="24"/>
              </w:rPr>
            </w:pPr>
            <w:r w:rsidRPr="003B2235">
              <w:rPr>
                <w:b/>
                <w:sz w:val="24"/>
                <w:szCs w:val="24"/>
              </w:rPr>
              <w:t>Autor</w:t>
            </w:r>
          </w:p>
        </w:tc>
        <w:tc>
          <w:tcPr>
            <w:tcW w:w="4653" w:type="dxa"/>
          </w:tcPr>
          <w:p w14:paraId="12C4DC62" w14:textId="77777777" w:rsidR="00242407" w:rsidRPr="003B2235" w:rsidRDefault="00242407" w:rsidP="003B2235">
            <w:pPr>
              <w:ind w:left="317"/>
              <w:rPr>
                <w:sz w:val="24"/>
                <w:szCs w:val="24"/>
              </w:rPr>
            </w:pPr>
            <w:r w:rsidRPr="003B2235">
              <w:rPr>
                <w:sz w:val="24"/>
                <w:szCs w:val="24"/>
              </w:rPr>
              <w:t>Yúsef Habib Fernández</w:t>
            </w:r>
          </w:p>
        </w:tc>
      </w:tr>
      <w:tr w:rsidR="003B2235" w14:paraId="3BA16CA6" w14:textId="77777777" w:rsidTr="003B2235">
        <w:tc>
          <w:tcPr>
            <w:tcW w:w="2435" w:type="dxa"/>
            <w:shd w:val="clear" w:color="auto" w:fill="C4BC96" w:themeFill="background2" w:themeFillShade="BF"/>
          </w:tcPr>
          <w:p w14:paraId="3B1EEA89" w14:textId="77777777" w:rsidR="00242407" w:rsidRPr="003B2235" w:rsidRDefault="00242407" w:rsidP="003B2235">
            <w:pPr>
              <w:ind w:right="288"/>
              <w:jc w:val="right"/>
              <w:rPr>
                <w:b/>
                <w:sz w:val="24"/>
                <w:szCs w:val="24"/>
              </w:rPr>
            </w:pPr>
            <w:r w:rsidRPr="003B2235">
              <w:rPr>
                <w:b/>
                <w:sz w:val="24"/>
                <w:szCs w:val="24"/>
              </w:rPr>
              <w:t>Tutor</w:t>
            </w:r>
          </w:p>
        </w:tc>
        <w:tc>
          <w:tcPr>
            <w:tcW w:w="4653" w:type="dxa"/>
          </w:tcPr>
          <w:p w14:paraId="2C184F28" w14:textId="77777777" w:rsidR="00242407" w:rsidRPr="003B2235" w:rsidRDefault="00242407" w:rsidP="003B2235">
            <w:pPr>
              <w:ind w:left="317"/>
              <w:rPr>
                <w:sz w:val="24"/>
                <w:szCs w:val="24"/>
              </w:rPr>
            </w:pPr>
            <w:r w:rsidRPr="003B2235">
              <w:rPr>
                <w:sz w:val="24"/>
                <w:szCs w:val="24"/>
              </w:rPr>
              <w:t>Claudio de la Riva Álvarez</w:t>
            </w:r>
          </w:p>
        </w:tc>
      </w:tr>
      <w:tr w:rsidR="003B2235" w14:paraId="404BB952" w14:textId="77777777" w:rsidTr="003B2235">
        <w:tc>
          <w:tcPr>
            <w:tcW w:w="2435" w:type="dxa"/>
            <w:shd w:val="clear" w:color="auto" w:fill="C4BC96" w:themeFill="background2" w:themeFillShade="BF"/>
          </w:tcPr>
          <w:p w14:paraId="3AD20235" w14:textId="77777777" w:rsidR="00242407" w:rsidRPr="003B2235" w:rsidRDefault="00242407" w:rsidP="003B2235">
            <w:pPr>
              <w:ind w:right="288"/>
              <w:jc w:val="right"/>
              <w:rPr>
                <w:b/>
                <w:sz w:val="24"/>
                <w:szCs w:val="24"/>
              </w:rPr>
            </w:pPr>
            <w:r w:rsidRPr="003B2235">
              <w:rPr>
                <w:b/>
                <w:sz w:val="24"/>
                <w:szCs w:val="24"/>
              </w:rPr>
              <w:t>Cotutor</w:t>
            </w:r>
          </w:p>
        </w:tc>
        <w:tc>
          <w:tcPr>
            <w:tcW w:w="4653" w:type="dxa"/>
          </w:tcPr>
          <w:p w14:paraId="25AB864B" w14:textId="77777777" w:rsidR="00242407" w:rsidRPr="003B2235" w:rsidRDefault="00242407" w:rsidP="003B2235">
            <w:pPr>
              <w:ind w:left="317"/>
              <w:rPr>
                <w:sz w:val="24"/>
                <w:szCs w:val="24"/>
              </w:rPr>
            </w:pPr>
            <w:r w:rsidRPr="003B2235">
              <w:rPr>
                <w:sz w:val="24"/>
                <w:szCs w:val="24"/>
              </w:rPr>
              <w:t>Marcelino Aguinaga Izquierdo</w:t>
            </w:r>
          </w:p>
        </w:tc>
      </w:tr>
      <w:tr w:rsidR="003B2235" w14:paraId="3CF61532" w14:textId="77777777" w:rsidTr="003B2235">
        <w:tc>
          <w:tcPr>
            <w:tcW w:w="2435" w:type="dxa"/>
            <w:shd w:val="clear" w:color="auto" w:fill="C4BC96" w:themeFill="background2" w:themeFillShade="BF"/>
          </w:tcPr>
          <w:p w14:paraId="341162F8" w14:textId="77777777" w:rsidR="00242407" w:rsidRPr="003B2235" w:rsidRDefault="00242407" w:rsidP="003B2235">
            <w:pPr>
              <w:ind w:right="288"/>
              <w:jc w:val="right"/>
              <w:rPr>
                <w:b/>
                <w:sz w:val="24"/>
                <w:szCs w:val="24"/>
              </w:rPr>
            </w:pPr>
            <w:r w:rsidRPr="003B2235">
              <w:rPr>
                <w:b/>
                <w:sz w:val="24"/>
                <w:szCs w:val="24"/>
              </w:rPr>
              <w:t>Documento</w:t>
            </w:r>
          </w:p>
        </w:tc>
        <w:tc>
          <w:tcPr>
            <w:tcW w:w="4653" w:type="dxa"/>
          </w:tcPr>
          <w:p w14:paraId="1A0E9851" w14:textId="5731C524" w:rsidR="00242407" w:rsidRPr="003B2235" w:rsidRDefault="00645CD0" w:rsidP="003B2235">
            <w:pPr>
              <w:ind w:left="317"/>
              <w:rPr>
                <w:sz w:val="24"/>
                <w:szCs w:val="24"/>
              </w:rPr>
            </w:pPr>
            <w:r>
              <w:rPr>
                <w:sz w:val="24"/>
                <w:szCs w:val="24"/>
              </w:rPr>
              <w:t>Diseño</w:t>
            </w:r>
            <w:r w:rsidR="008E10E2">
              <w:rPr>
                <w:sz w:val="24"/>
                <w:szCs w:val="24"/>
              </w:rPr>
              <w:t xml:space="preserve"> y funcionamiento</w:t>
            </w:r>
          </w:p>
        </w:tc>
      </w:tr>
      <w:tr w:rsidR="003B2235" w14:paraId="740F4F24" w14:textId="77777777" w:rsidTr="003B2235">
        <w:tc>
          <w:tcPr>
            <w:tcW w:w="2435" w:type="dxa"/>
            <w:shd w:val="clear" w:color="auto" w:fill="C4BC96" w:themeFill="background2" w:themeFillShade="BF"/>
          </w:tcPr>
          <w:p w14:paraId="4797FABA" w14:textId="77777777" w:rsidR="00242407" w:rsidRPr="003B2235" w:rsidRDefault="00242407" w:rsidP="003B2235">
            <w:pPr>
              <w:ind w:right="288"/>
              <w:jc w:val="right"/>
              <w:rPr>
                <w:b/>
                <w:sz w:val="24"/>
                <w:szCs w:val="24"/>
              </w:rPr>
            </w:pPr>
            <w:r w:rsidRPr="003B2235">
              <w:rPr>
                <w:b/>
                <w:sz w:val="24"/>
                <w:szCs w:val="24"/>
              </w:rPr>
              <w:t>Fecha</w:t>
            </w:r>
          </w:p>
        </w:tc>
        <w:tc>
          <w:tcPr>
            <w:tcW w:w="4653" w:type="dxa"/>
          </w:tcPr>
          <w:p w14:paraId="2C7A8A10" w14:textId="77777777" w:rsidR="00242407" w:rsidRPr="003B2235" w:rsidRDefault="00242407" w:rsidP="003B2235">
            <w:pPr>
              <w:ind w:left="317"/>
              <w:rPr>
                <w:sz w:val="24"/>
                <w:szCs w:val="24"/>
              </w:rPr>
            </w:pPr>
            <w:r w:rsidRPr="003B2235">
              <w:rPr>
                <w:sz w:val="24"/>
                <w:szCs w:val="24"/>
              </w:rPr>
              <w:t>Octubre 2014</w:t>
            </w:r>
          </w:p>
        </w:tc>
      </w:tr>
    </w:tbl>
    <w:p w14:paraId="17E027E3" w14:textId="77777777" w:rsidR="00A3328F" w:rsidRDefault="00A3328F" w:rsidP="00A3328F">
      <w:pPr>
        <w:pStyle w:val="Heading1"/>
        <w:numPr>
          <w:ilvl w:val="0"/>
          <w:numId w:val="0"/>
        </w:numPr>
        <w:ind w:left="425"/>
      </w:pPr>
      <w:bookmarkStart w:id="10" w:name="_Toc403386868"/>
    </w:p>
    <w:p w14:paraId="3F734558" w14:textId="77777777" w:rsidR="00A3328F" w:rsidRDefault="00A3328F">
      <w:pPr>
        <w:autoSpaceDE/>
        <w:autoSpaceDN/>
        <w:spacing w:after="200" w:line="276" w:lineRule="auto"/>
        <w:rPr>
          <w:rFonts w:eastAsiaTheme="majorEastAsia"/>
          <w:b/>
          <w:bCs/>
          <w:kern w:val="32"/>
          <w:sz w:val="32"/>
          <w:szCs w:val="32"/>
        </w:rPr>
      </w:pPr>
      <w:r>
        <w:br w:type="page"/>
      </w:r>
    </w:p>
    <w:p w14:paraId="09A95914" w14:textId="0D66E531" w:rsidR="00242407" w:rsidRPr="00C91815" w:rsidRDefault="00621D86" w:rsidP="00D72397">
      <w:pPr>
        <w:pStyle w:val="Heading1"/>
      </w:pPr>
      <w:r>
        <w:lastRenderedPageBreak/>
        <w:t>DESCRIPCIÓN GENERAL DE</w:t>
      </w:r>
      <w:r w:rsidR="00C573CE">
        <w:t xml:space="preserve"> </w:t>
      </w:r>
      <w:r>
        <w:t>L</w:t>
      </w:r>
      <w:r w:rsidR="00C573CE">
        <w:t>A ARQUITECTURA</w:t>
      </w:r>
      <w:bookmarkEnd w:id="10"/>
    </w:p>
    <w:p w14:paraId="5AF0D343" w14:textId="33BAB6AE" w:rsidR="00AE441E" w:rsidRDefault="000910CE" w:rsidP="00050A00">
      <w:pPr>
        <w:jc w:val="both"/>
        <w:rPr>
          <w:sz w:val="24"/>
          <w:szCs w:val="24"/>
        </w:rPr>
      </w:pPr>
      <w:r>
        <w:rPr>
          <w:sz w:val="24"/>
          <w:szCs w:val="24"/>
        </w:rPr>
        <w:t>A lo largo de este documento se va a proceder a mostrar</w:t>
      </w:r>
      <w:r w:rsidR="00621D86">
        <w:rPr>
          <w:sz w:val="24"/>
          <w:szCs w:val="24"/>
        </w:rPr>
        <w:t xml:space="preserve"> el</w:t>
      </w:r>
      <w:r w:rsidR="00032ADC">
        <w:rPr>
          <w:sz w:val="24"/>
          <w:szCs w:val="24"/>
        </w:rPr>
        <w:t xml:space="preserve"> diseño y </w:t>
      </w:r>
      <w:r w:rsidR="00621D86">
        <w:rPr>
          <w:sz w:val="24"/>
          <w:szCs w:val="24"/>
        </w:rPr>
        <w:t xml:space="preserve"> funcionamiento del </w:t>
      </w:r>
      <w:r w:rsidR="0036589A">
        <w:rPr>
          <w:sz w:val="24"/>
          <w:szCs w:val="24"/>
        </w:rPr>
        <w:t xml:space="preserve">producto </w:t>
      </w:r>
      <w:r>
        <w:rPr>
          <w:sz w:val="24"/>
          <w:szCs w:val="24"/>
        </w:rPr>
        <w:t>desarrollado</w:t>
      </w:r>
      <w:r w:rsidR="0036589A">
        <w:rPr>
          <w:sz w:val="24"/>
          <w:szCs w:val="24"/>
        </w:rPr>
        <w:t>.</w:t>
      </w:r>
      <w:r>
        <w:rPr>
          <w:sz w:val="24"/>
          <w:szCs w:val="24"/>
        </w:rPr>
        <w:t xml:space="preserve"> Este se estructura en un conjunto de scripts que realizan diversas funciones, y que son </w:t>
      </w:r>
      <w:r w:rsidR="00AE441E">
        <w:rPr>
          <w:sz w:val="24"/>
          <w:szCs w:val="24"/>
        </w:rPr>
        <w:t>ofrecidas</w:t>
      </w:r>
      <w:r>
        <w:rPr>
          <w:sz w:val="24"/>
          <w:szCs w:val="24"/>
        </w:rPr>
        <w:t xml:space="preserve"> como funcionalidades del producto</w:t>
      </w:r>
      <w:r w:rsidR="00AE441E">
        <w:rPr>
          <w:sz w:val="24"/>
          <w:szCs w:val="24"/>
        </w:rPr>
        <w:t>,</w:t>
      </w:r>
      <w:r>
        <w:rPr>
          <w:sz w:val="24"/>
          <w:szCs w:val="24"/>
        </w:rPr>
        <w:t xml:space="preserve"> al </w:t>
      </w:r>
      <w:r w:rsidR="00842C78">
        <w:rPr>
          <w:sz w:val="24"/>
          <w:szCs w:val="24"/>
        </w:rPr>
        <w:t>controlador</w:t>
      </w:r>
      <w:r w:rsidR="00AE441E">
        <w:rPr>
          <w:sz w:val="24"/>
          <w:szCs w:val="24"/>
        </w:rPr>
        <w:t xml:space="preserve"> </w:t>
      </w:r>
      <w:r>
        <w:rPr>
          <w:sz w:val="24"/>
          <w:szCs w:val="24"/>
        </w:rPr>
        <w:t xml:space="preserve"> a través del menú </w:t>
      </w:r>
      <w:r w:rsidR="00AE441E">
        <w:rPr>
          <w:sz w:val="24"/>
          <w:szCs w:val="24"/>
        </w:rPr>
        <w:t>principal</w:t>
      </w:r>
      <w:r>
        <w:rPr>
          <w:sz w:val="24"/>
          <w:szCs w:val="24"/>
        </w:rPr>
        <w:t xml:space="preserve"> del programa. </w:t>
      </w:r>
    </w:p>
    <w:p w14:paraId="31548D7E" w14:textId="13D5A37A" w:rsidR="00AE441E" w:rsidRDefault="00AE441E" w:rsidP="00050A00">
      <w:pPr>
        <w:jc w:val="both"/>
        <w:rPr>
          <w:sz w:val="24"/>
          <w:szCs w:val="24"/>
        </w:rPr>
      </w:pPr>
    </w:p>
    <w:p w14:paraId="4A6E13F0" w14:textId="277486C9" w:rsidR="001544E2" w:rsidRDefault="00AE441E" w:rsidP="00050A00">
      <w:pPr>
        <w:jc w:val="both"/>
        <w:rPr>
          <w:sz w:val="24"/>
          <w:szCs w:val="24"/>
        </w:rPr>
      </w:pPr>
      <w:r>
        <w:rPr>
          <w:sz w:val="24"/>
          <w:szCs w:val="24"/>
        </w:rPr>
        <w:t>Esta arquitectura es implementada a través de una serie de</w:t>
      </w:r>
      <w:r w:rsidR="00320128">
        <w:rPr>
          <w:sz w:val="24"/>
          <w:szCs w:val="24"/>
        </w:rPr>
        <w:t xml:space="preserve"> scripts para bash, lo</w:t>
      </w:r>
      <w:r>
        <w:rPr>
          <w:sz w:val="24"/>
          <w:szCs w:val="24"/>
        </w:rPr>
        <w:t>s cuales cumplen los requisitos del cliente</w:t>
      </w:r>
      <w:r w:rsidR="009E67DC">
        <w:rPr>
          <w:sz w:val="24"/>
          <w:szCs w:val="24"/>
        </w:rPr>
        <w:t xml:space="preserve"> mostrados en el Documento 1</w:t>
      </w:r>
      <w:r>
        <w:rPr>
          <w:sz w:val="24"/>
          <w:szCs w:val="24"/>
        </w:rPr>
        <w:t xml:space="preserve">. Estos scripts harán uso de herramientas software liberadas bajo licencia GNU GPL, por lo que se garantiza la libertad para modificar y compartir el software cubierto por ella, asegurando la libertad de este software para todos los usuarios, ya sean individuos o empresas </w:t>
      </w:r>
    </w:p>
    <w:p w14:paraId="1E2C603B" w14:textId="77777777" w:rsidR="001544E2" w:rsidRDefault="001544E2" w:rsidP="00050A00">
      <w:pPr>
        <w:jc w:val="both"/>
        <w:rPr>
          <w:sz w:val="24"/>
          <w:szCs w:val="24"/>
        </w:rPr>
      </w:pPr>
    </w:p>
    <w:p w14:paraId="10DCD5C3" w14:textId="399B93A7" w:rsidR="0036589A" w:rsidRDefault="001544E2" w:rsidP="00050A00">
      <w:pPr>
        <w:jc w:val="both"/>
        <w:rPr>
          <w:sz w:val="24"/>
          <w:szCs w:val="24"/>
        </w:rPr>
      </w:pPr>
      <w:r>
        <w:rPr>
          <w:sz w:val="24"/>
          <w:szCs w:val="24"/>
        </w:rPr>
        <w:t xml:space="preserve">Los scripts que son una solución enfocada a la línea de comandos de Linux, fueron escogidos como solución de diseño ya que permiten minimizar el gasto de recursos en el equipo del controlador, a la par que </w:t>
      </w:r>
      <w:r w:rsidR="007931E1">
        <w:rPr>
          <w:sz w:val="24"/>
          <w:szCs w:val="24"/>
        </w:rPr>
        <w:t xml:space="preserve">ofrecen </w:t>
      </w:r>
      <w:r>
        <w:rPr>
          <w:sz w:val="24"/>
          <w:szCs w:val="24"/>
        </w:rPr>
        <w:t>un</w:t>
      </w:r>
      <w:r w:rsidR="007931E1">
        <w:rPr>
          <w:sz w:val="24"/>
          <w:szCs w:val="24"/>
        </w:rPr>
        <w:t>a</w:t>
      </w:r>
      <w:r>
        <w:rPr>
          <w:sz w:val="24"/>
          <w:szCs w:val="24"/>
        </w:rPr>
        <w:t xml:space="preserve"> interfaz básic</w:t>
      </w:r>
      <w:r w:rsidR="007931E1">
        <w:rPr>
          <w:sz w:val="24"/>
          <w:szCs w:val="24"/>
        </w:rPr>
        <w:t>a</w:t>
      </w:r>
      <w:r w:rsidR="00E5197E">
        <w:rPr>
          <w:sz w:val="24"/>
          <w:szCs w:val="24"/>
        </w:rPr>
        <w:t xml:space="preserve"> que no ofrezca distracciones de</w:t>
      </w:r>
      <w:r>
        <w:rPr>
          <w:sz w:val="24"/>
          <w:szCs w:val="24"/>
        </w:rPr>
        <w:t xml:space="preserve"> su trabajo.</w:t>
      </w:r>
      <w:r w:rsidR="008D3ABF">
        <w:rPr>
          <w:sz w:val="24"/>
          <w:szCs w:val="24"/>
        </w:rPr>
        <w:t xml:space="preserve"> Otra ventaja asociada a esta elección es que los </w:t>
      </w:r>
      <w:r w:rsidR="00C81160">
        <w:rPr>
          <w:sz w:val="24"/>
          <w:szCs w:val="24"/>
        </w:rPr>
        <w:t>scripts</w:t>
      </w:r>
      <w:r w:rsidR="008D3ABF">
        <w:rPr>
          <w:sz w:val="24"/>
          <w:szCs w:val="24"/>
        </w:rPr>
        <w:t xml:space="preserve"> permiten su </w:t>
      </w:r>
      <w:r w:rsidR="00C81160">
        <w:rPr>
          <w:sz w:val="24"/>
          <w:szCs w:val="24"/>
        </w:rPr>
        <w:t>fácil</w:t>
      </w:r>
      <w:r w:rsidR="008D3ABF">
        <w:rPr>
          <w:sz w:val="24"/>
          <w:szCs w:val="24"/>
        </w:rPr>
        <w:t xml:space="preserve"> ejecución desde un equipo remoto, en caso de que no se busque que sea el controlador el que se encargue de su inicialización y configuración. </w:t>
      </w:r>
      <w:r w:rsidR="000910CE">
        <w:rPr>
          <w:sz w:val="24"/>
          <w:szCs w:val="24"/>
        </w:rPr>
        <w:t xml:space="preserve">En el diagrama 1, se puede observar </w:t>
      </w:r>
      <w:r w:rsidR="0065453F">
        <w:rPr>
          <w:sz w:val="24"/>
          <w:szCs w:val="24"/>
        </w:rPr>
        <w:t>cómo</w:t>
      </w:r>
      <w:r w:rsidR="000910CE">
        <w:rPr>
          <w:sz w:val="24"/>
          <w:szCs w:val="24"/>
        </w:rPr>
        <w:t xml:space="preserve"> están </w:t>
      </w:r>
      <w:r w:rsidR="0065453F">
        <w:rPr>
          <w:sz w:val="24"/>
          <w:szCs w:val="24"/>
        </w:rPr>
        <w:t>conectados</w:t>
      </w:r>
      <w:r w:rsidR="000910CE">
        <w:rPr>
          <w:sz w:val="24"/>
          <w:szCs w:val="24"/>
        </w:rPr>
        <w:t xml:space="preserve"> cada uno de estos scripts entre sí. </w:t>
      </w:r>
    </w:p>
    <w:p w14:paraId="2F74E5CF" w14:textId="77777777" w:rsidR="005001BA" w:rsidRDefault="005001BA" w:rsidP="00050A00">
      <w:pPr>
        <w:jc w:val="both"/>
        <w:rPr>
          <w:sz w:val="24"/>
          <w:szCs w:val="24"/>
        </w:rPr>
      </w:pPr>
    </w:p>
    <w:p w14:paraId="6CC96214" w14:textId="24C62C2B" w:rsidR="001E4259" w:rsidRDefault="001E4259" w:rsidP="00050A00">
      <w:pPr>
        <w:jc w:val="both"/>
        <w:rPr>
          <w:sz w:val="24"/>
          <w:szCs w:val="24"/>
        </w:rPr>
      </w:pPr>
      <w:r>
        <w:rPr>
          <w:sz w:val="24"/>
          <w:szCs w:val="24"/>
        </w:rPr>
        <w:t>Para realizar este análisis se va a proceder con el estudio de cada una de las ent</w:t>
      </w:r>
      <w:r w:rsidR="005001BA">
        <w:rPr>
          <w:sz w:val="24"/>
          <w:szCs w:val="24"/>
        </w:rPr>
        <w:t>radas del menú principal que muestra por pantalla este</w:t>
      </w:r>
      <w:r>
        <w:rPr>
          <w:sz w:val="24"/>
          <w:szCs w:val="24"/>
        </w:rPr>
        <w:t xml:space="preserve"> programa. Es por tanto que el</w:t>
      </w:r>
      <w:r w:rsidR="00621D86">
        <w:rPr>
          <w:sz w:val="24"/>
          <w:szCs w:val="24"/>
        </w:rPr>
        <w:t xml:space="preserve"> </w:t>
      </w:r>
      <w:r w:rsidR="005001BA">
        <w:rPr>
          <w:sz w:val="24"/>
          <w:szCs w:val="24"/>
        </w:rPr>
        <w:t>documento se va a centrar en los siguientes en cinco apartados:</w:t>
      </w:r>
    </w:p>
    <w:p w14:paraId="0309A106" w14:textId="77777777" w:rsidR="001E4259" w:rsidRDefault="001E4259" w:rsidP="00050A00">
      <w:pPr>
        <w:jc w:val="both"/>
        <w:rPr>
          <w:sz w:val="24"/>
          <w:szCs w:val="24"/>
        </w:rPr>
      </w:pPr>
    </w:p>
    <w:p w14:paraId="71AC463E" w14:textId="4A0641E7" w:rsidR="00AD762F" w:rsidRDefault="00AD762F" w:rsidP="00AD762F">
      <w:pPr>
        <w:pStyle w:val="ListParagraph"/>
        <w:numPr>
          <w:ilvl w:val="0"/>
          <w:numId w:val="26"/>
        </w:numPr>
        <w:jc w:val="both"/>
        <w:rPr>
          <w:sz w:val="24"/>
          <w:szCs w:val="24"/>
        </w:rPr>
      </w:pPr>
      <w:r>
        <w:rPr>
          <w:sz w:val="24"/>
          <w:szCs w:val="24"/>
        </w:rPr>
        <w:t>En la sección 2 se estudia el proceso de grabación de la estación. Esto incluye la creación e  inicialización de una nueva sesión de grabación por parte del usuario del producto.</w:t>
      </w:r>
    </w:p>
    <w:p w14:paraId="237324BF" w14:textId="790FBC18" w:rsidR="001E4259" w:rsidRDefault="00AD762F" w:rsidP="00AD762F">
      <w:pPr>
        <w:pStyle w:val="ListParagraph"/>
        <w:jc w:val="both"/>
        <w:rPr>
          <w:sz w:val="24"/>
          <w:szCs w:val="24"/>
        </w:rPr>
      </w:pPr>
      <w:r>
        <w:rPr>
          <w:sz w:val="24"/>
          <w:szCs w:val="24"/>
        </w:rPr>
        <w:t xml:space="preserve"> </w:t>
      </w:r>
    </w:p>
    <w:p w14:paraId="05E525CF" w14:textId="2609E64E" w:rsidR="001E4259" w:rsidRDefault="00AD762F" w:rsidP="001E4259">
      <w:pPr>
        <w:pStyle w:val="ListParagraph"/>
        <w:numPr>
          <w:ilvl w:val="0"/>
          <w:numId w:val="26"/>
        </w:numPr>
        <w:jc w:val="both"/>
        <w:rPr>
          <w:sz w:val="24"/>
          <w:szCs w:val="24"/>
        </w:rPr>
      </w:pPr>
      <w:r>
        <w:rPr>
          <w:sz w:val="24"/>
          <w:szCs w:val="24"/>
        </w:rPr>
        <w:t>En la sección 3 se realiza el estudio de la generación de los archivos finales, es decir los procesos de</w:t>
      </w:r>
      <w:r w:rsidR="006C39AC">
        <w:rPr>
          <w:sz w:val="24"/>
          <w:szCs w:val="24"/>
        </w:rPr>
        <w:t xml:space="preserve"> concatenación de los archivos generados y de superposición de estos.</w:t>
      </w:r>
    </w:p>
    <w:p w14:paraId="13557B64" w14:textId="77777777" w:rsidR="001E4259" w:rsidRPr="001E4259" w:rsidRDefault="001E4259" w:rsidP="001E4259">
      <w:pPr>
        <w:jc w:val="both"/>
        <w:rPr>
          <w:sz w:val="24"/>
          <w:szCs w:val="24"/>
        </w:rPr>
      </w:pPr>
    </w:p>
    <w:p w14:paraId="50D72EC0" w14:textId="648E34B3" w:rsidR="001E4259" w:rsidRDefault="00337EF8" w:rsidP="001E4259">
      <w:pPr>
        <w:pStyle w:val="ListParagraph"/>
        <w:numPr>
          <w:ilvl w:val="0"/>
          <w:numId w:val="26"/>
        </w:numPr>
        <w:jc w:val="both"/>
        <w:rPr>
          <w:sz w:val="24"/>
          <w:szCs w:val="24"/>
        </w:rPr>
      </w:pPr>
      <w:r>
        <w:rPr>
          <w:sz w:val="24"/>
          <w:szCs w:val="24"/>
        </w:rPr>
        <w:t xml:space="preserve">En la sección 4, se muestra </w:t>
      </w:r>
      <w:r w:rsidR="00BB7DBB">
        <w:rPr>
          <w:sz w:val="24"/>
          <w:szCs w:val="24"/>
        </w:rPr>
        <w:t>cómo</w:t>
      </w:r>
      <w:r>
        <w:rPr>
          <w:sz w:val="24"/>
          <w:szCs w:val="24"/>
        </w:rPr>
        <w:t xml:space="preserve"> se desarrolla el proceso de reproducción de las diferentes sesiones sobre el equipo original.</w:t>
      </w:r>
    </w:p>
    <w:p w14:paraId="5DE4527E" w14:textId="77777777" w:rsidR="001E4259" w:rsidRPr="001E4259" w:rsidRDefault="001E4259" w:rsidP="001E4259">
      <w:pPr>
        <w:jc w:val="both"/>
        <w:rPr>
          <w:sz w:val="24"/>
          <w:szCs w:val="24"/>
        </w:rPr>
      </w:pPr>
    </w:p>
    <w:p w14:paraId="4E752A09" w14:textId="606DBE53" w:rsidR="00621D86" w:rsidRDefault="001E4259" w:rsidP="001E4259">
      <w:pPr>
        <w:pStyle w:val="ListParagraph"/>
        <w:numPr>
          <w:ilvl w:val="0"/>
          <w:numId w:val="26"/>
        </w:numPr>
        <w:jc w:val="both"/>
        <w:rPr>
          <w:sz w:val="24"/>
          <w:szCs w:val="24"/>
        </w:rPr>
      </w:pPr>
      <w:r w:rsidRPr="001E4259">
        <w:rPr>
          <w:sz w:val="24"/>
          <w:szCs w:val="24"/>
        </w:rPr>
        <w:t xml:space="preserve"> </w:t>
      </w:r>
      <w:r w:rsidR="00BC3C1F">
        <w:rPr>
          <w:sz w:val="24"/>
          <w:szCs w:val="24"/>
        </w:rPr>
        <w:t xml:space="preserve">En la sección 5 se </w:t>
      </w:r>
      <w:r w:rsidR="00392D5E">
        <w:rPr>
          <w:sz w:val="24"/>
          <w:szCs w:val="24"/>
        </w:rPr>
        <w:t>expone el informe con todas las herramientas software necesarias para el funcionamiento del producto, y también todas las herramientas empleadas para el desarrollo de este.</w:t>
      </w:r>
    </w:p>
    <w:p w14:paraId="78963EFA" w14:textId="77777777" w:rsidR="001E4259" w:rsidRPr="001E4259" w:rsidRDefault="001E4259" w:rsidP="001E4259">
      <w:pPr>
        <w:jc w:val="both"/>
        <w:rPr>
          <w:sz w:val="24"/>
          <w:szCs w:val="24"/>
        </w:rPr>
      </w:pPr>
    </w:p>
    <w:p w14:paraId="4EDF5F99" w14:textId="4B118074" w:rsidR="001E4259" w:rsidRDefault="00392D5E" w:rsidP="001E4259">
      <w:pPr>
        <w:pStyle w:val="ListParagraph"/>
        <w:numPr>
          <w:ilvl w:val="0"/>
          <w:numId w:val="26"/>
        </w:numPr>
        <w:jc w:val="both"/>
        <w:rPr>
          <w:sz w:val="24"/>
          <w:szCs w:val="24"/>
        </w:rPr>
      </w:pPr>
      <w:r>
        <w:rPr>
          <w:sz w:val="24"/>
          <w:szCs w:val="24"/>
        </w:rPr>
        <w:t>Por último en la sección 6, se muestra un anexo con información relacionada a los estilos empleados en el código y en el desarrollo de los diagramas. También se incluye un glo</w:t>
      </w:r>
      <w:r w:rsidR="0030614A">
        <w:rPr>
          <w:sz w:val="24"/>
          <w:szCs w:val="24"/>
        </w:rPr>
        <w:t xml:space="preserve">sario con los acrónimos y definiciones </w:t>
      </w:r>
      <w:r w:rsidR="003A0155">
        <w:rPr>
          <w:sz w:val="24"/>
          <w:szCs w:val="24"/>
        </w:rPr>
        <w:t>empleadas</w:t>
      </w:r>
      <w:r w:rsidR="0030614A">
        <w:rPr>
          <w:sz w:val="24"/>
          <w:szCs w:val="24"/>
        </w:rPr>
        <w:t xml:space="preserve"> a lo largo de este tercer documento.</w:t>
      </w:r>
    </w:p>
    <w:p w14:paraId="53F490E0" w14:textId="77777777" w:rsidR="00621D86" w:rsidRDefault="00621D86" w:rsidP="00050A00">
      <w:pPr>
        <w:jc w:val="both"/>
        <w:rPr>
          <w:sz w:val="24"/>
          <w:szCs w:val="24"/>
        </w:rPr>
      </w:pPr>
    </w:p>
    <w:p w14:paraId="252BB2CA" w14:textId="77777777" w:rsidR="00C71C20" w:rsidRDefault="00621D86" w:rsidP="00C71C20">
      <w:pPr>
        <w:jc w:val="both"/>
        <w:rPr>
          <w:sz w:val="24"/>
          <w:szCs w:val="24"/>
        </w:rPr>
      </w:pPr>
      <w:r>
        <w:rPr>
          <w:sz w:val="24"/>
          <w:szCs w:val="24"/>
        </w:rPr>
        <w:t>Cada uno de estos procesos irá</w:t>
      </w:r>
      <w:r w:rsidR="005001BA">
        <w:rPr>
          <w:sz w:val="24"/>
          <w:szCs w:val="24"/>
        </w:rPr>
        <w:t xml:space="preserve"> acompañado de una descripción de su funcionamiento y</w:t>
      </w:r>
      <w:r>
        <w:rPr>
          <w:sz w:val="24"/>
          <w:szCs w:val="24"/>
        </w:rPr>
        <w:t xml:space="preserve"> junto a su diagrama de </w:t>
      </w:r>
      <w:r w:rsidR="001E4259">
        <w:rPr>
          <w:sz w:val="24"/>
          <w:szCs w:val="24"/>
        </w:rPr>
        <w:t xml:space="preserve">flujos de </w:t>
      </w:r>
      <w:r>
        <w:rPr>
          <w:sz w:val="24"/>
          <w:szCs w:val="24"/>
        </w:rPr>
        <w:t xml:space="preserve">estados para facilitar </w:t>
      </w:r>
      <w:r w:rsidR="001C17D1">
        <w:rPr>
          <w:sz w:val="24"/>
          <w:szCs w:val="24"/>
        </w:rPr>
        <w:t>su compre</w:t>
      </w:r>
      <w:r w:rsidR="00494F7B">
        <w:rPr>
          <w:sz w:val="24"/>
          <w:szCs w:val="24"/>
        </w:rPr>
        <w:t>n</w:t>
      </w:r>
      <w:r w:rsidR="001C17D1">
        <w:rPr>
          <w:sz w:val="24"/>
          <w:szCs w:val="24"/>
        </w:rPr>
        <w:t>sión</w:t>
      </w:r>
      <w:r>
        <w:rPr>
          <w:sz w:val="24"/>
          <w:szCs w:val="24"/>
        </w:rPr>
        <w:t>.</w:t>
      </w:r>
      <w:r w:rsidR="00C71C20">
        <w:rPr>
          <w:sz w:val="24"/>
          <w:szCs w:val="24"/>
        </w:rPr>
        <w:t xml:space="preserve"> </w:t>
      </w:r>
    </w:p>
    <w:p w14:paraId="3F790A2C" w14:textId="2FCED56B" w:rsidR="00C71C20" w:rsidRPr="00DA2C8D" w:rsidRDefault="00C71C20" w:rsidP="00C71C20">
      <w:pPr>
        <w:jc w:val="both"/>
        <w:rPr>
          <w:sz w:val="24"/>
          <w:szCs w:val="24"/>
        </w:rPr>
      </w:pPr>
      <w:r w:rsidRPr="00DA2C8D">
        <w:rPr>
          <w:sz w:val="24"/>
          <w:szCs w:val="24"/>
        </w:rPr>
        <w:t xml:space="preserve">Las siguientes reglas han sido </w:t>
      </w:r>
      <w:r>
        <w:rPr>
          <w:sz w:val="24"/>
          <w:szCs w:val="24"/>
        </w:rPr>
        <w:t>aplicadas a la hora de crear esto</w:t>
      </w:r>
      <w:r w:rsidRPr="00DA2C8D">
        <w:rPr>
          <w:sz w:val="24"/>
          <w:szCs w:val="24"/>
        </w:rPr>
        <w:t xml:space="preserve"> diagramas de flujos de estados que describen el funcionamiento de los scripts principales:</w:t>
      </w:r>
    </w:p>
    <w:p w14:paraId="21880969" w14:textId="77777777" w:rsidR="00C71C20" w:rsidRDefault="00C71C20" w:rsidP="00C71C20">
      <w:pPr>
        <w:jc w:val="both"/>
        <w:rPr>
          <w:i/>
          <w:sz w:val="24"/>
          <w:szCs w:val="24"/>
        </w:rPr>
      </w:pPr>
    </w:p>
    <w:p w14:paraId="7ADDC94C" w14:textId="77777777" w:rsidR="00C71C20" w:rsidRPr="00B60762" w:rsidRDefault="00C71C20" w:rsidP="00C71C20">
      <w:pPr>
        <w:pStyle w:val="ListParagraph"/>
        <w:numPr>
          <w:ilvl w:val="0"/>
          <w:numId w:val="25"/>
        </w:numPr>
        <w:jc w:val="both"/>
        <w:rPr>
          <w:sz w:val="24"/>
          <w:szCs w:val="24"/>
        </w:rPr>
      </w:pPr>
      <w:r w:rsidRPr="00B60762">
        <w:rPr>
          <w:sz w:val="24"/>
          <w:szCs w:val="24"/>
        </w:rPr>
        <w:lastRenderedPageBreak/>
        <w:t>Los scripts llamados durante la ejecución de un script son representados mediante ovaloides.</w:t>
      </w:r>
    </w:p>
    <w:p w14:paraId="298065BE" w14:textId="77777777" w:rsidR="00C71C20" w:rsidRDefault="00C71C20" w:rsidP="00C71C20">
      <w:pPr>
        <w:pStyle w:val="ListParagraph"/>
        <w:jc w:val="both"/>
        <w:rPr>
          <w:i/>
          <w:sz w:val="24"/>
          <w:szCs w:val="24"/>
        </w:rPr>
      </w:pPr>
    </w:p>
    <w:p w14:paraId="3DCBEAB0" w14:textId="77777777" w:rsidR="00C71C20" w:rsidRPr="00B60762" w:rsidRDefault="00C71C20" w:rsidP="00C71C20">
      <w:pPr>
        <w:pStyle w:val="ListParagraph"/>
        <w:numPr>
          <w:ilvl w:val="0"/>
          <w:numId w:val="25"/>
        </w:numPr>
        <w:jc w:val="both"/>
        <w:rPr>
          <w:sz w:val="24"/>
          <w:szCs w:val="24"/>
        </w:rPr>
      </w:pPr>
      <w:r w:rsidRPr="00B60762">
        <w:rPr>
          <w:sz w:val="24"/>
          <w:szCs w:val="24"/>
        </w:rPr>
        <w:t>Las condiciones de funcionamiento, se representan mediante un rombo.</w:t>
      </w:r>
      <w:r>
        <w:rPr>
          <w:sz w:val="24"/>
          <w:szCs w:val="24"/>
        </w:rPr>
        <w:t xml:space="preserve"> En estas se muestran la condición mediante el uso de un “?”.</w:t>
      </w:r>
    </w:p>
    <w:p w14:paraId="52F73269" w14:textId="77777777" w:rsidR="00C71C20" w:rsidRPr="00B60762" w:rsidRDefault="00C71C20" w:rsidP="00C71C20">
      <w:pPr>
        <w:jc w:val="both"/>
        <w:rPr>
          <w:sz w:val="24"/>
          <w:szCs w:val="24"/>
        </w:rPr>
      </w:pPr>
    </w:p>
    <w:p w14:paraId="7055C321" w14:textId="77777777" w:rsidR="00C71C20" w:rsidRPr="00B60762" w:rsidRDefault="00C71C20" w:rsidP="00C71C20">
      <w:pPr>
        <w:pStyle w:val="ListParagraph"/>
        <w:numPr>
          <w:ilvl w:val="0"/>
          <w:numId w:val="25"/>
        </w:numPr>
        <w:jc w:val="both"/>
        <w:rPr>
          <w:sz w:val="24"/>
          <w:szCs w:val="24"/>
        </w:rPr>
      </w:pPr>
      <w:r w:rsidRPr="00B60762">
        <w:rPr>
          <w:sz w:val="24"/>
          <w:szCs w:val="24"/>
        </w:rPr>
        <w:t xml:space="preserve">Los estados que atraviesa el programa durante su ejecución se muestran en cajas </w:t>
      </w:r>
      <w:r>
        <w:rPr>
          <w:sz w:val="24"/>
          <w:szCs w:val="24"/>
        </w:rPr>
        <w:t>rectangulares.</w:t>
      </w:r>
    </w:p>
    <w:p w14:paraId="1FC06693" w14:textId="2C0E6658" w:rsidR="00C71C20" w:rsidRDefault="00C71C20" w:rsidP="00C71C20">
      <w:pPr>
        <w:jc w:val="both"/>
        <w:rPr>
          <w:sz w:val="24"/>
          <w:szCs w:val="24"/>
        </w:rPr>
      </w:pPr>
    </w:p>
    <w:p w14:paraId="48DB36A2" w14:textId="7053FEE6" w:rsidR="00621D86" w:rsidRDefault="00621D86" w:rsidP="00050A00">
      <w:pPr>
        <w:jc w:val="both"/>
        <w:rPr>
          <w:sz w:val="24"/>
          <w:szCs w:val="24"/>
        </w:rPr>
      </w:pPr>
    </w:p>
    <w:p w14:paraId="5BE37F57" w14:textId="77777777" w:rsidR="005001BA" w:rsidRDefault="005001BA" w:rsidP="00050A00">
      <w:pPr>
        <w:jc w:val="both"/>
        <w:rPr>
          <w:sz w:val="24"/>
          <w:szCs w:val="24"/>
        </w:rPr>
      </w:pPr>
    </w:p>
    <w:p w14:paraId="6BCE4BD0" w14:textId="673D97DD" w:rsidR="00635BB5" w:rsidRDefault="00635BB5" w:rsidP="00050A00">
      <w:pPr>
        <w:jc w:val="both"/>
        <w:rPr>
          <w:sz w:val="24"/>
          <w:szCs w:val="24"/>
        </w:rPr>
      </w:pPr>
      <w:r>
        <w:rPr>
          <w:sz w:val="24"/>
          <w:szCs w:val="24"/>
        </w:rPr>
        <w:t xml:space="preserve">En </w:t>
      </w:r>
      <w:r w:rsidR="00B54398">
        <w:rPr>
          <w:sz w:val="24"/>
          <w:szCs w:val="24"/>
        </w:rPr>
        <w:t>la figura</w:t>
      </w:r>
      <w:r w:rsidR="00724C6A">
        <w:rPr>
          <w:sz w:val="24"/>
          <w:szCs w:val="24"/>
        </w:rPr>
        <w:t xml:space="preserve"> 1</w:t>
      </w:r>
      <w:r>
        <w:rPr>
          <w:sz w:val="24"/>
          <w:szCs w:val="24"/>
        </w:rPr>
        <w:t xml:space="preserve"> se puede observar los diferentes scripts que se lanzan, es decir las diferentes funcionalidades que se activan</w:t>
      </w:r>
      <w:r w:rsidR="008D490E">
        <w:rPr>
          <w:sz w:val="24"/>
          <w:szCs w:val="24"/>
        </w:rPr>
        <w:t>, en función de la opción elegida</w:t>
      </w:r>
      <w:r w:rsidR="00A710AE">
        <w:rPr>
          <w:sz w:val="24"/>
          <w:szCs w:val="24"/>
        </w:rPr>
        <w:t xml:space="preserve"> por el usuario</w:t>
      </w:r>
      <w:r w:rsidR="008D490E">
        <w:rPr>
          <w:sz w:val="24"/>
          <w:szCs w:val="24"/>
        </w:rPr>
        <w:t xml:space="preserve"> ya sea en el menú principal o en algún submenú.</w:t>
      </w:r>
    </w:p>
    <w:p w14:paraId="2A2DDCCE" w14:textId="3C7C9816" w:rsidR="00030F93" w:rsidRDefault="00030F93" w:rsidP="00050A00">
      <w:pPr>
        <w:jc w:val="both"/>
        <w:rPr>
          <w:sz w:val="24"/>
          <w:szCs w:val="24"/>
        </w:rPr>
      </w:pPr>
      <w:r>
        <w:rPr>
          <w:sz w:val="24"/>
          <w:szCs w:val="24"/>
        </w:rPr>
        <w:t>CAMBIARLO POR SVG</w:t>
      </w:r>
    </w:p>
    <w:p w14:paraId="5A5AA00B" w14:textId="77777777" w:rsidR="00D052D6" w:rsidRDefault="00D052D6" w:rsidP="00050A00">
      <w:pPr>
        <w:jc w:val="both"/>
        <w:rPr>
          <w:sz w:val="24"/>
          <w:szCs w:val="24"/>
        </w:rPr>
      </w:pPr>
    </w:p>
    <w:p w14:paraId="4A18B6A2" w14:textId="77777777" w:rsidR="009A3B00" w:rsidRDefault="007F1911" w:rsidP="009A3B00">
      <w:pPr>
        <w:keepNext/>
        <w:jc w:val="right"/>
      </w:pPr>
      <w:r>
        <w:rPr>
          <w:noProof/>
          <w:lang w:val="en-US" w:eastAsia="en-US"/>
        </w:rPr>
        <w:lastRenderedPageBreak/>
        <w:drawing>
          <wp:inline distT="0" distB="0" distL="0" distR="0" wp14:anchorId="1CDE885C" wp14:editId="34BB7854">
            <wp:extent cx="7708105" cy="5698122"/>
            <wp:effectExtent l="0" t="4763" r="2858" b="2857"/>
            <wp:docPr id="2" name="Picture 2" descr="C:\Users\yhabibferna2\Desktop\PFC\Memoria\DIA\Diagra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habibferna2\Desktop\PFC\Memoria\DIA\Diagrama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7707994" cy="5698040"/>
                    </a:xfrm>
                    <a:prstGeom prst="rect">
                      <a:avLst/>
                    </a:prstGeom>
                    <a:noFill/>
                    <a:ln>
                      <a:noFill/>
                    </a:ln>
                  </pic:spPr>
                </pic:pic>
              </a:graphicData>
            </a:graphic>
          </wp:inline>
        </w:drawing>
      </w:r>
    </w:p>
    <w:p w14:paraId="4CA7A55D" w14:textId="079D5784" w:rsidR="00AA1A61" w:rsidRDefault="009A3B00" w:rsidP="002D486D">
      <w:pPr>
        <w:pStyle w:val="Caption"/>
        <w:jc w:val="center"/>
      </w:pPr>
      <w:bookmarkStart w:id="11" w:name="_Toc403383521"/>
      <w:r>
        <w:t xml:space="preserve">Figura </w:t>
      </w:r>
      <w:fldSimple w:instr=" SEQ Figura \* ARABIC ">
        <w:r w:rsidR="007C6FF1">
          <w:rPr>
            <w:noProof/>
          </w:rPr>
          <w:t>1</w:t>
        </w:r>
      </w:fldSimple>
      <w:r>
        <w:t>: Diagrama del script Menu.sh</w:t>
      </w:r>
      <w:bookmarkEnd w:id="11"/>
    </w:p>
    <w:p w14:paraId="73841421" w14:textId="3916787E" w:rsidR="00BC62D8" w:rsidRDefault="0076447D" w:rsidP="00AD0B7A">
      <w:pPr>
        <w:pStyle w:val="Heading1"/>
      </w:pPr>
      <w:bookmarkStart w:id="12" w:name="_Toc403386869"/>
      <w:r>
        <w:lastRenderedPageBreak/>
        <w:t xml:space="preserve">GRABACIÓN DE LA </w:t>
      </w:r>
      <w:r w:rsidRPr="00AD0B7A">
        <w:t>ESTACIÓN</w:t>
      </w:r>
      <w:bookmarkEnd w:id="12"/>
    </w:p>
    <w:p w14:paraId="34F9F630" w14:textId="5B5F903A" w:rsidR="00F24542" w:rsidRPr="00F24542" w:rsidRDefault="00E922A4" w:rsidP="00E922A4">
      <w:pPr>
        <w:jc w:val="both"/>
        <w:rPr>
          <w:sz w:val="24"/>
          <w:szCs w:val="24"/>
        </w:rPr>
      </w:pPr>
      <w:r>
        <w:rPr>
          <w:sz w:val="24"/>
          <w:szCs w:val="24"/>
        </w:rPr>
        <w:t xml:space="preserve">En este segundo apartado se va a proceder con el </w:t>
      </w:r>
      <w:r w:rsidR="00F24542" w:rsidRPr="00F24542">
        <w:rPr>
          <w:sz w:val="24"/>
          <w:szCs w:val="24"/>
        </w:rPr>
        <w:t>análisis de diseño y funcionamiento de cada uno de los bloques que componen el la gr</w:t>
      </w:r>
      <w:r>
        <w:rPr>
          <w:sz w:val="24"/>
          <w:szCs w:val="24"/>
        </w:rPr>
        <w:t xml:space="preserve">abación de la estación. Es en esta sección donde se </w:t>
      </w:r>
      <w:r w:rsidR="007A44B5">
        <w:rPr>
          <w:sz w:val="24"/>
          <w:szCs w:val="24"/>
        </w:rPr>
        <w:t>describen</w:t>
      </w:r>
      <w:r w:rsidR="00F24542" w:rsidRPr="00F24542">
        <w:rPr>
          <w:sz w:val="24"/>
          <w:szCs w:val="24"/>
        </w:rPr>
        <w:t xml:space="preserve"> los scripts necesarios para lograr la mayoría de las tareas solicitadas a este proyecto:</w:t>
      </w:r>
    </w:p>
    <w:p w14:paraId="61CE8208" w14:textId="77777777" w:rsidR="00F24542" w:rsidRPr="00F24542" w:rsidRDefault="00F24542" w:rsidP="0076447D">
      <w:pPr>
        <w:rPr>
          <w:sz w:val="24"/>
          <w:szCs w:val="24"/>
        </w:rPr>
      </w:pPr>
    </w:p>
    <w:p w14:paraId="35F90784" w14:textId="2BFA5270" w:rsidR="00F24542" w:rsidRPr="00F24542" w:rsidRDefault="00F24542" w:rsidP="00D54C7C">
      <w:pPr>
        <w:pStyle w:val="ListParagraph"/>
        <w:numPr>
          <w:ilvl w:val="0"/>
          <w:numId w:val="18"/>
        </w:numPr>
        <w:jc w:val="both"/>
        <w:rPr>
          <w:sz w:val="24"/>
          <w:szCs w:val="24"/>
        </w:rPr>
      </w:pPr>
      <w:r w:rsidRPr="00F24542">
        <w:rPr>
          <w:sz w:val="24"/>
          <w:szCs w:val="24"/>
        </w:rPr>
        <w:t>Configuración de una sesión de grabación.</w:t>
      </w:r>
    </w:p>
    <w:p w14:paraId="3D395599" w14:textId="3710E925" w:rsidR="00F24542" w:rsidRPr="00F24542" w:rsidRDefault="00F24542" w:rsidP="00D54C7C">
      <w:pPr>
        <w:jc w:val="both"/>
        <w:rPr>
          <w:sz w:val="24"/>
          <w:szCs w:val="24"/>
        </w:rPr>
      </w:pPr>
    </w:p>
    <w:p w14:paraId="5B95B04A" w14:textId="10FC8F55" w:rsidR="00F24542" w:rsidRPr="00F24542" w:rsidRDefault="00F24542" w:rsidP="00D54C7C">
      <w:pPr>
        <w:pStyle w:val="ListParagraph"/>
        <w:numPr>
          <w:ilvl w:val="0"/>
          <w:numId w:val="18"/>
        </w:numPr>
        <w:jc w:val="both"/>
        <w:rPr>
          <w:sz w:val="24"/>
          <w:szCs w:val="24"/>
        </w:rPr>
      </w:pPr>
      <w:r w:rsidRPr="00F24542">
        <w:rPr>
          <w:sz w:val="24"/>
          <w:szCs w:val="24"/>
        </w:rPr>
        <w:t>Inicio de una sesión de grabación.</w:t>
      </w:r>
    </w:p>
    <w:p w14:paraId="10F8DC7C" w14:textId="77777777" w:rsidR="00F24542" w:rsidRPr="00F24542" w:rsidRDefault="00F24542" w:rsidP="00D54C7C">
      <w:pPr>
        <w:jc w:val="both"/>
        <w:rPr>
          <w:sz w:val="24"/>
          <w:szCs w:val="24"/>
        </w:rPr>
      </w:pPr>
    </w:p>
    <w:p w14:paraId="6CEB111E" w14:textId="499C2A40" w:rsidR="00F24542" w:rsidRPr="00F24542" w:rsidRDefault="00F24542" w:rsidP="00D54C7C">
      <w:pPr>
        <w:pStyle w:val="ListParagraph"/>
        <w:numPr>
          <w:ilvl w:val="0"/>
          <w:numId w:val="18"/>
        </w:numPr>
        <w:jc w:val="both"/>
        <w:rPr>
          <w:sz w:val="24"/>
          <w:szCs w:val="24"/>
        </w:rPr>
      </w:pPr>
      <w:r w:rsidRPr="00F24542">
        <w:rPr>
          <w:sz w:val="24"/>
          <w:szCs w:val="24"/>
        </w:rPr>
        <w:t>S</w:t>
      </w:r>
      <w:r w:rsidR="00810162">
        <w:rPr>
          <w:sz w:val="24"/>
          <w:szCs w:val="24"/>
        </w:rPr>
        <w:t>e</w:t>
      </w:r>
      <w:r w:rsidRPr="00F24542">
        <w:rPr>
          <w:sz w:val="24"/>
          <w:szCs w:val="24"/>
        </w:rPr>
        <w:t>lección de una configuración previamente creada como el formato para la nueva sesión.</w:t>
      </w:r>
    </w:p>
    <w:p w14:paraId="7226A85C" w14:textId="77777777" w:rsidR="00F24542" w:rsidRPr="00F24542" w:rsidRDefault="00F24542" w:rsidP="00D54C7C">
      <w:pPr>
        <w:jc w:val="both"/>
        <w:rPr>
          <w:sz w:val="24"/>
          <w:szCs w:val="24"/>
        </w:rPr>
      </w:pPr>
    </w:p>
    <w:p w14:paraId="593BB9DB" w14:textId="61C60111" w:rsidR="00F24542" w:rsidRDefault="00F24542" w:rsidP="00D54C7C">
      <w:pPr>
        <w:pStyle w:val="ListParagraph"/>
        <w:numPr>
          <w:ilvl w:val="0"/>
          <w:numId w:val="18"/>
        </w:numPr>
        <w:jc w:val="both"/>
        <w:rPr>
          <w:sz w:val="24"/>
          <w:szCs w:val="24"/>
        </w:rPr>
      </w:pPr>
      <w:r w:rsidRPr="00F24542">
        <w:rPr>
          <w:sz w:val="24"/>
          <w:szCs w:val="24"/>
        </w:rPr>
        <w:t>Creación de los archivos de video intermedio</w:t>
      </w:r>
      <w:r w:rsidR="009E39BF">
        <w:rPr>
          <w:sz w:val="24"/>
          <w:szCs w:val="24"/>
        </w:rPr>
        <w:t xml:space="preserve">s y finales. </w:t>
      </w:r>
    </w:p>
    <w:p w14:paraId="2D053A17" w14:textId="7F713F3E" w:rsidR="00BC62D8" w:rsidRDefault="00F24542" w:rsidP="00C53C17">
      <w:pPr>
        <w:pStyle w:val="Heading2"/>
      </w:pPr>
      <w:bookmarkStart w:id="13" w:name="_Toc403386870"/>
      <w:r>
        <w:t>Creación de una nueva sesión de grabación</w:t>
      </w:r>
      <w:bookmarkEnd w:id="13"/>
    </w:p>
    <w:p w14:paraId="3B89A10C" w14:textId="2D200ACD" w:rsidR="00F24542" w:rsidRDefault="00F24542" w:rsidP="00AD0B7A">
      <w:pPr>
        <w:jc w:val="both"/>
        <w:rPr>
          <w:sz w:val="24"/>
          <w:szCs w:val="24"/>
        </w:rPr>
      </w:pPr>
      <w:r w:rsidRPr="00F24542">
        <w:rPr>
          <w:sz w:val="24"/>
          <w:szCs w:val="24"/>
        </w:rPr>
        <w:t xml:space="preserve">Se </w:t>
      </w:r>
      <w:r w:rsidR="00CE7CDA" w:rsidRPr="00F24542">
        <w:rPr>
          <w:sz w:val="24"/>
          <w:szCs w:val="24"/>
        </w:rPr>
        <w:t>inicializa</w:t>
      </w:r>
      <w:r w:rsidRPr="00F24542">
        <w:rPr>
          <w:sz w:val="24"/>
          <w:szCs w:val="24"/>
        </w:rPr>
        <w:t xml:space="preserve"> el script </w:t>
      </w:r>
      <w:r w:rsidR="00CE7CDA" w:rsidRPr="00F24542">
        <w:rPr>
          <w:sz w:val="24"/>
          <w:szCs w:val="24"/>
        </w:rPr>
        <w:t>interactivo</w:t>
      </w:r>
      <w:r w:rsidRPr="00F24542">
        <w:rPr>
          <w:sz w:val="24"/>
          <w:szCs w:val="24"/>
        </w:rPr>
        <w:t xml:space="preserve"> “</w:t>
      </w:r>
      <w:r>
        <w:rPr>
          <w:sz w:val="24"/>
          <w:szCs w:val="24"/>
        </w:rPr>
        <w:t>saveSession.</w:t>
      </w:r>
      <w:r w:rsidRPr="00F24542">
        <w:rPr>
          <w:sz w:val="24"/>
          <w:szCs w:val="24"/>
        </w:rPr>
        <w:t>sh”. Este a través de un diálogo con el usuario recopila</w:t>
      </w:r>
      <w:r w:rsidR="00907167">
        <w:rPr>
          <w:sz w:val="24"/>
          <w:szCs w:val="24"/>
        </w:rPr>
        <w:t>rá</w:t>
      </w:r>
      <w:r w:rsidRPr="00F24542">
        <w:rPr>
          <w:sz w:val="24"/>
          <w:szCs w:val="24"/>
        </w:rPr>
        <w:t xml:space="preserve"> todo la información necesaria para una nueva sesión de grabación. Esta es:</w:t>
      </w:r>
    </w:p>
    <w:p w14:paraId="414B367C" w14:textId="77777777" w:rsidR="00AD0B7A" w:rsidRDefault="00AD0B7A" w:rsidP="00AD0B7A">
      <w:pPr>
        <w:jc w:val="both"/>
        <w:rPr>
          <w:sz w:val="24"/>
          <w:szCs w:val="24"/>
        </w:rPr>
      </w:pPr>
    </w:p>
    <w:p w14:paraId="683FD14D" w14:textId="7E070F4D" w:rsidR="009E39BF" w:rsidRDefault="009E39BF" w:rsidP="009E39BF">
      <w:pPr>
        <w:pStyle w:val="ListParagraph"/>
        <w:numPr>
          <w:ilvl w:val="0"/>
          <w:numId w:val="19"/>
        </w:numPr>
        <w:rPr>
          <w:sz w:val="24"/>
          <w:szCs w:val="24"/>
        </w:rPr>
      </w:pPr>
      <w:r>
        <w:rPr>
          <w:sz w:val="24"/>
          <w:szCs w:val="24"/>
        </w:rPr>
        <w:t>Nombre de la nueva sesión que se va a crear.</w:t>
      </w:r>
    </w:p>
    <w:p w14:paraId="6FE307E3" w14:textId="15F72C1F" w:rsidR="009E39BF" w:rsidRDefault="009E39BF" w:rsidP="009E39BF">
      <w:pPr>
        <w:pStyle w:val="ListParagraph"/>
        <w:rPr>
          <w:sz w:val="24"/>
          <w:szCs w:val="24"/>
        </w:rPr>
      </w:pPr>
    </w:p>
    <w:p w14:paraId="73B286AC" w14:textId="2D290447" w:rsidR="009E39BF" w:rsidRDefault="009E39BF" w:rsidP="005D32A2">
      <w:pPr>
        <w:pStyle w:val="ListParagraph"/>
        <w:numPr>
          <w:ilvl w:val="0"/>
          <w:numId w:val="19"/>
        </w:numPr>
        <w:jc w:val="both"/>
        <w:rPr>
          <w:sz w:val="24"/>
          <w:szCs w:val="24"/>
        </w:rPr>
      </w:pPr>
      <w:r>
        <w:rPr>
          <w:sz w:val="24"/>
          <w:szCs w:val="24"/>
        </w:rPr>
        <w:t>Ruta a la biblioteca de FFmpeg, esté valor es devuelto tras lanzar el asistente de instalación.</w:t>
      </w:r>
    </w:p>
    <w:p w14:paraId="1995EB57" w14:textId="77777777" w:rsidR="009E39BF" w:rsidRPr="009E39BF" w:rsidRDefault="009E39BF" w:rsidP="009E39BF">
      <w:pPr>
        <w:rPr>
          <w:sz w:val="24"/>
          <w:szCs w:val="24"/>
        </w:rPr>
      </w:pPr>
    </w:p>
    <w:p w14:paraId="311FD487" w14:textId="71D21599" w:rsidR="009E39BF" w:rsidRDefault="009E39BF" w:rsidP="005D32A2">
      <w:pPr>
        <w:pStyle w:val="ListParagraph"/>
        <w:numPr>
          <w:ilvl w:val="0"/>
          <w:numId w:val="19"/>
        </w:numPr>
        <w:jc w:val="both"/>
        <w:rPr>
          <w:sz w:val="24"/>
          <w:szCs w:val="24"/>
        </w:rPr>
      </w:pPr>
      <w:r>
        <w:rPr>
          <w:sz w:val="24"/>
          <w:szCs w:val="24"/>
        </w:rPr>
        <w:t>Ruta al directorio de grabación donde se desea almacenar los archivos generados.</w:t>
      </w:r>
    </w:p>
    <w:p w14:paraId="23937FF3" w14:textId="77777777" w:rsidR="009E39BF" w:rsidRPr="009E39BF" w:rsidRDefault="009E39BF" w:rsidP="009E39BF">
      <w:pPr>
        <w:rPr>
          <w:sz w:val="24"/>
          <w:szCs w:val="24"/>
        </w:rPr>
      </w:pPr>
    </w:p>
    <w:p w14:paraId="4DCEC4FD" w14:textId="2ADACF75" w:rsidR="009E39BF" w:rsidRDefault="009E39BF" w:rsidP="005D32A2">
      <w:pPr>
        <w:pStyle w:val="ListParagraph"/>
        <w:numPr>
          <w:ilvl w:val="0"/>
          <w:numId w:val="19"/>
        </w:numPr>
        <w:jc w:val="both"/>
        <w:rPr>
          <w:sz w:val="24"/>
          <w:szCs w:val="24"/>
        </w:rPr>
      </w:pPr>
      <w:r>
        <w:rPr>
          <w:sz w:val="24"/>
          <w:szCs w:val="24"/>
        </w:rPr>
        <w:t>Resolución de la pantalla principal y secundaria. Primero se auto</w:t>
      </w:r>
      <w:r w:rsidR="0087758B">
        <w:rPr>
          <w:sz w:val="24"/>
          <w:szCs w:val="24"/>
        </w:rPr>
        <w:t xml:space="preserve"> </w:t>
      </w:r>
      <w:r>
        <w:rPr>
          <w:sz w:val="24"/>
          <w:szCs w:val="24"/>
        </w:rPr>
        <w:t>ejecuta en una nueva ventana el script  “resoluciones.sh” que muestra las resoluciones soportadas por cada uno de los monitores al igual que la resolución óptima de estos.</w:t>
      </w:r>
    </w:p>
    <w:p w14:paraId="7D92E9B2" w14:textId="77777777" w:rsidR="009E39BF" w:rsidRPr="009E39BF" w:rsidRDefault="009E39BF" w:rsidP="009E39BF">
      <w:pPr>
        <w:rPr>
          <w:sz w:val="24"/>
          <w:szCs w:val="24"/>
        </w:rPr>
      </w:pPr>
    </w:p>
    <w:p w14:paraId="09EBF71E" w14:textId="3D4D7DE4" w:rsidR="009E39BF" w:rsidRDefault="009E39BF" w:rsidP="005D32A2">
      <w:pPr>
        <w:pStyle w:val="ListParagraph"/>
        <w:numPr>
          <w:ilvl w:val="0"/>
          <w:numId w:val="19"/>
        </w:numPr>
        <w:jc w:val="both"/>
        <w:rPr>
          <w:sz w:val="24"/>
          <w:szCs w:val="24"/>
        </w:rPr>
      </w:pPr>
      <w:r>
        <w:rPr>
          <w:sz w:val="24"/>
          <w:szCs w:val="24"/>
        </w:rPr>
        <w:t>Conjunto de características asociadas el video: frames</w:t>
      </w:r>
      <w:r>
        <w:rPr>
          <w:rStyle w:val="FootnoteReference"/>
          <w:sz w:val="24"/>
          <w:szCs w:val="24"/>
        </w:rPr>
        <w:footnoteReference w:id="1"/>
      </w:r>
      <w:r>
        <w:rPr>
          <w:sz w:val="24"/>
          <w:szCs w:val="24"/>
        </w:rPr>
        <w:t xml:space="preserve"> por segundo (fps), preset</w:t>
      </w:r>
      <w:r>
        <w:rPr>
          <w:sz w:val="24"/>
          <w:szCs w:val="24"/>
          <w:vertAlign w:val="superscript"/>
        </w:rPr>
        <w:t>1</w:t>
      </w:r>
      <w:r>
        <w:rPr>
          <w:sz w:val="24"/>
          <w:szCs w:val="24"/>
        </w:rPr>
        <w:t xml:space="preserve"> </w:t>
      </w:r>
      <w:r w:rsidR="00BB7DBB">
        <w:rPr>
          <w:sz w:val="24"/>
          <w:szCs w:val="24"/>
        </w:rPr>
        <w:t>para la codificación H264 y crf</w:t>
      </w:r>
      <w:r>
        <w:rPr>
          <w:sz w:val="24"/>
          <w:szCs w:val="24"/>
          <w:vertAlign w:val="superscript"/>
        </w:rPr>
        <w:t>1</w:t>
      </w:r>
      <w:r w:rsidR="000447A4">
        <w:rPr>
          <w:sz w:val="24"/>
          <w:szCs w:val="24"/>
          <w:vertAlign w:val="superscript"/>
        </w:rPr>
        <w:t xml:space="preserve"> </w:t>
      </w:r>
      <w:r w:rsidR="00BB7DBB">
        <w:rPr>
          <w:sz w:val="24"/>
          <w:szCs w:val="24"/>
          <w:vertAlign w:val="superscript"/>
        </w:rPr>
        <w:t xml:space="preserve"> </w:t>
      </w:r>
      <w:r>
        <w:rPr>
          <w:sz w:val="24"/>
          <w:szCs w:val="24"/>
        </w:rPr>
        <w:t xml:space="preserve">para esta codificación. </w:t>
      </w:r>
    </w:p>
    <w:p w14:paraId="6C75B6B0" w14:textId="77777777" w:rsidR="009E39BF" w:rsidRPr="009E39BF" w:rsidRDefault="009E39BF" w:rsidP="009E39BF">
      <w:pPr>
        <w:rPr>
          <w:sz w:val="24"/>
          <w:szCs w:val="24"/>
        </w:rPr>
      </w:pPr>
    </w:p>
    <w:p w14:paraId="43609D0C" w14:textId="1002E18C" w:rsidR="009E39BF" w:rsidRPr="009E39BF" w:rsidRDefault="009E39BF" w:rsidP="005D32A2">
      <w:pPr>
        <w:pStyle w:val="ListParagraph"/>
        <w:numPr>
          <w:ilvl w:val="0"/>
          <w:numId w:val="19"/>
        </w:numPr>
        <w:jc w:val="both"/>
        <w:rPr>
          <w:sz w:val="24"/>
          <w:szCs w:val="24"/>
        </w:rPr>
      </w:pPr>
      <w:r>
        <w:rPr>
          <w:sz w:val="24"/>
          <w:szCs w:val="24"/>
        </w:rPr>
        <w:t xml:space="preserve">Por último información relacionada con la duración </w:t>
      </w:r>
      <w:r w:rsidR="00C64210">
        <w:rPr>
          <w:sz w:val="24"/>
          <w:szCs w:val="24"/>
        </w:rPr>
        <w:t>la sesión de grabación y la duración de</w:t>
      </w:r>
      <w:r>
        <w:rPr>
          <w:sz w:val="24"/>
          <w:szCs w:val="24"/>
        </w:rPr>
        <w:t xml:space="preserve"> los </w:t>
      </w:r>
      <w:r w:rsidR="00C64210">
        <w:rPr>
          <w:sz w:val="24"/>
          <w:szCs w:val="24"/>
        </w:rPr>
        <w:t>archivos finales</w:t>
      </w:r>
      <w:r>
        <w:rPr>
          <w:sz w:val="24"/>
          <w:szCs w:val="24"/>
        </w:rPr>
        <w:t>.</w:t>
      </w:r>
    </w:p>
    <w:p w14:paraId="3C9240D3" w14:textId="77777777" w:rsidR="00D72397" w:rsidRDefault="00D72397" w:rsidP="00896709">
      <w:pPr>
        <w:jc w:val="both"/>
        <w:rPr>
          <w:sz w:val="24"/>
          <w:szCs w:val="24"/>
        </w:rPr>
      </w:pPr>
    </w:p>
    <w:p w14:paraId="79213671" w14:textId="56974909" w:rsidR="00E048DE" w:rsidRDefault="00766141" w:rsidP="00E048DE">
      <w:pPr>
        <w:jc w:val="both"/>
        <w:rPr>
          <w:sz w:val="24"/>
          <w:szCs w:val="24"/>
        </w:rPr>
      </w:pPr>
      <w:r>
        <w:rPr>
          <w:sz w:val="24"/>
          <w:szCs w:val="24"/>
        </w:rPr>
        <w:t xml:space="preserve">En </w:t>
      </w:r>
      <w:r w:rsidR="00825ED0">
        <w:rPr>
          <w:sz w:val="24"/>
          <w:szCs w:val="24"/>
        </w:rPr>
        <w:t>la figura</w:t>
      </w:r>
      <w:r>
        <w:rPr>
          <w:sz w:val="24"/>
          <w:szCs w:val="24"/>
        </w:rPr>
        <w:t xml:space="preserve"> 2, se puede observar el proceso que se lleva a cabo. Una vez lanzado el script, y si es la primera vez que se ejecuta este, se procede a la creación de una carpeta que permita almacenar la configuración que se va a crear y las futuras posibles. A continuación el usuario </w:t>
      </w:r>
      <w:r w:rsidR="006C5E5F">
        <w:rPr>
          <w:sz w:val="24"/>
          <w:szCs w:val="24"/>
        </w:rPr>
        <w:t xml:space="preserve">interactúa </w:t>
      </w:r>
      <w:r>
        <w:rPr>
          <w:sz w:val="24"/>
          <w:szCs w:val="24"/>
        </w:rPr>
        <w:t>con el script</w:t>
      </w:r>
      <w:r w:rsidR="006C5E5F">
        <w:rPr>
          <w:sz w:val="24"/>
          <w:szCs w:val="24"/>
        </w:rPr>
        <w:t xml:space="preserve"> mediante una serie de diálogos</w:t>
      </w:r>
      <w:r>
        <w:rPr>
          <w:sz w:val="24"/>
          <w:szCs w:val="24"/>
        </w:rPr>
        <w:t xml:space="preserve">, en </w:t>
      </w:r>
      <w:r w:rsidR="006C5E5F">
        <w:rPr>
          <w:sz w:val="24"/>
          <w:szCs w:val="24"/>
        </w:rPr>
        <w:t>los</w:t>
      </w:r>
      <w:r>
        <w:rPr>
          <w:sz w:val="24"/>
          <w:szCs w:val="24"/>
        </w:rPr>
        <w:t xml:space="preserve"> cual</w:t>
      </w:r>
      <w:r w:rsidR="006C5E5F">
        <w:rPr>
          <w:sz w:val="24"/>
          <w:szCs w:val="24"/>
        </w:rPr>
        <w:t>es</w:t>
      </w:r>
      <w:r w:rsidR="003A5FEE">
        <w:rPr>
          <w:sz w:val="24"/>
          <w:szCs w:val="24"/>
        </w:rPr>
        <w:t xml:space="preserve"> este se le irá preguntando por </w:t>
      </w:r>
      <w:r>
        <w:rPr>
          <w:sz w:val="24"/>
          <w:szCs w:val="24"/>
        </w:rPr>
        <w:t xml:space="preserve">los valores que quiere introducir para cada uno de los campos que se han de rellenar. Una vez finalizado este, se mostrará un resumen con </w:t>
      </w:r>
      <w:r w:rsidR="009F1F31">
        <w:rPr>
          <w:sz w:val="24"/>
          <w:szCs w:val="24"/>
        </w:rPr>
        <w:t>todos</w:t>
      </w:r>
      <w:r>
        <w:rPr>
          <w:sz w:val="24"/>
          <w:szCs w:val="24"/>
        </w:rPr>
        <w:t xml:space="preserve"> los valores seleccionados y se pedirá al usuario que confirme si está de acuerdo con cada uno de estos. Si la respuesta es afirmativa se procederá a la creación de un archivo de tipo “texto plano” con el nombre seleccionado en la carpeta previamente creada.</w:t>
      </w:r>
    </w:p>
    <w:p w14:paraId="4DF2598F" w14:textId="143C9683" w:rsidR="0061095C" w:rsidRDefault="0061095C" w:rsidP="00E048DE">
      <w:pPr>
        <w:jc w:val="both"/>
        <w:rPr>
          <w:sz w:val="24"/>
          <w:szCs w:val="24"/>
        </w:rPr>
      </w:pPr>
      <w:r>
        <w:rPr>
          <w:sz w:val="24"/>
          <w:szCs w:val="24"/>
        </w:rPr>
        <w:lastRenderedPageBreak/>
        <w:t>En el Anexo, se muestra la estructura que tiene un archivo de configuración.</w:t>
      </w:r>
    </w:p>
    <w:p w14:paraId="1DE3BE98" w14:textId="77777777" w:rsidR="00766141" w:rsidRDefault="00766141" w:rsidP="00E048DE">
      <w:pPr>
        <w:jc w:val="both"/>
        <w:rPr>
          <w:sz w:val="24"/>
          <w:szCs w:val="24"/>
        </w:rPr>
      </w:pPr>
    </w:p>
    <w:p w14:paraId="309892AB" w14:textId="12408FD7" w:rsidR="0081154F" w:rsidRDefault="0081154F" w:rsidP="0081154F">
      <w:pPr>
        <w:keepNext/>
        <w:jc w:val="both"/>
      </w:pPr>
    </w:p>
    <w:p w14:paraId="2F157ADD" w14:textId="77777777" w:rsidR="00582EAF" w:rsidRDefault="00766141" w:rsidP="00582EAF">
      <w:pPr>
        <w:keepNext/>
        <w:jc w:val="center"/>
      </w:pPr>
      <w:r>
        <w:rPr>
          <w:noProof/>
          <w:lang w:val="en-US" w:eastAsia="en-US"/>
        </w:rPr>
        <w:drawing>
          <wp:inline distT="0" distB="0" distL="0" distR="0" wp14:anchorId="063312E9" wp14:editId="48636F98">
            <wp:extent cx="3545059" cy="66759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45678" cy="6677126"/>
                    </a:xfrm>
                    <a:prstGeom prst="rect">
                      <a:avLst/>
                    </a:prstGeom>
                  </pic:spPr>
                </pic:pic>
              </a:graphicData>
            </a:graphic>
          </wp:inline>
        </w:drawing>
      </w:r>
    </w:p>
    <w:p w14:paraId="3427F9F0" w14:textId="77777777" w:rsidR="00EE6757" w:rsidRDefault="00EE6757" w:rsidP="00582EAF">
      <w:pPr>
        <w:pStyle w:val="Caption"/>
        <w:jc w:val="center"/>
      </w:pPr>
    </w:p>
    <w:p w14:paraId="2688F661" w14:textId="3B5212C3" w:rsidR="0081154F" w:rsidRDefault="00582EAF" w:rsidP="00582EAF">
      <w:pPr>
        <w:pStyle w:val="Caption"/>
        <w:jc w:val="center"/>
      </w:pPr>
      <w:bookmarkStart w:id="14" w:name="_Toc403383522"/>
      <w:r>
        <w:t xml:space="preserve">Figura </w:t>
      </w:r>
      <w:fldSimple w:instr=" SEQ Figura \* ARABIC ">
        <w:r w:rsidR="007C6FF1">
          <w:rPr>
            <w:noProof/>
          </w:rPr>
          <w:t>2</w:t>
        </w:r>
      </w:fldSimple>
      <w:r>
        <w:t>: Diagrama del script saveSession.sh</w:t>
      </w:r>
      <w:bookmarkEnd w:id="14"/>
    </w:p>
    <w:p w14:paraId="5617A600" w14:textId="77777777" w:rsidR="00667251" w:rsidRDefault="00667251" w:rsidP="00E048DE">
      <w:pPr>
        <w:jc w:val="both"/>
        <w:rPr>
          <w:sz w:val="24"/>
          <w:szCs w:val="24"/>
        </w:rPr>
      </w:pPr>
    </w:p>
    <w:p w14:paraId="3F781200" w14:textId="4105509D" w:rsidR="00E048DE" w:rsidRDefault="00E048DE" w:rsidP="00C53C17">
      <w:pPr>
        <w:pStyle w:val="Heading2"/>
      </w:pPr>
      <w:bookmarkStart w:id="15" w:name="_Toc403386871"/>
      <w:r>
        <w:lastRenderedPageBreak/>
        <w:t>Iniciación de nueva sesión de grabación</w:t>
      </w:r>
      <w:bookmarkEnd w:id="15"/>
    </w:p>
    <w:p w14:paraId="54D0945F" w14:textId="4398BDF0" w:rsidR="004F643D" w:rsidRDefault="00907167" w:rsidP="000A0CAB">
      <w:pPr>
        <w:jc w:val="both"/>
        <w:rPr>
          <w:sz w:val="24"/>
          <w:szCs w:val="24"/>
        </w:rPr>
      </w:pPr>
      <w:r>
        <w:rPr>
          <w:sz w:val="24"/>
          <w:szCs w:val="24"/>
        </w:rPr>
        <w:t>Al seleccionar esta opción del menú se</w:t>
      </w:r>
      <w:r w:rsidR="0053593E">
        <w:rPr>
          <w:sz w:val="24"/>
          <w:szCs w:val="24"/>
        </w:rPr>
        <w:t xml:space="preserve"> inicializa el scri</w:t>
      </w:r>
      <w:r w:rsidR="004F643D" w:rsidRPr="004F643D">
        <w:rPr>
          <w:sz w:val="24"/>
          <w:szCs w:val="24"/>
        </w:rPr>
        <w:t>pt interactivo “record.sh”</w:t>
      </w:r>
      <w:r w:rsidR="004F643D">
        <w:rPr>
          <w:sz w:val="24"/>
          <w:szCs w:val="24"/>
        </w:rPr>
        <w:t xml:space="preserve">. Este es el encargado de todo el proceso de grabación </w:t>
      </w:r>
      <w:r w:rsidR="001068D3">
        <w:rPr>
          <w:sz w:val="24"/>
          <w:szCs w:val="24"/>
        </w:rPr>
        <w:t>de los dos monitores y la entrada de audio a través de un micrófono</w:t>
      </w:r>
      <w:r w:rsidR="004F643D">
        <w:rPr>
          <w:sz w:val="24"/>
          <w:szCs w:val="24"/>
        </w:rPr>
        <w:t>.</w:t>
      </w:r>
    </w:p>
    <w:p w14:paraId="151CB6E7" w14:textId="77777777" w:rsidR="000649D6" w:rsidRDefault="000649D6" w:rsidP="000A0CAB">
      <w:pPr>
        <w:jc w:val="both"/>
        <w:rPr>
          <w:sz w:val="24"/>
          <w:szCs w:val="24"/>
        </w:rPr>
      </w:pPr>
    </w:p>
    <w:p w14:paraId="5AFD8D57" w14:textId="6BE630C2" w:rsidR="004F643D" w:rsidRDefault="00C9724B" w:rsidP="000A0CAB">
      <w:pPr>
        <w:jc w:val="both"/>
        <w:rPr>
          <w:sz w:val="24"/>
          <w:szCs w:val="24"/>
        </w:rPr>
      </w:pPr>
      <w:r>
        <w:rPr>
          <w:sz w:val="24"/>
          <w:szCs w:val="24"/>
        </w:rPr>
        <w:t xml:space="preserve">En la figura </w:t>
      </w:r>
      <w:r w:rsidR="00851A97">
        <w:rPr>
          <w:sz w:val="24"/>
          <w:szCs w:val="24"/>
        </w:rPr>
        <w:t>3 se puede observar el proceso que es llevado a cabo por</w:t>
      </w:r>
      <w:r w:rsidR="003E0751">
        <w:rPr>
          <w:sz w:val="24"/>
          <w:szCs w:val="24"/>
        </w:rPr>
        <w:t xml:space="preserve"> el</w:t>
      </w:r>
      <w:r w:rsidR="00851A97">
        <w:rPr>
          <w:sz w:val="24"/>
          <w:szCs w:val="24"/>
        </w:rPr>
        <w:t xml:space="preserve"> programa. Inicialmente e</w:t>
      </w:r>
      <w:r w:rsidR="000A0CAB">
        <w:rPr>
          <w:sz w:val="24"/>
          <w:szCs w:val="24"/>
        </w:rPr>
        <w:t xml:space="preserve">l </w:t>
      </w:r>
      <w:r w:rsidR="00851A97">
        <w:rPr>
          <w:sz w:val="24"/>
          <w:szCs w:val="24"/>
        </w:rPr>
        <w:t>script le pregunta al usuario por el tipo de configuración que desea emplear para la nueva sesión de grabación. Una vez seleccionado este a partir de la introducción de su nombre</w:t>
      </w:r>
      <w:r w:rsidR="002B43F4">
        <w:rPr>
          <w:sz w:val="24"/>
          <w:szCs w:val="24"/>
        </w:rPr>
        <w:t>,</w:t>
      </w:r>
      <w:r w:rsidR="000A0CAB">
        <w:rPr>
          <w:sz w:val="24"/>
          <w:szCs w:val="24"/>
        </w:rPr>
        <w:t xml:space="preserve"> se lanzan tres </w:t>
      </w:r>
      <w:r w:rsidR="00E92CD4">
        <w:rPr>
          <w:sz w:val="24"/>
          <w:szCs w:val="24"/>
        </w:rPr>
        <w:t>nuevos scripts encargado</w:t>
      </w:r>
      <w:r w:rsidR="000A0CAB">
        <w:rPr>
          <w:sz w:val="24"/>
          <w:szCs w:val="24"/>
        </w:rPr>
        <w:t xml:space="preserve">s de la grabación de </w:t>
      </w:r>
      <w:r w:rsidR="001068D3">
        <w:rPr>
          <w:sz w:val="24"/>
          <w:szCs w:val="24"/>
        </w:rPr>
        <w:t xml:space="preserve">cada una de </w:t>
      </w:r>
      <w:r w:rsidR="007C5D12">
        <w:rPr>
          <w:sz w:val="24"/>
          <w:szCs w:val="24"/>
        </w:rPr>
        <w:t>los flujos audiovisuales</w:t>
      </w:r>
      <w:r w:rsidR="000A0CAB">
        <w:rPr>
          <w:sz w:val="24"/>
          <w:szCs w:val="24"/>
        </w:rPr>
        <w:t xml:space="preserve">. </w:t>
      </w:r>
      <w:r w:rsidR="0087758B">
        <w:rPr>
          <w:sz w:val="24"/>
          <w:szCs w:val="24"/>
        </w:rPr>
        <w:t xml:space="preserve">Dos </w:t>
      </w:r>
      <w:r w:rsidR="00D973BB">
        <w:rPr>
          <w:sz w:val="24"/>
          <w:szCs w:val="24"/>
        </w:rPr>
        <w:t>instancias del script “videoRecord.sh” con diferentes parámetros de configuración para la grabación de cada una de las pantallas</w:t>
      </w:r>
      <w:r w:rsidR="0087758B">
        <w:rPr>
          <w:sz w:val="24"/>
          <w:szCs w:val="24"/>
        </w:rPr>
        <w:t xml:space="preserve">, y el script “audioRecord.sh” encargado de la grabación </w:t>
      </w:r>
      <w:r w:rsidR="00771008">
        <w:rPr>
          <w:sz w:val="24"/>
          <w:szCs w:val="24"/>
        </w:rPr>
        <w:t>del flujo de audio que entra a través del micrófono</w:t>
      </w:r>
      <w:r w:rsidR="0087758B">
        <w:rPr>
          <w:sz w:val="24"/>
          <w:szCs w:val="24"/>
        </w:rPr>
        <w:t>.</w:t>
      </w:r>
    </w:p>
    <w:p w14:paraId="22C1B755" w14:textId="77777777" w:rsidR="00E53FE7" w:rsidRDefault="00E53FE7" w:rsidP="000A0CAB">
      <w:pPr>
        <w:jc w:val="both"/>
        <w:rPr>
          <w:sz w:val="24"/>
          <w:szCs w:val="24"/>
        </w:rPr>
      </w:pPr>
    </w:p>
    <w:p w14:paraId="7CA2FF22" w14:textId="1F6483B2" w:rsidR="00E53FE7" w:rsidRDefault="00E53FE7" w:rsidP="000A0CAB">
      <w:pPr>
        <w:jc w:val="both"/>
        <w:rPr>
          <w:sz w:val="24"/>
          <w:szCs w:val="24"/>
        </w:rPr>
      </w:pPr>
      <w:r>
        <w:rPr>
          <w:sz w:val="24"/>
          <w:szCs w:val="24"/>
        </w:rPr>
        <w:t>El script se encarga de crear una carpeta nueva cada vez que una sesión es lanzada, para poder tener organizados todos los archivos audiovisuales pertenecientes a esta sesión. Además el nombre que le otorga a esta carpeta, es igual a la hora en la que se inició.</w:t>
      </w:r>
    </w:p>
    <w:p w14:paraId="54247155" w14:textId="77777777" w:rsidR="000649D6" w:rsidRDefault="000649D6" w:rsidP="000A0CAB">
      <w:pPr>
        <w:jc w:val="both"/>
        <w:rPr>
          <w:sz w:val="24"/>
          <w:szCs w:val="24"/>
        </w:rPr>
      </w:pPr>
    </w:p>
    <w:p w14:paraId="70E2C07C" w14:textId="5A8203C6" w:rsidR="00756A29" w:rsidRPr="005D32A2" w:rsidRDefault="00B870A9" w:rsidP="000A0CAB">
      <w:pPr>
        <w:jc w:val="both"/>
        <w:rPr>
          <w:b/>
          <w:sz w:val="24"/>
          <w:szCs w:val="24"/>
        </w:rPr>
      </w:pPr>
      <w:r>
        <w:rPr>
          <w:sz w:val="24"/>
          <w:szCs w:val="24"/>
        </w:rPr>
        <w:t>El programa recibe como entrada tanto el video como el audio en bruto procedente del equipo, por lo que el primer paso</w:t>
      </w:r>
      <w:r w:rsidR="00FA307F">
        <w:rPr>
          <w:sz w:val="24"/>
          <w:szCs w:val="24"/>
        </w:rPr>
        <w:t xml:space="preserve"> que</w:t>
      </w:r>
      <w:r>
        <w:rPr>
          <w:sz w:val="24"/>
          <w:szCs w:val="24"/>
        </w:rPr>
        <w:t xml:space="preserve"> </w:t>
      </w:r>
      <w:r w:rsidR="002722A4">
        <w:rPr>
          <w:sz w:val="24"/>
          <w:szCs w:val="24"/>
        </w:rPr>
        <w:t>realiza</w:t>
      </w:r>
      <w:r>
        <w:rPr>
          <w:sz w:val="24"/>
          <w:szCs w:val="24"/>
        </w:rPr>
        <w:t xml:space="preserve"> es crear la sesión a partir de este flujo multimedia. </w:t>
      </w:r>
      <w:r w:rsidR="002722A4">
        <w:rPr>
          <w:sz w:val="24"/>
          <w:szCs w:val="24"/>
        </w:rPr>
        <w:t>Para ello e</w:t>
      </w:r>
      <w:r w:rsidR="00BF1C3B" w:rsidRPr="00FA307F">
        <w:rPr>
          <w:sz w:val="24"/>
          <w:szCs w:val="24"/>
        </w:rPr>
        <w:t>l script accede al archivo de configuración donde el usuario ya definió la duración tanto de la sesión de grabación como de los archivos finales, a través de las variables “SESSIONTIME”</w:t>
      </w:r>
      <w:r w:rsidR="005D32A2" w:rsidRPr="00FA307F">
        <w:rPr>
          <w:sz w:val="24"/>
          <w:szCs w:val="24"/>
        </w:rPr>
        <w:t xml:space="preserve"> y </w:t>
      </w:r>
      <w:r w:rsidR="002722A4" w:rsidRPr="00FA307F">
        <w:rPr>
          <w:sz w:val="24"/>
          <w:szCs w:val="24"/>
        </w:rPr>
        <w:t>“RECORDTIME”</w:t>
      </w:r>
      <w:r w:rsidR="005D32A2" w:rsidRPr="00FA307F">
        <w:rPr>
          <w:sz w:val="24"/>
          <w:szCs w:val="24"/>
        </w:rPr>
        <w:t xml:space="preserve">. </w:t>
      </w:r>
      <w:r w:rsidR="00FA5511">
        <w:rPr>
          <w:sz w:val="24"/>
          <w:szCs w:val="24"/>
        </w:rPr>
        <w:t>Con ello calcula y almacena en una variable el número de interacciones que debe realizar el bucle de trabajo principal para grabar la sesión con la duración deseada a partir de la siguiente expresión:</w:t>
      </w:r>
    </w:p>
    <w:p w14:paraId="080F6106" w14:textId="77777777" w:rsidR="00756A29" w:rsidRDefault="00756A29" w:rsidP="000A0CAB">
      <w:pPr>
        <w:jc w:val="both"/>
        <w:rPr>
          <w:sz w:val="24"/>
          <w:szCs w:val="24"/>
        </w:rPr>
      </w:pPr>
    </w:p>
    <w:p w14:paraId="7824737F" w14:textId="0274B4E7" w:rsidR="00756A29" w:rsidRPr="00756A29" w:rsidRDefault="00756A29" w:rsidP="000A0CAB">
      <w:pPr>
        <w:jc w:val="both"/>
        <w:rPr>
          <w:sz w:val="24"/>
          <w:szCs w:val="24"/>
        </w:rPr>
      </w:pPr>
      <m:oMathPara>
        <m:oMath>
          <m:r>
            <w:rPr>
              <w:rFonts w:ascii="Cambria Math" w:hAnsi="Cambria Math"/>
              <w:sz w:val="24"/>
              <w:szCs w:val="24"/>
            </w:rPr>
            <m:t>contador=</m:t>
          </m:r>
          <m:f>
            <m:fPr>
              <m:ctrlPr>
                <w:rPr>
                  <w:rFonts w:ascii="Cambria Math" w:hAnsi="Cambria Math"/>
                  <w:i/>
                  <w:sz w:val="24"/>
                  <w:szCs w:val="24"/>
                </w:rPr>
              </m:ctrlPr>
            </m:fPr>
            <m:num>
              <m:r>
                <w:rPr>
                  <w:rFonts w:ascii="Cambria Math" w:hAnsi="Cambria Math"/>
                  <w:sz w:val="24"/>
                  <w:szCs w:val="24"/>
                </w:rPr>
                <m:t>SESSIONTIME</m:t>
              </m:r>
            </m:num>
            <m:den>
              <m:r>
                <w:rPr>
                  <w:rFonts w:ascii="Cambria Math" w:hAnsi="Cambria Math"/>
                  <w:sz w:val="24"/>
                  <w:szCs w:val="24"/>
                </w:rPr>
                <m:t>10</m:t>
              </m:r>
            </m:den>
          </m:f>
        </m:oMath>
      </m:oMathPara>
    </w:p>
    <w:p w14:paraId="0BD1BB69" w14:textId="77777777" w:rsidR="00756A29" w:rsidRPr="00756A29" w:rsidRDefault="00756A29" w:rsidP="000A0CAB">
      <w:pPr>
        <w:jc w:val="both"/>
        <w:rPr>
          <w:sz w:val="24"/>
          <w:szCs w:val="24"/>
        </w:rPr>
      </w:pPr>
    </w:p>
    <w:p w14:paraId="11AACDAB" w14:textId="77777777" w:rsidR="009E5DE0" w:rsidRDefault="00756A29" w:rsidP="000A0CAB">
      <w:pPr>
        <w:jc w:val="both"/>
        <w:rPr>
          <w:sz w:val="24"/>
          <w:szCs w:val="24"/>
        </w:rPr>
      </w:pPr>
      <w:r>
        <w:rPr>
          <w:sz w:val="24"/>
          <w:szCs w:val="24"/>
        </w:rPr>
        <w:t xml:space="preserve">Donde </w:t>
      </w:r>
      <w:r w:rsidR="005F15EA">
        <w:rPr>
          <w:sz w:val="24"/>
          <w:szCs w:val="24"/>
        </w:rPr>
        <w:t>la variable “</w:t>
      </w:r>
      <w:r w:rsidR="00FA5511">
        <w:rPr>
          <w:sz w:val="24"/>
          <w:szCs w:val="24"/>
        </w:rPr>
        <w:t>SESSION</w:t>
      </w:r>
      <w:r>
        <w:rPr>
          <w:sz w:val="24"/>
          <w:szCs w:val="24"/>
        </w:rPr>
        <w:t>TIME</w:t>
      </w:r>
      <w:r w:rsidR="005F15EA">
        <w:rPr>
          <w:sz w:val="24"/>
          <w:szCs w:val="24"/>
        </w:rPr>
        <w:t>”</w:t>
      </w:r>
      <w:r w:rsidR="005E1C87">
        <w:rPr>
          <w:sz w:val="24"/>
          <w:szCs w:val="24"/>
        </w:rPr>
        <w:t xml:space="preserve"> indica la duración de la sesión total durante la cual el programa estará activo</w:t>
      </w:r>
      <w:r>
        <w:rPr>
          <w:sz w:val="24"/>
          <w:szCs w:val="24"/>
        </w:rPr>
        <w:t xml:space="preserve">. </w:t>
      </w:r>
    </w:p>
    <w:p w14:paraId="67E68E36" w14:textId="77777777" w:rsidR="009E5DE0" w:rsidRDefault="009E5DE0" w:rsidP="000A0CAB">
      <w:pPr>
        <w:jc w:val="both"/>
        <w:rPr>
          <w:sz w:val="24"/>
          <w:szCs w:val="24"/>
        </w:rPr>
      </w:pPr>
    </w:p>
    <w:p w14:paraId="65F48958" w14:textId="7145EDD3" w:rsidR="00E53FE7" w:rsidRDefault="009E5DE0" w:rsidP="000A0CAB">
      <w:pPr>
        <w:jc w:val="both"/>
        <w:rPr>
          <w:sz w:val="24"/>
          <w:szCs w:val="24"/>
        </w:rPr>
      </w:pPr>
      <w:r>
        <w:rPr>
          <w:sz w:val="24"/>
          <w:szCs w:val="24"/>
        </w:rPr>
        <w:t>El</w:t>
      </w:r>
      <w:r w:rsidR="00420782">
        <w:rPr>
          <w:sz w:val="24"/>
          <w:szCs w:val="24"/>
        </w:rPr>
        <w:t xml:space="preserve"> script se encarga de </w:t>
      </w:r>
      <w:r>
        <w:rPr>
          <w:sz w:val="24"/>
          <w:szCs w:val="24"/>
        </w:rPr>
        <w:t xml:space="preserve">ir decrementando esta variable </w:t>
      </w:r>
      <w:r w:rsidR="00420782">
        <w:rPr>
          <w:sz w:val="24"/>
          <w:szCs w:val="24"/>
        </w:rPr>
        <w:t>con cada iteración del bucle</w:t>
      </w:r>
      <w:r>
        <w:rPr>
          <w:sz w:val="24"/>
          <w:szCs w:val="24"/>
        </w:rPr>
        <w:t xml:space="preserve"> encargado de lanzar las grabaciones de los flujos multimedia, hasta que “contador” llegue a cero, con lo que la sesión habrá finalizado y por ello no se grabará más.</w:t>
      </w:r>
    </w:p>
    <w:p w14:paraId="737898CF" w14:textId="77777777" w:rsidR="009E5DE0" w:rsidRDefault="009E5DE0" w:rsidP="000A0CAB">
      <w:pPr>
        <w:jc w:val="both"/>
        <w:rPr>
          <w:sz w:val="24"/>
          <w:szCs w:val="24"/>
        </w:rPr>
      </w:pPr>
    </w:p>
    <w:p w14:paraId="1D765D78" w14:textId="7140DCD7" w:rsidR="00756A29" w:rsidRDefault="00756A29" w:rsidP="000A0CAB">
      <w:pPr>
        <w:jc w:val="both"/>
        <w:rPr>
          <w:sz w:val="24"/>
          <w:szCs w:val="24"/>
        </w:rPr>
      </w:pPr>
      <w:r>
        <w:rPr>
          <w:sz w:val="24"/>
          <w:szCs w:val="24"/>
        </w:rPr>
        <w:t xml:space="preserve">El programa </w:t>
      </w:r>
      <w:r w:rsidR="00BC597B">
        <w:rPr>
          <w:sz w:val="24"/>
          <w:szCs w:val="24"/>
        </w:rPr>
        <w:t xml:space="preserve">ofrece la posibilidad de </w:t>
      </w:r>
      <w:r w:rsidR="009E5DE0">
        <w:rPr>
          <w:sz w:val="24"/>
          <w:szCs w:val="24"/>
        </w:rPr>
        <w:t xml:space="preserve">finalizar la sesión actual de grabación en cualquier momento  </w:t>
      </w:r>
      <w:r w:rsidR="00BC597B">
        <w:rPr>
          <w:sz w:val="24"/>
          <w:szCs w:val="24"/>
        </w:rPr>
        <w:t>a través de la</w:t>
      </w:r>
      <w:r w:rsidR="00E021E3">
        <w:rPr>
          <w:sz w:val="24"/>
          <w:szCs w:val="24"/>
        </w:rPr>
        <w:t xml:space="preserve"> combinación de teclas:</w:t>
      </w:r>
    </w:p>
    <w:p w14:paraId="32D85600" w14:textId="41BE2044" w:rsidR="00756A29" w:rsidRPr="00756A29" w:rsidRDefault="00756A29" w:rsidP="000A0CAB">
      <w:pPr>
        <w:jc w:val="both"/>
        <w:rPr>
          <w:sz w:val="24"/>
          <w:szCs w:val="24"/>
        </w:rPr>
      </w:pPr>
      <m:oMathPara>
        <m:oMath>
          <m:r>
            <w:rPr>
              <w:rFonts w:ascii="Cambria Math" w:hAnsi="Cambria Math"/>
              <w:sz w:val="24"/>
              <w:szCs w:val="24"/>
            </w:rPr>
            <m:t>Ctrl+c</m:t>
          </m:r>
        </m:oMath>
      </m:oMathPara>
    </w:p>
    <w:p w14:paraId="6B69E615" w14:textId="77777777" w:rsidR="00D0416B" w:rsidRDefault="00D0416B" w:rsidP="000A0CAB">
      <w:pPr>
        <w:jc w:val="both"/>
        <w:rPr>
          <w:sz w:val="24"/>
          <w:szCs w:val="24"/>
        </w:rPr>
      </w:pPr>
    </w:p>
    <w:p w14:paraId="35E89BDB" w14:textId="1DA85B3E" w:rsidR="00756A29" w:rsidRDefault="00D0416B" w:rsidP="000A0CAB">
      <w:pPr>
        <w:jc w:val="both"/>
        <w:rPr>
          <w:sz w:val="24"/>
          <w:szCs w:val="24"/>
        </w:rPr>
      </w:pPr>
      <w:r>
        <w:rPr>
          <w:sz w:val="24"/>
          <w:szCs w:val="24"/>
        </w:rPr>
        <w:t>Con este proceso el script lo que logra es generar un conjunto de archivos más pequeños</w:t>
      </w:r>
      <w:r w:rsidR="00D50701">
        <w:rPr>
          <w:sz w:val="24"/>
          <w:szCs w:val="24"/>
        </w:rPr>
        <w:t xml:space="preserve">. </w:t>
      </w:r>
      <w:r w:rsidR="00756A29">
        <w:rPr>
          <w:sz w:val="24"/>
          <w:szCs w:val="24"/>
        </w:rPr>
        <w:t>Estas  “minisesiones” se almacenan en subcarpetas</w:t>
      </w:r>
      <w:r w:rsidR="00756A29">
        <w:rPr>
          <w:rStyle w:val="FootnoteReference"/>
          <w:sz w:val="24"/>
          <w:szCs w:val="24"/>
        </w:rPr>
        <w:footnoteReference w:id="2"/>
      </w:r>
      <w:r w:rsidR="00756A29">
        <w:rPr>
          <w:sz w:val="24"/>
          <w:szCs w:val="24"/>
        </w:rPr>
        <w:t xml:space="preserve"> dentro de la sesión principal con el objetivo de tenerlo todo estructurado </w:t>
      </w:r>
    </w:p>
    <w:p w14:paraId="2321EB9D" w14:textId="77777777" w:rsidR="004464E0" w:rsidRDefault="004464E0" w:rsidP="000A0CAB">
      <w:pPr>
        <w:jc w:val="both"/>
        <w:rPr>
          <w:sz w:val="24"/>
          <w:szCs w:val="24"/>
        </w:rPr>
      </w:pPr>
    </w:p>
    <w:p w14:paraId="63AF2A1A" w14:textId="24EED30F" w:rsidR="00686576" w:rsidRDefault="00686576" w:rsidP="000A0CAB">
      <w:pPr>
        <w:jc w:val="both"/>
        <w:rPr>
          <w:sz w:val="24"/>
          <w:szCs w:val="24"/>
        </w:rPr>
      </w:pPr>
    </w:p>
    <w:p w14:paraId="48CD3556" w14:textId="77777777" w:rsidR="002625DA" w:rsidRDefault="00D0416B" w:rsidP="002625DA">
      <w:pPr>
        <w:keepNext/>
        <w:jc w:val="center"/>
      </w:pPr>
      <w:r>
        <w:rPr>
          <w:noProof/>
          <w:lang w:val="en-US" w:eastAsia="en-US"/>
        </w:rPr>
        <w:lastRenderedPageBreak/>
        <w:drawing>
          <wp:inline distT="0" distB="0" distL="0" distR="0" wp14:anchorId="7D941B42" wp14:editId="35E6A698">
            <wp:extent cx="5165725"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65725" cy="8229600"/>
                    </a:xfrm>
                    <a:prstGeom prst="rect">
                      <a:avLst/>
                    </a:prstGeom>
                  </pic:spPr>
                </pic:pic>
              </a:graphicData>
            </a:graphic>
          </wp:inline>
        </w:drawing>
      </w:r>
    </w:p>
    <w:p w14:paraId="2F562ECC" w14:textId="7ADDF468" w:rsidR="00AA1A61" w:rsidRPr="00596B50" w:rsidRDefault="002625DA" w:rsidP="00596B50">
      <w:pPr>
        <w:pStyle w:val="Caption"/>
        <w:jc w:val="center"/>
        <w:rPr>
          <w:sz w:val="24"/>
          <w:szCs w:val="24"/>
        </w:rPr>
      </w:pPr>
      <w:bookmarkStart w:id="16" w:name="_Toc403383523"/>
      <w:r>
        <w:t xml:space="preserve">Figura </w:t>
      </w:r>
      <w:fldSimple w:instr=" SEQ Figura \* ARABIC ">
        <w:r w:rsidR="007C6FF1">
          <w:rPr>
            <w:noProof/>
          </w:rPr>
          <w:t>3</w:t>
        </w:r>
      </w:fldSimple>
      <w:r>
        <w:t>: Diagrama del s</w:t>
      </w:r>
      <w:r w:rsidRPr="00E96313">
        <w:t>cript record.sh</w:t>
      </w:r>
      <w:bookmarkEnd w:id="16"/>
    </w:p>
    <w:p w14:paraId="0BA99C0A" w14:textId="1A4FDBFD" w:rsidR="0087758B" w:rsidRDefault="00911095" w:rsidP="00C53C17">
      <w:pPr>
        <w:pStyle w:val="Heading3"/>
      </w:pPr>
      <w:bookmarkStart w:id="17" w:name="_Toc403386872"/>
      <w:r>
        <w:lastRenderedPageBreak/>
        <w:t xml:space="preserve">Script </w:t>
      </w:r>
      <w:r w:rsidR="0087758B">
        <w:t>videoRecord.sh</w:t>
      </w:r>
      <w:bookmarkEnd w:id="17"/>
    </w:p>
    <w:p w14:paraId="718E3799" w14:textId="33F24826" w:rsidR="0087758B" w:rsidRDefault="0087758B" w:rsidP="0087758B">
      <w:pPr>
        <w:jc w:val="both"/>
        <w:rPr>
          <w:sz w:val="24"/>
          <w:szCs w:val="24"/>
        </w:rPr>
      </w:pPr>
      <w:r w:rsidRPr="0087758B">
        <w:rPr>
          <w:sz w:val="24"/>
          <w:szCs w:val="24"/>
        </w:rPr>
        <w:t>Este scr</w:t>
      </w:r>
      <w:r w:rsidR="0034743F">
        <w:rPr>
          <w:sz w:val="24"/>
          <w:szCs w:val="24"/>
        </w:rPr>
        <w:t xml:space="preserve">ipt es encargado de la grabación de un monitor. </w:t>
      </w:r>
      <w:r w:rsidR="00654FDC">
        <w:rPr>
          <w:sz w:val="24"/>
          <w:szCs w:val="24"/>
        </w:rPr>
        <w:t>Trabaja</w:t>
      </w:r>
      <w:r w:rsidR="0034743F">
        <w:rPr>
          <w:sz w:val="24"/>
          <w:szCs w:val="24"/>
        </w:rPr>
        <w:t xml:space="preserve"> sobre la tarjeta </w:t>
      </w:r>
      <w:r w:rsidR="00654FDC">
        <w:rPr>
          <w:sz w:val="24"/>
          <w:szCs w:val="24"/>
        </w:rPr>
        <w:t xml:space="preserve">gráfica para la obtención del </w:t>
      </w:r>
      <w:r w:rsidR="0034743F">
        <w:rPr>
          <w:sz w:val="24"/>
          <w:szCs w:val="24"/>
        </w:rPr>
        <w:t>video del sistema, grabando to</w:t>
      </w:r>
      <w:r w:rsidR="00654FDC">
        <w:rPr>
          <w:sz w:val="24"/>
          <w:szCs w:val="24"/>
        </w:rPr>
        <w:t>do lo que se genera en esta.</w:t>
      </w:r>
    </w:p>
    <w:p w14:paraId="60E0DCDD" w14:textId="77777777" w:rsidR="005D07F7" w:rsidRDefault="005D07F7" w:rsidP="0087758B">
      <w:pPr>
        <w:jc w:val="both"/>
        <w:rPr>
          <w:sz w:val="24"/>
          <w:szCs w:val="24"/>
        </w:rPr>
      </w:pPr>
      <w:r>
        <w:rPr>
          <w:sz w:val="24"/>
          <w:szCs w:val="24"/>
        </w:rPr>
        <w:t>En su llama se le pasan como argumentos los valores que especifican que tipo de grabación va a realizar y de que monitor. Estas variables son:</w:t>
      </w:r>
    </w:p>
    <w:p w14:paraId="3D29DDA5" w14:textId="0D3C3927" w:rsidR="005D07F7" w:rsidRDefault="005D07F7" w:rsidP="005D07F7">
      <w:pPr>
        <w:pStyle w:val="ListParagraph"/>
        <w:jc w:val="both"/>
        <w:rPr>
          <w:sz w:val="24"/>
          <w:szCs w:val="24"/>
        </w:rPr>
      </w:pPr>
    </w:p>
    <w:p w14:paraId="30D23753" w14:textId="0ECBAACA" w:rsidR="005D07F7" w:rsidRDefault="005D07F7" w:rsidP="005D07F7">
      <w:pPr>
        <w:pStyle w:val="ListParagraph"/>
        <w:numPr>
          <w:ilvl w:val="0"/>
          <w:numId w:val="43"/>
        </w:numPr>
        <w:jc w:val="both"/>
        <w:rPr>
          <w:sz w:val="24"/>
          <w:szCs w:val="24"/>
        </w:rPr>
      </w:pPr>
      <w:r>
        <w:rPr>
          <w:sz w:val="24"/>
          <w:szCs w:val="24"/>
        </w:rPr>
        <w:t>La ruta a las librerías FFmpeg y la ruta a la carpeta donde se almacenarán los archivos generados.</w:t>
      </w:r>
    </w:p>
    <w:p w14:paraId="2E4500A0" w14:textId="6A4E8E2C" w:rsidR="005D07F7" w:rsidRDefault="005D07F7" w:rsidP="005D07F7">
      <w:pPr>
        <w:pStyle w:val="ListParagraph"/>
        <w:jc w:val="both"/>
        <w:rPr>
          <w:sz w:val="24"/>
          <w:szCs w:val="24"/>
        </w:rPr>
      </w:pPr>
    </w:p>
    <w:p w14:paraId="31F234D9" w14:textId="37F3BA18" w:rsidR="005D07F7" w:rsidRDefault="005D07F7" w:rsidP="005D07F7">
      <w:pPr>
        <w:pStyle w:val="ListParagraph"/>
        <w:numPr>
          <w:ilvl w:val="0"/>
          <w:numId w:val="43"/>
        </w:numPr>
        <w:jc w:val="both"/>
        <w:rPr>
          <w:sz w:val="24"/>
          <w:szCs w:val="24"/>
        </w:rPr>
      </w:pPr>
      <w:r>
        <w:rPr>
          <w:sz w:val="24"/>
          <w:szCs w:val="24"/>
        </w:rPr>
        <w:t>La resolución del monitor a grabar.</w:t>
      </w:r>
    </w:p>
    <w:p w14:paraId="1C36E996" w14:textId="77777777" w:rsidR="005D07F7" w:rsidRPr="005D07F7" w:rsidRDefault="005D07F7" w:rsidP="005D07F7">
      <w:pPr>
        <w:pStyle w:val="ListParagraph"/>
        <w:rPr>
          <w:sz w:val="24"/>
          <w:szCs w:val="24"/>
        </w:rPr>
      </w:pPr>
    </w:p>
    <w:p w14:paraId="2A8E80E6" w14:textId="3D4AF4E0" w:rsidR="005D07F7" w:rsidRDefault="005D07F7" w:rsidP="005D07F7">
      <w:pPr>
        <w:pStyle w:val="ListParagraph"/>
        <w:numPr>
          <w:ilvl w:val="0"/>
          <w:numId w:val="43"/>
        </w:numPr>
        <w:jc w:val="both"/>
        <w:rPr>
          <w:sz w:val="24"/>
          <w:szCs w:val="24"/>
        </w:rPr>
      </w:pPr>
      <w:r>
        <w:rPr>
          <w:sz w:val="24"/>
          <w:szCs w:val="24"/>
        </w:rPr>
        <w:t>Los valores de frames por segundo, crf, preset.</w:t>
      </w:r>
    </w:p>
    <w:p w14:paraId="7FA11820" w14:textId="77777777" w:rsidR="005D07F7" w:rsidRPr="005D07F7" w:rsidRDefault="005D07F7" w:rsidP="005D07F7">
      <w:pPr>
        <w:pStyle w:val="ListParagraph"/>
        <w:rPr>
          <w:sz w:val="24"/>
          <w:szCs w:val="24"/>
        </w:rPr>
      </w:pPr>
    </w:p>
    <w:p w14:paraId="620A3974" w14:textId="588E501C" w:rsidR="005D07F7" w:rsidRDefault="005D07F7" w:rsidP="005D07F7">
      <w:pPr>
        <w:pStyle w:val="ListParagraph"/>
        <w:numPr>
          <w:ilvl w:val="0"/>
          <w:numId w:val="43"/>
        </w:numPr>
        <w:jc w:val="both"/>
        <w:rPr>
          <w:sz w:val="24"/>
          <w:szCs w:val="24"/>
        </w:rPr>
      </w:pPr>
      <w:r>
        <w:rPr>
          <w:sz w:val="24"/>
          <w:szCs w:val="24"/>
        </w:rPr>
        <w:t>Duración de los archivos de grabación.</w:t>
      </w:r>
    </w:p>
    <w:p w14:paraId="2F73696C" w14:textId="77777777" w:rsidR="005D07F7" w:rsidRPr="005D07F7" w:rsidRDefault="005D07F7" w:rsidP="005D07F7">
      <w:pPr>
        <w:pStyle w:val="ListParagraph"/>
        <w:rPr>
          <w:sz w:val="24"/>
          <w:szCs w:val="24"/>
        </w:rPr>
      </w:pPr>
    </w:p>
    <w:p w14:paraId="1C746F0B" w14:textId="47DB8734" w:rsidR="005D07F7" w:rsidRPr="005D07F7" w:rsidRDefault="005D07F7" w:rsidP="005D07F7">
      <w:pPr>
        <w:pStyle w:val="ListParagraph"/>
        <w:numPr>
          <w:ilvl w:val="0"/>
          <w:numId w:val="43"/>
        </w:numPr>
        <w:jc w:val="both"/>
        <w:rPr>
          <w:sz w:val="24"/>
          <w:szCs w:val="24"/>
        </w:rPr>
      </w:pPr>
      <w:r>
        <w:rPr>
          <w:sz w:val="24"/>
          <w:szCs w:val="24"/>
        </w:rPr>
        <w:t>Posición del monitor a grabar respecto al principal. Esto se indica mediante coordenadas a las que se le suman los valores de ancho y alto del monitor en función de la configuración del auxiliar.</w:t>
      </w:r>
    </w:p>
    <w:p w14:paraId="07115455" w14:textId="77777777" w:rsidR="005D07F7" w:rsidRDefault="005D07F7" w:rsidP="0087758B">
      <w:pPr>
        <w:jc w:val="both"/>
        <w:rPr>
          <w:sz w:val="24"/>
          <w:szCs w:val="24"/>
        </w:rPr>
      </w:pPr>
    </w:p>
    <w:p w14:paraId="3EE41BD7" w14:textId="3A394574" w:rsidR="008518B3" w:rsidRDefault="005D07F7" w:rsidP="0087758B">
      <w:pPr>
        <w:jc w:val="both"/>
        <w:rPr>
          <w:sz w:val="24"/>
          <w:szCs w:val="24"/>
        </w:rPr>
      </w:pPr>
      <w:r>
        <w:rPr>
          <w:sz w:val="24"/>
          <w:szCs w:val="24"/>
        </w:rPr>
        <w:t xml:space="preserve">En </w:t>
      </w:r>
      <w:r w:rsidR="00A65504">
        <w:rPr>
          <w:sz w:val="24"/>
          <w:szCs w:val="24"/>
        </w:rPr>
        <w:t>la figura</w:t>
      </w:r>
      <w:r>
        <w:rPr>
          <w:sz w:val="24"/>
          <w:szCs w:val="24"/>
        </w:rPr>
        <w:t xml:space="preserve"> </w:t>
      </w:r>
      <w:r w:rsidR="00D377DA">
        <w:rPr>
          <w:sz w:val="24"/>
          <w:szCs w:val="24"/>
        </w:rPr>
        <w:t>4</w:t>
      </w:r>
      <w:r>
        <w:rPr>
          <w:sz w:val="24"/>
          <w:szCs w:val="24"/>
        </w:rPr>
        <w:t xml:space="preserve"> se puede observar el proceso que es llevado a cabo por este script. </w:t>
      </w:r>
      <w:r w:rsidR="008518B3">
        <w:rPr>
          <w:sz w:val="24"/>
          <w:szCs w:val="24"/>
        </w:rPr>
        <w:t>El scirpt comienza almacenando en variables los valores pasados como atributos en su llamada. A continuación entre en un bucle en el cual se generarán hasta diez instancias del programa ffmpeg, el cual se encarga del proceso de grabación. Dentro de este bucle el primer paso es generar un nombre para el archivo de video q se va a generar, único. Para ello mediante la función “date”, otorga una extensión al nombre original del archivo con el valor de la hora con minutos, segundos y cuatro decimales más. A continuación un ejemplo:</w:t>
      </w:r>
    </w:p>
    <w:p w14:paraId="17CB44D9" w14:textId="77777777" w:rsidR="008518B3" w:rsidRDefault="008518B3" w:rsidP="0087758B">
      <w:pPr>
        <w:jc w:val="both"/>
        <w:rPr>
          <w:sz w:val="24"/>
          <w:szCs w:val="24"/>
        </w:rPr>
      </w:pPr>
    </w:p>
    <w:p w14:paraId="6C1D05C8" w14:textId="41B8D20B" w:rsidR="008518B3" w:rsidRPr="008518B3" w:rsidRDefault="008518B3" w:rsidP="0087758B">
      <w:pPr>
        <w:jc w:val="both"/>
        <w:rPr>
          <w:sz w:val="24"/>
          <w:szCs w:val="24"/>
        </w:rPr>
      </w:pPr>
      <m:oMathPara>
        <m:oMath>
          <m:r>
            <w:rPr>
              <w:rFonts w:ascii="Cambria Math" w:hAnsi="Cambria Math"/>
              <w:sz w:val="24"/>
              <w:szCs w:val="24"/>
            </w:rPr>
            <m:t>NOMBRE ARCHIVO</m:t>
          </m:r>
        </m:oMath>
      </m:oMathPara>
    </w:p>
    <w:p w14:paraId="6A5ED2F9" w14:textId="77777777" w:rsidR="008518B3" w:rsidRDefault="008518B3" w:rsidP="0087758B">
      <w:pPr>
        <w:jc w:val="both"/>
        <w:rPr>
          <w:sz w:val="24"/>
          <w:szCs w:val="24"/>
        </w:rPr>
      </w:pPr>
    </w:p>
    <w:p w14:paraId="31A2004D" w14:textId="0E04B82F" w:rsidR="008518B3" w:rsidRDefault="008518B3" w:rsidP="0087758B">
      <w:pPr>
        <w:jc w:val="both"/>
        <w:rPr>
          <w:sz w:val="24"/>
          <w:szCs w:val="24"/>
        </w:rPr>
      </w:pPr>
      <w:r>
        <w:rPr>
          <w:sz w:val="24"/>
          <w:szCs w:val="24"/>
        </w:rPr>
        <w:t>Posteriormente llama a la función con todos los parámetros necesarios</w:t>
      </w:r>
      <w:r w:rsidR="00773083">
        <w:rPr>
          <w:sz w:val="24"/>
          <w:szCs w:val="24"/>
        </w:rPr>
        <w:t xml:space="preserve">, esta que se encarga tanto de la grabación como del procesado del archivo generado en tiempo real. </w:t>
      </w:r>
      <w:r w:rsidR="00FA33B9">
        <w:rPr>
          <w:sz w:val="24"/>
          <w:szCs w:val="24"/>
        </w:rPr>
        <w:t>Se puede encontrar en la secci</w:t>
      </w:r>
      <w:r w:rsidR="00773083">
        <w:rPr>
          <w:sz w:val="24"/>
          <w:szCs w:val="24"/>
        </w:rPr>
        <w:t xml:space="preserve">ón </w:t>
      </w:r>
      <w:r w:rsidR="00FA33B9">
        <w:rPr>
          <w:sz w:val="24"/>
          <w:szCs w:val="24"/>
        </w:rPr>
        <w:t>5</w:t>
      </w:r>
      <w:r w:rsidR="00773083">
        <w:rPr>
          <w:sz w:val="24"/>
          <w:szCs w:val="24"/>
        </w:rPr>
        <w:t xml:space="preserve"> del presente documento </w:t>
      </w:r>
      <w:r w:rsidR="00FA33B9">
        <w:rPr>
          <w:sz w:val="24"/>
          <w:szCs w:val="24"/>
        </w:rPr>
        <w:t>y en particular en el apartado FFmpeg, la explicación y ejemplos de uso de este comando</w:t>
      </w:r>
      <w:r>
        <w:rPr>
          <w:sz w:val="24"/>
          <w:szCs w:val="24"/>
        </w:rPr>
        <w:t>:</w:t>
      </w:r>
    </w:p>
    <w:p w14:paraId="0101FF86" w14:textId="77777777" w:rsidR="00EB6590" w:rsidRDefault="00EB6590" w:rsidP="0087758B">
      <w:pPr>
        <w:jc w:val="both"/>
        <w:rPr>
          <w:sz w:val="24"/>
          <w:szCs w:val="24"/>
        </w:rPr>
      </w:pPr>
    </w:p>
    <w:p w14:paraId="3822126D" w14:textId="733E5DE5" w:rsidR="008518B3" w:rsidRDefault="008518B3" w:rsidP="0087758B">
      <w:pPr>
        <w:jc w:val="both"/>
        <w:rPr>
          <w:sz w:val="24"/>
          <w:szCs w:val="24"/>
        </w:rPr>
      </w:pPr>
      <m:oMathPara>
        <m:oMath>
          <m:r>
            <w:rPr>
              <w:rFonts w:ascii="Cambria Math" w:hAnsi="Cambria Math"/>
              <w:sz w:val="24"/>
              <w:szCs w:val="24"/>
            </w:rPr>
            <m:t xml:space="preserve">ffmpeg   -f x11grab </m:t>
          </m:r>
        </m:oMath>
      </m:oMathPara>
    </w:p>
    <w:p w14:paraId="0E29B039" w14:textId="77777777" w:rsidR="008518B3" w:rsidRDefault="008518B3" w:rsidP="0087758B">
      <w:pPr>
        <w:jc w:val="both"/>
        <w:rPr>
          <w:sz w:val="24"/>
          <w:szCs w:val="24"/>
        </w:rPr>
      </w:pPr>
    </w:p>
    <w:p w14:paraId="41F2F054" w14:textId="1BED5366" w:rsidR="00654FDC" w:rsidRDefault="00EB6590" w:rsidP="0087758B">
      <w:pPr>
        <w:jc w:val="both"/>
        <w:rPr>
          <w:sz w:val="24"/>
          <w:szCs w:val="24"/>
        </w:rPr>
      </w:pPr>
      <w:r>
        <w:rPr>
          <w:sz w:val="24"/>
          <w:szCs w:val="24"/>
        </w:rPr>
        <w:t xml:space="preserve">Para finalizar escribe el nombre de este archivo sobre un archivo de texto plano, ya que </w:t>
      </w:r>
      <w:r w:rsidR="00F569D0">
        <w:rPr>
          <w:sz w:val="24"/>
          <w:szCs w:val="24"/>
        </w:rPr>
        <w:t>posteriormente será empleado por el script “concat.sh”. Una vez completadas las 10 iteraciones del bucle, saldrá de este para llamar al script anteriormente mencionado “concat.sh” y finalizando así su ejecución.</w:t>
      </w:r>
      <w:r w:rsidR="003166BC">
        <w:rPr>
          <w:sz w:val="24"/>
          <w:szCs w:val="24"/>
        </w:rPr>
        <w:t xml:space="preserve"> En la sección 3.1 del presente documento se puede observar el funcionamiento de este script.</w:t>
      </w:r>
    </w:p>
    <w:p w14:paraId="45BE4CE2" w14:textId="77777777" w:rsidR="005B303D" w:rsidRDefault="00112223" w:rsidP="005B303D">
      <w:pPr>
        <w:keepNext/>
        <w:jc w:val="center"/>
      </w:pPr>
      <w:r>
        <w:rPr>
          <w:noProof/>
          <w:lang w:val="en-US" w:eastAsia="en-US"/>
        </w:rPr>
        <w:lastRenderedPageBreak/>
        <w:drawing>
          <wp:inline distT="0" distB="0" distL="0" distR="0" wp14:anchorId="32D3EA45" wp14:editId="52E994D7">
            <wp:extent cx="2939112" cy="5361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40614" cy="5363880"/>
                    </a:xfrm>
                    <a:prstGeom prst="rect">
                      <a:avLst/>
                    </a:prstGeom>
                  </pic:spPr>
                </pic:pic>
              </a:graphicData>
            </a:graphic>
          </wp:inline>
        </w:drawing>
      </w:r>
    </w:p>
    <w:p w14:paraId="5F91C021" w14:textId="5B9EFA61" w:rsidR="00AA1A61" w:rsidRDefault="005B303D" w:rsidP="005B303D">
      <w:pPr>
        <w:pStyle w:val="Caption"/>
        <w:jc w:val="center"/>
      </w:pPr>
      <w:bookmarkStart w:id="18" w:name="_Toc403383524"/>
      <w:r>
        <w:t xml:space="preserve">Figura </w:t>
      </w:r>
      <w:fldSimple w:instr=" SEQ Figura \* ARABIC ">
        <w:r w:rsidR="007C6FF1">
          <w:rPr>
            <w:noProof/>
          </w:rPr>
          <w:t>4</w:t>
        </w:r>
      </w:fldSimple>
      <w:r>
        <w:t>: Diagrama del s</w:t>
      </w:r>
      <w:r w:rsidRPr="006F39E1">
        <w:t>cript videRecord.sh</w:t>
      </w:r>
      <w:bookmarkEnd w:id="18"/>
    </w:p>
    <w:p w14:paraId="2321ADB7" w14:textId="77777777" w:rsidR="00D7692B" w:rsidRPr="00D7692B" w:rsidRDefault="00D7692B" w:rsidP="00D7692B"/>
    <w:p w14:paraId="348C176A" w14:textId="493D1536" w:rsidR="0087758B" w:rsidRPr="0087758B" w:rsidRDefault="00D14C2A" w:rsidP="00C53C17">
      <w:pPr>
        <w:pStyle w:val="Heading3"/>
      </w:pPr>
      <w:bookmarkStart w:id="19" w:name="_Toc403386873"/>
      <w:r>
        <w:t xml:space="preserve">Script </w:t>
      </w:r>
      <w:r w:rsidR="0087758B">
        <w:t>audioRecord.sh</w:t>
      </w:r>
      <w:bookmarkEnd w:id="19"/>
    </w:p>
    <w:p w14:paraId="5294F6DC" w14:textId="2BD8376D" w:rsidR="005D07F7" w:rsidRDefault="005D07F7" w:rsidP="005D07F7">
      <w:pPr>
        <w:jc w:val="both"/>
        <w:rPr>
          <w:sz w:val="24"/>
          <w:szCs w:val="24"/>
        </w:rPr>
      </w:pPr>
      <w:r w:rsidRPr="0087758B">
        <w:rPr>
          <w:sz w:val="24"/>
          <w:szCs w:val="24"/>
        </w:rPr>
        <w:t>Este scr</w:t>
      </w:r>
      <w:r>
        <w:rPr>
          <w:sz w:val="24"/>
          <w:szCs w:val="24"/>
        </w:rPr>
        <w:t xml:space="preserve">ipt </w:t>
      </w:r>
      <w:r w:rsidR="001479FD">
        <w:rPr>
          <w:sz w:val="24"/>
          <w:szCs w:val="24"/>
        </w:rPr>
        <w:t>es encargado de la grabación del flujo de audio</w:t>
      </w:r>
      <w:r>
        <w:rPr>
          <w:sz w:val="24"/>
          <w:szCs w:val="24"/>
        </w:rPr>
        <w:t>. En su llama se le pasan como argumentos los valores que especifican que tipo de grabación va a realizar y de que monitor. Estas variables son:</w:t>
      </w:r>
    </w:p>
    <w:p w14:paraId="37CF2B1E" w14:textId="77777777" w:rsidR="005D07F7" w:rsidRDefault="005D07F7" w:rsidP="005D07F7">
      <w:pPr>
        <w:pStyle w:val="ListParagraph"/>
        <w:jc w:val="both"/>
        <w:rPr>
          <w:sz w:val="24"/>
          <w:szCs w:val="24"/>
        </w:rPr>
      </w:pPr>
    </w:p>
    <w:p w14:paraId="21B5E588" w14:textId="77777777" w:rsidR="005D07F7" w:rsidRDefault="005D07F7" w:rsidP="005D07F7">
      <w:pPr>
        <w:pStyle w:val="ListParagraph"/>
        <w:numPr>
          <w:ilvl w:val="0"/>
          <w:numId w:val="43"/>
        </w:numPr>
        <w:jc w:val="both"/>
        <w:rPr>
          <w:sz w:val="24"/>
          <w:szCs w:val="24"/>
        </w:rPr>
      </w:pPr>
      <w:r>
        <w:rPr>
          <w:sz w:val="24"/>
          <w:szCs w:val="24"/>
        </w:rPr>
        <w:t>La ruta a las librerías FFmpeg y la ruta a la carpeta donde se almacenarán los archivos generados.</w:t>
      </w:r>
    </w:p>
    <w:p w14:paraId="5B287895" w14:textId="77777777" w:rsidR="005D07F7" w:rsidRPr="00262EF9" w:rsidRDefault="005D07F7" w:rsidP="00262EF9">
      <w:pPr>
        <w:rPr>
          <w:sz w:val="24"/>
          <w:szCs w:val="24"/>
        </w:rPr>
      </w:pPr>
    </w:p>
    <w:p w14:paraId="3AA6CE10" w14:textId="77777777" w:rsidR="005D07F7" w:rsidRDefault="005D07F7" w:rsidP="005D07F7">
      <w:pPr>
        <w:pStyle w:val="ListParagraph"/>
        <w:numPr>
          <w:ilvl w:val="0"/>
          <w:numId w:val="43"/>
        </w:numPr>
        <w:jc w:val="both"/>
        <w:rPr>
          <w:sz w:val="24"/>
          <w:szCs w:val="24"/>
        </w:rPr>
      </w:pPr>
      <w:r>
        <w:rPr>
          <w:sz w:val="24"/>
          <w:szCs w:val="24"/>
        </w:rPr>
        <w:t>Duración de los archivos de grabación.</w:t>
      </w:r>
    </w:p>
    <w:p w14:paraId="5C68CC0F" w14:textId="77777777" w:rsidR="005D07F7" w:rsidRDefault="005D07F7" w:rsidP="00F83898">
      <w:pPr>
        <w:jc w:val="both"/>
        <w:rPr>
          <w:sz w:val="24"/>
          <w:szCs w:val="24"/>
        </w:rPr>
      </w:pPr>
    </w:p>
    <w:p w14:paraId="0F65AC92" w14:textId="5047A4C6" w:rsidR="00F83898" w:rsidRDefault="00D377DA" w:rsidP="00F83898">
      <w:pPr>
        <w:jc w:val="both"/>
        <w:rPr>
          <w:sz w:val="24"/>
          <w:szCs w:val="24"/>
        </w:rPr>
      </w:pPr>
      <w:r>
        <w:rPr>
          <w:sz w:val="24"/>
          <w:szCs w:val="24"/>
        </w:rPr>
        <w:t xml:space="preserve">En </w:t>
      </w:r>
      <w:r w:rsidR="005B303D">
        <w:rPr>
          <w:sz w:val="24"/>
          <w:szCs w:val="24"/>
        </w:rPr>
        <w:t xml:space="preserve">la figura </w:t>
      </w:r>
      <w:r>
        <w:rPr>
          <w:sz w:val="24"/>
          <w:szCs w:val="24"/>
        </w:rPr>
        <w:t xml:space="preserve">5 se puede observar el proceso que es llevado a cabo por este script. </w:t>
      </w:r>
      <w:r w:rsidR="00810BB0">
        <w:rPr>
          <w:sz w:val="24"/>
          <w:szCs w:val="24"/>
        </w:rPr>
        <w:t xml:space="preserve">Como se puede observar </w:t>
      </w:r>
      <w:r w:rsidR="00B2709D">
        <w:rPr>
          <w:sz w:val="24"/>
          <w:szCs w:val="24"/>
        </w:rPr>
        <w:t>tiene un funcionamiento muy</w:t>
      </w:r>
      <w:r w:rsidR="004E62F6">
        <w:rPr>
          <w:sz w:val="24"/>
          <w:szCs w:val="24"/>
        </w:rPr>
        <w:t xml:space="preserve"> </w:t>
      </w:r>
      <w:r w:rsidR="00DB02B4">
        <w:rPr>
          <w:sz w:val="24"/>
          <w:szCs w:val="24"/>
        </w:rPr>
        <w:t>similar al del script anterior “videoRecord.sh”</w:t>
      </w:r>
      <w:r w:rsidR="004E62F6">
        <w:rPr>
          <w:sz w:val="24"/>
          <w:szCs w:val="24"/>
        </w:rPr>
        <w:t xml:space="preserve">. Las </w:t>
      </w:r>
      <w:r w:rsidR="00DB02B4">
        <w:rPr>
          <w:sz w:val="24"/>
          <w:szCs w:val="24"/>
        </w:rPr>
        <w:t xml:space="preserve">principales </w:t>
      </w:r>
      <w:r w:rsidR="004E62F6">
        <w:rPr>
          <w:sz w:val="24"/>
          <w:szCs w:val="24"/>
        </w:rPr>
        <w:t xml:space="preserve">diferencias que </w:t>
      </w:r>
      <w:r w:rsidR="00DB02B4">
        <w:rPr>
          <w:sz w:val="24"/>
          <w:szCs w:val="24"/>
        </w:rPr>
        <w:t>se pueden encontrar</w:t>
      </w:r>
      <w:r w:rsidR="004E62F6">
        <w:rPr>
          <w:sz w:val="24"/>
          <w:szCs w:val="24"/>
        </w:rPr>
        <w:t xml:space="preserve"> son </w:t>
      </w:r>
      <w:r w:rsidR="00DB02B4">
        <w:rPr>
          <w:sz w:val="24"/>
          <w:szCs w:val="24"/>
        </w:rPr>
        <w:t xml:space="preserve">las relacionas a la </w:t>
      </w:r>
      <w:r w:rsidR="00773083">
        <w:rPr>
          <w:sz w:val="24"/>
          <w:szCs w:val="24"/>
        </w:rPr>
        <w:t>codificación</w:t>
      </w:r>
      <w:r w:rsidR="00DB02B4">
        <w:rPr>
          <w:sz w:val="24"/>
          <w:szCs w:val="24"/>
        </w:rPr>
        <w:t xml:space="preserve"> del flujo, ya </w:t>
      </w:r>
      <w:r w:rsidR="006047EC">
        <w:rPr>
          <w:sz w:val="24"/>
          <w:szCs w:val="24"/>
        </w:rPr>
        <w:t xml:space="preserve">que </w:t>
      </w:r>
      <w:r w:rsidR="00DB02B4">
        <w:rPr>
          <w:sz w:val="24"/>
          <w:szCs w:val="24"/>
        </w:rPr>
        <w:t xml:space="preserve">se emplea </w:t>
      </w:r>
      <w:r w:rsidR="004E62F6">
        <w:rPr>
          <w:sz w:val="24"/>
          <w:szCs w:val="24"/>
        </w:rPr>
        <w:t xml:space="preserve">un códec diferente y que hay menos valores que </w:t>
      </w:r>
      <w:r w:rsidR="00DB02B4">
        <w:rPr>
          <w:sz w:val="24"/>
          <w:szCs w:val="24"/>
        </w:rPr>
        <w:t>especificar para la</w:t>
      </w:r>
      <w:r w:rsidR="004E62F6">
        <w:rPr>
          <w:sz w:val="24"/>
          <w:szCs w:val="24"/>
        </w:rPr>
        <w:t xml:space="preserve"> grabación de audio. Estos parámetros son </w:t>
      </w:r>
      <w:r w:rsidR="00DB02B4">
        <w:rPr>
          <w:sz w:val="24"/>
          <w:szCs w:val="24"/>
        </w:rPr>
        <w:t>pasados</w:t>
      </w:r>
      <w:r w:rsidR="004E62F6">
        <w:rPr>
          <w:sz w:val="24"/>
          <w:szCs w:val="24"/>
        </w:rPr>
        <w:t xml:space="preserve"> en la llamada al script.</w:t>
      </w:r>
      <w:r w:rsidR="006047EC">
        <w:rPr>
          <w:sz w:val="24"/>
          <w:szCs w:val="24"/>
        </w:rPr>
        <w:t xml:space="preserve"> Pero en cuanto al proceso de </w:t>
      </w:r>
      <w:r w:rsidR="006047EC">
        <w:rPr>
          <w:sz w:val="24"/>
          <w:szCs w:val="24"/>
        </w:rPr>
        <w:lastRenderedPageBreak/>
        <w:t>grabación, codificación, y generación de archivos finales sigue el mismo funcionamiento, como se puede comprobar en su diagrama.</w:t>
      </w:r>
    </w:p>
    <w:p w14:paraId="4A9A1084" w14:textId="77777777" w:rsidR="00F83898" w:rsidRDefault="00F83898" w:rsidP="00F83898">
      <w:pPr>
        <w:jc w:val="both"/>
        <w:rPr>
          <w:sz w:val="24"/>
          <w:szCs w:val="24"/>
        </w:rPr>
      </w:pPr>
    </w:p>
    <w:p w14:paraId="10D09124" w14:textId="77777777" w:rsidR="009F639F" w:rsidRDefault="009F639F" w:rsidP="00E540B2">
      <w:pPr>
        <w:rPr>
          <w:sz w:val="24"/>
          <w:szCs w:val="24"/>
        </w:rPr>
      </w:pPr>
    </w:p>
    <w:p w14:paraId="3353AA9D" w14:textId="77777777" w:rsidR="00F83898" w:rsidRDefault="00F83898" w:rsidP="00F83898">
      <w:pPr>
        <w:jc w:val="both"/>
        <w:rPr>
          <w:sz w:val="24"/>
          <w:szCs w:val="24"/>
        </w:rPr>
      </w:pPr>
    </w:p>
    <w:p w14:paraId="174E3DB5" w14:textId="77777777" w:rsidR="002B75D1" w:rsidRDefault="00D42D27" w:rsidP="002B75D1">
      <w:pPr>
        <w:keepNext/>
        <w:jc w:val="center"/>
      </w:pPr>
      <w:r>
        <w:rPr>
          <w:noProof/>
          <w:lang w:val="en-US" w:eastAsia="en-US"/>
        </w:rPr>
        <w:drawing>
          <wp:inline distT="0" distB="0" distL="0" distR="0" wp14:anchorId="3B1A18B2" wp14:editId="5B5F6B1F">
            <wp:extent cx="3083561" cy="562462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83561" cy="5624624"/>
                    </a:xfrm>
                    <a:prstGeom prst="rect">
                      <a:avLst/>
                    </a:prstGeom>
                  </pic:spPr>
                </pic:pic>
              </a:graphicData>
            </a:graphic>
          </wp:inline>
        </w:drawing>
      </w:r>
    </w:p>
    <w:p w14:paraId="0C21A333" w14:textId="3D340074" w:rsidR="00AA1A61" w:rsidRDefault="002B75D1" w:rsidP="002B75D1">
      <w:pPr>
        <w:pStyle w:val="Caption"/>
        <w:jc w:val="center"/>
      </w:pPr>
      <w:bookmarkStart w:id="20" w:name="_Toc403383525"/>
      <w:r>
        <w:t xml:space="preserve">Figura </w:t>
      </w:r>
      <w:fldSimple w:instr=" SEQ Figura \* ARABIC ">
        <w:r w:rsidR="007C6FF1">
          <w:rPr>
            <w:noProof/>
          </w:rPr>
          <w:t>5</w:t>
        </w:r>
      </w:fldSimple>
      <w:r>
        <w:t xml:space="preserve">: </w:t>
      </w:r>
      <w:r w:rsidRPr="003E6B64">
        <w:t>Diagrama</w:t>
      </w:r>
      <w:r>
        <w:t xml:space="preserve"> del</w:t>
      </w:r>
      <w:r w:rsidRPr="003E6B64">
        <w:t xml:space="preserve"> </w:t>
      </w:r>
      <w:r>
        <w:t>s</w:t>
      </w:r>
      <w:r w:rsidRPr="003E6B64">
        <w:t>cript audioRecord.sh</w:t>
      </w:r>
      <w:bookmarkEnd w:id="20"/>
    </w:p>
    <w:p w14:paraId="0D4B56B8" w14:textId="035D6028" w:rsidR="00E048DE" w:rsidRDefault="00E048DE" w:rsidP="00E048DE">
      <w:r>
        <w:tab/>
      </w:r>
    </w:p>
    <w:p w14:paraId="49B42B7E" w14:textId="3AC7ED5A" w:rsidR="00E048DE" w:rsidRDefault="00C70352" w:rsidP="00686576">
      <w:pPr>
        <w:pStyle w:val="Heading3"/>
      </w:pPr>
      <w:bookmarkStart w:id="21" w:name="_Toc403386874"/>
      <w:r>
        <w:t>Códec</w:t>
      </w:r>
      <w:r w:rsidR="008037D3">
        <w:t xml:space="preserve"> </w:t>
      </w:r>
      <w:r w:rsidR="00686576">
        <w:t>empleados</w:t>
      </w:r>
      <w:r w:rsidR="000447A4">
        <w:t xml:space="preserve"> en la grabación</w:t>
      </w:r>
      <w:bookmarkEnd w:id="21"/>
    </w:p>
    <w:p w14:paraId="3E44AEB7" w14:textId="677FAE47" w:rsidR="00F65004" w:rsidRDefault="004E6E6D" w:rsidP="00D23FEB">
      <w:pPr>
        <w:jc w:val="both"/>
        <w:rPr>
          <w:sz w:val="24"/>
          <w:szCs w:val="24"/>
        </w:rPr>
      </w:pPr>
      <w:r>
        <w:rPr>
          <w:sz w:val="24"/>
          <w:szCs w:val="24"/>
        </w:rPr>
        <w:t xml:space="preserve">Son dos los </w:t>
      </w:r>
      <w:r w:rsidR="00C70352">
        <w:rPr>
          <w:sz w:val="24"/>
          <w:szCs w:val="24"/>
        </w:rPr>
        <w:t>códec</w:t>
      </w:r>
      <w:r w:rsidR="00D23FEB">
        <w:rPr>
          <w:sz w:val="24"/>
          <w:szCs w:val="24"/>
        </w:rPr>
        <w:t xml:space="preserve"> empleados para el tratamiento de los archivos generados durante la </w:t>
      </w:r>
      <w:r w:rsidR="00362E53">
        <w:rPr>
          <w:sz w:val="24"/>
          <w:szCs w:val="24"/>
        </w:rPr>
        <w:t>grabación de la sesión,</w:t>
      </w:r>
      <w:r w:rsidR="00F65004" w:rsidRPr="00B854A3">
        <w:rPr>
          <w:sz w:val="24"/>
          <w:szCs w:val="24"/>
        </w:rPr>
        <w:t xml:space="preserve"> </w:t>
      </w:r>
      <w:r w:rsidR="00362E53">
        <w:rPr>
          <w:sz w:val="24"/>
          <w:szCs w:val="24"/>
        </w:rPr>
        <w:t>u</w:t>
      </w:r>
      <w:r w:rsidR="00F65004" w:rsidRPr="00B854A3">
        <w:rPr>
          <w:sz w:val="24"/>
          <w:szCs w:val="24"/>
        </w:rPr>
        <w:t>no para la grabación del audio y otro para la grabación del video. A continuación un análisis de cada uno de estos.</w:t>
      </w:r>
    </w:p>
    <w:p w14:paraId="7C00005A" w14:textId="7AEF416E" w:rsidR="00F65004" w:rsidRPr="00B854A3" w:rsidRDefault="003D7A2A" w:rsidP="00391E9F">
      <w:pPr>
        <w:pStyle w:val="Heading4"/>
        <w:tabs>
          <w:tab w:val="left" w:pos="851"/>
        </w:tabs>
        <w:rPr>
          <w:szCs w:val="24"/>
        </w:rPr>
      </w:pPr>
      <w:bookmarkStart w:id="22" w:name="_Toc403386875"/>
      <w:r>
        <w:rPr>
          <w:szCs w:val="24"/>
        </w:rPr>
        <w:t>x</w:t>
      </w:r>
      <w:r w:rsidR="00F65004" w:rsidRPr="00B854A3">
        <w:rPr>
          <w:szCs w:val="24"/>
        </w:rPr>
        <w:t>264</w:t>
      </w:r>
      <w:bookmarkEnd w:id="22"/>
    </w:p>
    <w:p w14:paraId="65E2C810" w14:textId="1CC45031" w:rsidR="00F65004" w:rsidRDefault="00F65004" w:rsidP="0083427D">
      <w:pPr>
        <w:jc w:val="both"/>
        <w:rPr>
          <w:sz w:val="24"/>
          <w:szCs w:val="24"/>
        </w:rPr>
      </w:pPr>
      <w:r w:rsidRPr="00B854A3">
        <w:rPr>
          <w:sz w:val="24"/>
          <w:szCs w:val="24"/>
        </w:rPr>
        <w:t>Es una librería de software</w:t>
      </w:r>
      <w:r w:rsidR="00AE0C9E">
        <w:rPr>
          <w:sz w:val="24"/>
          <w:szCs w:val="24"/>
        </w:rPr>
        <w:t>,</w:t>
      </w:r>
      <w:r w:rsidRPr="00B854A3">
        <w:rPr>
          <w:sz w:val="24"/>
          <w:szCs w:val="24"/>
        </w:rPr>
        <w:t xml:space="preserve"> y </w:t>
      </w:r>
      <w:r w:rsidR="00AE0C9E">
        <w:rPr>
          <w:sz w:val="24"/>
          <w:szCs w:val="24"/>
        </w:rPr>
        <w:t xml:space="preserve">de </w:t>
      </w:r>
      <w:r w:rsidRPr="00B854A3">
        <w:rPr>
          <w:sz w:val="24"/>
          <w:szCs w:val="24"/>
        </w:rPr>
        <w:t xml:space="preserve">aplicación libre </w:t>
      </w:r>
      <w:r w:rsidR="00B854A3" w:rsidRPr="00B854A3">
        <w:rPr>
          <w:sz w:val="24"/>
          <w:szCs w:val="24"/>
        </w:rPr>
        <w:t>para l</w:t>
      </w:r>
      <w:r w:rsidR="0083427D">
        <w:rPr>
          <w:sz w:val="24"/>
          <w:szCs w:val="24"/>
        </w:rPr>
        <w:t>a</w:t>
      </w:r>
      <w:r w:rsidR="00B854A3" w:rsidRPr="00B854A3">
        <w:rPr>
          <w:sz w:val="24"/>
          <w:szCs w:val="24"/>
        </w:rPr>
        <w:t xml:space="preserve"> codificación de flujos de video al formato de compresión H.264/MPEG-4 AVC, y está liberada bajo los términos de GNU GPL.</w:t>
      </w:r>
    </w:p>
    <w:p w14:paraId="7A2F8500" w14:textId="77777777" w:rsidR="003D7A2A" w:rsidRDefault="003D7A2A" w:rsidP="00F65004">
      <w:pPr>
        <w:rPr>
          <w:sz w:val="24"/>
          <w:szCs w:val="24"/>
        </w:rPr>
      </w:pPr>
    </w:p>
    <w:p w14:paraId="69D70C9D" w14:textId="7A0BD06D" w:rsidR="006C48E7" w:rsidRDefault="003D7A2A" w:rsidP="00F65004">
      <w:pPr>
        <w:rPr>
          <w:sz w:val="24"/>
          <w:szCs w:val="24"/>
        </w:rPr>
      </w:pPr>
      <w:r>
        <w:rPr>
          <w:sz w:val="24"/>
          <w:szCs w:val="24"/>
        </w:rPr>
        <w:t>Las características más importantes de este codificador son:</w:t>
      </w:r>
    </w:p>
    <w:p w14:paraId="3247ED4B" w14:textId="77777777" w:rsidR="006C48E7" w:rsidRDefault="006C48E7" w:rsidP="00F65004">
      <w:pPr>
        <w:rPr>
          <w:sz w:val="24"/>
          <w:szCs w:val="24"/>
        </w:rPr>
      </w:pPr>
    </w:p>
    <w:p w14:paraId="6875687C" w14:textId="2128D2BC" w:rsidR="006C48E7" w:rsidRPr="006C48E7" w:rsidRDefault="006C48E7" w:rsidP="0083427D">
      <w:pPr>
        <w:pStyle w:val="ListParagraph"/>
        <w:numPr>
          <w:ilvl w:val="0"/>
          <w:numId w:val="31"/>
        </w:numPr>
        <w:jc w:val="both"/>
        <w:rPr>
          <w:sz w:val="24"/>
          <w:szCs w:val="24"/>
        </w:rPr>
      </w:pPr>
      <w:r>
        <w:rPr>
          <w:sz w:val="24"/>
          <w:szCs w:val="24"/>
        </w:rPr>
        <w:t>Alta calidad de codificación y decodificación de video para aplicaciones  de transmisión de video en tiempo real.</w:t>
      </w:r>
    </w:p>
    <w:p w14:paraId="1560ACE6" w14:textId="04E22EA6" w:rsidR="006C48E7" w:rsidRPr="006C48E7" w:rsidRDefault="006C48E7" w:rsidP="006C48E7">
      <w:pPr>
        <w:rPr>
          <w:sz w:val="24"/>
          <w:szCs w:val="24"/>
        </w:rPr>
      </w:pPr>
    </w:p>
    <w:p w14:paraId="38D5A336" w14:textId="0C563DD2" w:rsidR="006C48E7" w:rsidRDefault="006C48E7" w:rsidP="006C48E7">
      <w:pPr>
        <w:pStyle w:val="ListParagraph"/>
        <w:numPr>
          <w:ilvl w:val="0"/>
          <w:numId w:val="31"/>
        </w:numPr>
        <w:rPr>
          <w:sz w:val="24"/>
          <w:szCs w:val="24"/>
        </w:rPr>
      </w:pPr>
      <w:r>
        <w:rPr>
          <w:sz w:val="24"/>
          <w:szCs w:val="24"/>
        </w:rPr>
        <w:t>Tamaño de archivo hasta tres veces menor que con archivos con códec MPEG-2.</w:t>
      </w:r>
    </w:p>
    <w:p w14:paraId="41FEB33C" w14:textId="77777777" w:rsidR="006C48E7" w:rsidRPr="006C48E7" w:rsidRDefault="006C48E7" w:rsidP="006C48E7">
      <w:pPr>
        <w:pStyle w:val="ListParagraph"/>
        <w:rPr>
          <w:sz w:val="24"/>
          <w:szCs w:val="24"/>
        </w:rPr>
      </w:pPr>
    </w:p>
    <w:p w14:paraId="70C968F1" w14:textId="42E01368" w:rsidR="006C48E7" w:rsidRDefault="006C48E7" w:rsidP="006C48E7">
      <w:pPr>
        <w:pStyle w:val="ListParagraph"/>
        <w:numPr>
          <w:ilvl w:val="0"/>
          <w:numId w:val="31"/>
        </w:numPr>
        <w:rPr>
          <w:sz w:val="24"/>
          <w:szCs w:val="24"/>
        </w:rPr>
      </w:pPr>
      <w:r>
        <w:rPr>
          <w:sz w:val="24"/>
          <w:szCs w:val="24"/>
        </w:rPr>
        <w:t>Doble de eficiente que MPEG-2.</w:t>
      </w:r>
    </w:p>
    <w:p w14:paraId="29555D5E" w14:textId="77777777" w:rsidR="006C48E7" w:rsidRPr="006C48E7" w:rsidRDefault="006C48E7" w:rsidP="006C48E7">
      <w:pPr>
        <w:pStyle w:val="ListParagraph"/>
        <w:rPr>
          <w:sz w:val="24"/>
          <w:szCs w:val="24"/>
        </w:rPr>
      </w:pPr>
    </w:p>
    <w:p w14:paraId="66E38E89" w14:textId="39E82341" w:rsidR="006C48E7" w:rsidRDefault="006C48E7" w:rsidP="006C48E7">
      <w:pPr>
        <w:pStyle w:val="ListParagraph"/>
        <w:numPr>
          <w:ilvl w:val="0"/>
          <w:numId w:val="31"/>
        </w:numPr>
        <w:rPr>
          <w:sz w:val="24"/>
          <w:szCs w:val="24"/>
        </w:rPr>
      </w:pPr>
      <w:r>
        <w:rPr>
          <w:sz w:val="24"/>
          <w:szCs w:val="24"/>
        </w:rPr>
        <w:t>Fácil de integrar y cubre un amplio rango de formato de imágenes.</w:t>
      </w:r>
    </w:p>
    <w:p w14:paraId="47F69495" w14:textId="77777777" w:rsidR="003323BD" w:rsidRDefault="003323BD" w:rsidP="006C48E7">
      <w:pPr>
        <w:rPr>
          <w:sz w:val="24"/>
          <w:szCs w:val="24"/>
        </w:rPr>
      </w:pPr>
    </w:p>
    <w:p w14:paraId="59AEFB1C" w14:textId="4D4FFA2F" w:rsidR="003323BD" w:rsidRDefault="003323BD" w:rsidP="006C48E7">
      <w:pPr>
        <w:rPr>
          <w:sz w:val="24"/>
          <w:szCs w:val="24"/>
        </w:rPr>
      </w:pPr>
      <w:r>
        <w:rPr>
          <w:sz w:val="24"/>
          <w:szCs w:val="24"/>
        </w:rPr>
        <w:t>Las dos opciones de configuración más importantes son las siguientes:</w:t>
      </w:r>
    </w:p>
    <w:p w14:paraId="5F29452F" w14:textId="77777777" w:rsidR="003323BD" w:rsidRDefault="003323BD" w:rsidP="003323BD">
      <w:pPr>
        <w:rPr>
          <w:sz w:val="24"/>
          <w:szCs w:val="24"/>
        </w:rPr>
      </w:pPr>
    </w:p>
    <w:p w14:paraId="78B67510" w14:textId="5CADA116" w:rsidR="003323BD" w:rsidRDefault="003323BD" w:rsidP="00D10660">
      <w:pPr>
        <w:pStyle w:val="ListParagraph"/>
        <w:numPr>
          <w:ilvl w:val="0"/>
          <w:numId w:val="33"/>
        </w:numPr>
        <w:jc w:val="both"/>
        <w:rPr>
          <w:sz w:val="24"/>
          <w:szCs w:val="24"/>
        </w:rPr>
      </w:pPr>
      <w:r>
        <w:rPr>
          <w:sz w:val="24"/>
          <w:szCs w:val="24"/>
        </w:rPr>
        <w:t>CFR: El rango de la escala del cuantificador va de 0 a 51. Donde 0 es sin pérdidas, 23 es el valor por defecto y 51 es el peor posible. Normalmente se emplea el valor de CFR más alto que ofrece la calidad suficiente. En este caso se ha optado por emplear un valor menor a la media debido al requisito de la grabación nativa.</w:t>
      </w:r>
    </w:p>
    <w:p w14:paraId="5354448E" w14:textId="0221A2AD" w:rsidR="003323BD" w:rsidRDefault="003323BD" w:rsidP="003323BD">
      <w:pPr>
        <w:pStyle w:val="ListParagraph"/>
        <w:rPr>
          <w:sz w:val="24"/>
          <w:szCs w:val="24"/>
        </w:rPr>
      </w:pPr>
    </w:p>
    <w:p w14:paraId="62D6CE4E" w14:textId="4FEDEDDE" w:rsidR="003323BD" w:rsidRDefault="003323BD" w:rsidP="00D10660">
      <w:pPr>
        <w:pStyle w:val="ListParagraph"/>
        <w:numPr>
          <w:ilvl w:val="0"/>
          <w:numId w:val="33"/>
        </w:numPr>
        <w:jc w:val="both"/>
        <w:rPr>
          <w:sz w:val="24"/>
          <w:szCs w:val="24"/>
        </w:rPr>
      </w:pPr>
      <w:r>
        <w:rPr>
          <w:sz w:val="24"/>
          <w:szCs w:val="24"/>
        </w:rPr>
        <w:t>Preset: Determinan la velocidad de codificación  para el ratio  de compresión</w:t>
      </w:r>
      <w:r w:rsidR="00C3217F">
        <w:rPr>
          <w:sz w:val="24"/>
          <w:szCs w:val="24"/>
        </w:rPr>
        <w:t>. Un valor bajo de preset ofrece mejor compresión pero necesita más tiempo. En cambio un valor alto, realiza la codificación en muy poco tiempo pero ofrece peor calidad.</w:t>
      </w:r>
    </w:p>
    <w:p w14:paraId="6B79A104" w14:textId="77777777" w:rsidR="003323BD" w:rsidRPr="003323BD" w:rsidRDefault="003323BD" w:rsidP="003323BD">
      <w:pPr>
        <w:rPr>
          <w:sz w:val="24"/>
          <w:szCs w:val="24"/>
        </w:rPr>
      </w:pPr>
    </w:p>
    <w:p w14:paraId="28E438FD" w14:textId="77777777" w:rsidR="003323BD" w:rsidRDefault="003323BD" w:rsidP="006C48E7">
      <w:pPr>
        <w:rPr>
          <w:sz w:val="24"/>
          <w:szCs w:val="24"/>
        </w:rPr>
      </w:pPr>
    </w:p>
    <w:p w14:paraId="349E59CF" w14:textId="37BC257A" w:rsidR="006C48E7" w:rsidRDefault="003323BD" w:rsidP="00D10660">
      <w:pPr>
        <w:jc w:val="both"/>
        <w:rPr>
          <w:sz w:val="24"/>
          <w:szCs w:val="24"/>
        </w:rPr>
      </w:pPr>
      <w:r>
        <w:rPr>
          <w:sz w:val="24"/>
          <w:szCs w:val="24"/>
        </w:rPr>
        <w:t>Es uno de los formatos empleados para la codificación de todo el contenido multimedia en HTML5.</w:t>
      </w:r>
    </w:p>
    <w:p w14:paraId="4FF1592B" w14:textId="13640629" w:rsidR="006C48E7" w:rsidRPr="006C48E7" w:rsidRDefault="006C48E7" w:rsidP="00391E9F">
      <w:pPr>
        <w:pStyle w:val="Heading4"/>
        <w:tabs>
          <w:tab w:val="left" w:pos="851"/>
        </w:tabs>
        <w:rPr>
          <w:szCs w:val="24"/>
        </w:rPr>
      </w:pPr>
      <w:bookmarkStart w:id="23" w:name="_Toc403386876"/>
      <w:r w:rsidRPr="006C48E7">
        <w:rPr>
          <w:szCs w:val="24"/>
        </w:rPr>
        <w:t>libmp3lame</w:t>
      </w:r>
      <w:bookmarkEnd w:id="23"/>
    </w:p>
    <w:p w14:paraId="653258CE" w14:textId="3C9F9C04" w:rsidR="00686576" w:rsidRPr="00FA78D3" w:rsidRDefault="003323BD" w:rsidP="00686576">
      <w:pPr>
        <w:rPr>
          <w:sz w:val="24"/>
        </w:rPr>
      </w:pPr>
      <w:r w:rsidRPr="00FA78D3">
        <w:rPr>
          <w:sz w:val="24"/>
        </w:rPr>
        <w:t xml:space="preserve">Es una libre ría dentro del proyecto Lame que </w:t>
      </w:r>
      <w:r w:rsidR="00243D16" w:rsidRPr="00FA78D3">
        <w:rPr>
          <w:sz w:val="24"/>
        </w:rPr>
        <w:t>ofrece</w:t>
      </w:r>
      <w:r w:rsidRPr="00FA78D3">
        <w:rPr>
          <w:sz w:val="24"/>
        </w:rPr>
        <w:t xml:space="preserve"> codificadores de alta calidad para la capa 3 de MPEG, es decir para MP3. Está liberado bajo licencia LGPL.</w:t>
      </w:r>
    </w:p>
    <w:p w14:paraId="74677481" w14:textId="77777777" w:rsidR="003323BD" w:rsidRPr="00FA78D3" w:rsidRDefault="003323BD" w:rsidP="00686576">
      <w:pPr>
        <w:rPr>
          <w:sz w:val="24"/>
        </w:rPr>
      </w:pPr>
    </w:p>
    <w:p w14:paraId="3FED5F71" w14:textId="7353409E" w:rsidR="00615C96" w:rsidRDefault="003323BD" w:rsidP="00686576">
      <w:pPr>
        <w:rPr>
          <w:sz w:val="24"/>
        </w:rPr>
      </w:pPr>
      <w:r w:rsidRPr="00FA78D3">
        <w:rPr>
          <w:sz w:val="24"/>
        </w:rPr>
        <w:t xml:space="preserve">Actualmente es considerado el mejor </w:t>
      </w:r>
      <w:r w:rsidR="00FA78D3" w:rsidRPr="00FA78D3">
        <w:rPr>
          <w:sz w:val="24"/>
        </w:rPr>
        <w:t>codificador</w:t>
      </w:r>
      <w:r w:rsidRPr="00FA78D3">
        <w:rPr>
          <w:sz w:val="24"/>
        </w:rPr>
        <w:t xml:space="preserve"> para tasas medio-altas y VBR</w:t>
      </w:r>
      <w:r w:rsidR="00615C96">
        <w:rPr>
          <w:sz w:val="24"/>
        </w:rPr>
        <w:t>.</w:t>
      </w:r>
    </w:p>
    <w:p w14:paraId="5BE2D3F9" w14:textId="77777777" w:rsidR="00615C96" w:rsidRDefault="00615C96">
      <w:pPr>
        <w:autoSpaceDE/>
        <w:autoSpaceDN/>
        <w:spacing w:after="200" w:line="276" w:lineRule="auto"/>
        <w:rPr>
          <w:sz w:val="24"/>
        </w:rPr>
      </w:pPr>
      <w:r>
        <w:rPr>
          <w:sz w:val="24"/>
        </w:rPr>
        <w:br w:type="page"/>
      </w:r>
    </w:p>
    <w:p w14:paraId="4ECCBBA0" w14:textId="5A6D23ED" w:rsidR="00D72397" w:rsidRDefault="001C2365" w:rsidP="00C53C17">
      <w:pPr>
        <w:pStyle w:val="Heading1"/>
      </w:pPr>
      <w:bookmarkStart w:id="24" w:name="_Toc403386877"/>
      <w:r>
        <w:lastRenderedPageBreak/>
        <w:t>GENERACION DE ARCHIVOS REPRODUCIBLES</w:t>
      </w:r>
      <w:bookmarkEnd w:id="24"/>
    </w:p>
    <w:p w14:paraId="02495111" w14:textId="6FB92909" w:rsidR="00245768" w:rsidRDefault="00CF61EF" w:rsidP="00762C4C">
      <w:pPr>
        <w:jc w:val="both"/>
        <w:rPr>
          <w:sz w:val="24"/>
          <w:szCs w:val="24"/>
        </w:rPr>
      </w:pPr>
      <w:r>
        <w:rPr>
          <w:sz w:val="24"/>
          <w:szCs w:val="24"/>
        </w:rPr>
        <w:t xml:space="preserve">Este es el proceso </w:t>
      </w:r>
      <w:r w:rsidR="00D10660">
        <w:rPr>
          <w:sz w:val="24"/>
          <w:szCs w:val="24"/>
        </w:rPr>
        <w:t>encargad</w:t>
      </w:r>
      <w:r>
        <w:rPr>
          <w:sz w:val="24"/>
          <w:szCs w:val="24"/>
        </w:rPr>
        <w:t>o</w:t>
      </w:r>
      <w:r w:rsidR="00D10660">
        <w:rPr>
          <w:sz w:val="24"/>
          <w:szCs w:val="24"/>
        </w:rPr>
        <w:t xml:space="preserve"> de la generación de los archivos finales reproducibles, </w:t>
      </w:r>
      <w:r w:rsidR="00C92058">
        <w:rPr>
          <w:sz w:val="24"/>
          <w:szCs w:val="24"/>
        </w:rPr>
        <w:t>está formada por un solo script, que realiza dos tareas diferentes</w:t>
      </w:r>
      <w:r w:rsidR="006F3182">
        <w:rPr>
          <w:sz w:val="24"/>
          <w:szCs w:val="24"/>
        </w:rPr>
        <w:t>:</w:t>
      </w:r>
      <w:r w:rsidR="00C92058">
        <w:rPr>
          <w:sz w:val="24"/>
          <w:szCs w:val="24"/>
        </w:rPr>
        <w:t xml:space="preserve"> la concatenación de los archivos finales y la generación del archivo superpuesto con los tres flujos audiovisuales.</w:t>
      </w:r>
      <w:r w:rsidR="00D10660">
        <w:rPr>
          <w:sz w:val="24"/>
          <w:szCs w:val="24"/>
        </w:rPr>
        <w:t xml:space="preserve"> </w:t>
      </w:r>
    </w:p>
    <w:p w14:paraId="2A18CD87" w14:textId="77777777" w:rsidR="00D10660" w:rsidRDefault="00D10660" w:rsidP="00762C4C">
      <w:pPr>
        <w:jc w:val="both"/>
        <w:rPr>
          <w:sz w:val="24"/>
          <w:szCs w:val="24"/>
        </w:rPr>
      </w:pPr>
    </w:p>
    <w:p w14:paraId="286F6633" w14:textId="590663AF" w:rsidR="00762C4C" w:rsidRDefault="000144EE" w:rsidP="00762C4C">
      <w:pPr>
        <w:jc w:val="both"/>
        <w:rPr>
          <w:sz w:val="24"/>
          <w:szCs w:val="24"/>
        </w:rPr>
      </w:pPr>
      <w:r>
        <w:rPr>
          <w:sz w:val="24"/>
          <w:szCs w:val="24"/>
        </w:rPr>
        <w:t xml:space="preserve">En </w:t>
      </w:r>
      <w:r w:rsidR="002B75D1">
        <w:rPr>
          <w:sz w:val="24"/>
          <w:szCs w:val="24"/>
        </w:rPr>
        <w:t xml:space="preserve">la figura </w:t>
      </w:r>
      <w:r w:rsidR="006F3182">
        <w:rPr>
          <w:sz w:val="24"/>
          <w:szCs w:val="24"/>
        </w:rPr>
        <w:t>6</w:t>
      </w:r>
      <w:r>
        <w:rPr>
          <w:sz w:val="24"/>
          <w:szCs w:val="24"/>
        </w:rPr>
        <w:t xml:space="preserve"> se puede observar el proceso que es llevado a cabo por este script. </w:t>
      </w:r>
      <w:r w:rsidR="006F3182">
        <w:rPr>
          <w:sz w:val="24"/>
          <w:szCs w:val="24"/>
        </w:rPr>
        <w:t>Este t</w:t>
      </w:r>
      <w:r w:rsidR="00762C4C">
        <w:rPr>
          <w:sz w:val="24"/>
          <w:szCs w:val="24"/>
        </w:rPr>
        <w:t xml:space="preserve">ras un breve dialogo con el usuario, con el fin de desplazarse </w:t>
      </w:r>
      <w:r w:rsidR="006F3182">
        <w:rPr>
          <w:sz w:val="24"/>
          <w:szCs w:val="24"/>
        </w:rPr>
        <w:t>hasta e</w:t>
      </w:r>
      <w:r w:rsidR="00762C4C">
        <w:rPr>
          <w:sz w:val="24"/>
          <w:szCs w:val="24"/>
        </w:rPr>
        <w:t>l directorio</w:t>
      </w:r>
      <w:r w:rsidR="006F3182">
        <w:rPr>
          <w:sz w:val="24"/>
          <w:szCs w:val="24"/>
        </w:rPr>
        <w:t xml:space="preserve"> contenedor de la sesión a </w:t>
      </w:r>
      <w:r w:rsidR="00E14E56">
        <w:rPr>
          <w:sz w:val="24"/>
          <w:szCs w:val="24"/>
        </w:rPr>
        <w:t>tratar</w:t>
      </w:r>
      <w:r w:rsidR="00014F0B">
        <w:rPr>
          <w:sz w:val="24"/>
          <w:szCs w:val="24"/>
        </w:rPr>
        <w:t xml:space="preserve">, </w:t>
      </w:r>
      <w:r w:rsidR="00E14E56">
        <w:rPr>
          <w:sz w:val="24"/>
          <w:szCs w:val="24"/>
        </w:rPr>
        <w:t>realiza dos tareas</w:t>
      </w:r>
      <w:r w:rsidR="00D10660">
        <w:rPr>
          <w:sz w:val="24"/>
          <w:szCs w:val="24"/>
        </w:rPr>
        <w:t>. La primera de ellas está relacionada con l</w:t>
      </w:r>
      <w:r w:rsidR="00014F0B">
        <w:rPr>
          <w:sz w:val="24"/>
          <w:szCs w:val="24"/>
        </w:rPr>
        <w:t xml:space="preserve">a concatenación de los archivos </w:t>
      </w:r>
      <w:r w:rsidR="00D10660">
        <w:rPr>
          <w:sz w:val="24"/>
          <w:szCs w:val="24"/>
        </w:rPr>
        <w:t xml:space="preserve">del audio y de la pantalla principal, </w:t>
      </w:r>
      <w:r w:rsidR="00014F0B">
        <w:rPr>
          <w:sz w:val="24"/>
          <w:szCs w:val="24"/>
        </w:rPr>
        <w:t xml:space="preserve">y posteriormente la superposición de </w:t>
      </w:r>
      <w:r w:rsidR="00D10660">
        <w:rPr>
          <w:sz w:val="24"/>
          <w:szCs w:val="24"/>
        </w:rPr>
        <w:t>todos los flujos multimedia, es decir los dos videos más el audio</w:t>
      </w:r>
      <w:r w:rsidR="00014F0B">
        <w:rPr>
          <w:sz w:val="24"/>
          <w:szCs w:val="24"/>
        </w:rPr>
        <w:t>.</w:t>
      </w:r>
    </w:p>
    <w:p w14:paraId="6D8DB1D9" w14:textId="77777777" w:rsidR="00E14E56" w:rsidRDefault="00E14E56" w:rsidP="00762C4C">
      <w:pPr>
        <w:jc w:val="both"/>
        <w:rPr>
          <w:sz w:val="24"/>
          <w:szCs w:val="24"/>
        </w:rPr>
      </w:pPr>
    </w:p>
    <w:p w14:paraId="6FECCD29" w14:textId="6FB3D4C4" w:rsidR="00E14E56" w:rsidRDefault="00E14E56" w:rsidP="00762C4C">
      <w:pPr>
        <w:jc w:val="both"/>
        <w:rPr>
          <w:sz w:val="24"/>
          <w:szCs w:val="24"/>
        </w:rPr>
      </w:pPr>
      <w:r>
        <w:rPr>
          <w:sz w:val="24"/>
          <w:szCs w:val="24"/>
        </w:rPr>
        <w:t>El proceso concatenar el video del monitor principal y el audio se debe a que para poder reproducir la sesión sobre la estación de trabajo, se necesitan dos flujos audiovisuales y no tres, por lo que es necesario que dos de ellos se mezclen. En la sección 4 se explica esto en más detalle.</w:t>
      </w:r>
    </w:p>
    <w:p w14:paraId="0FD697D7" w14:textId="77777777" w:rsidR="00014F0B" w:rsidRDefault="00014F0B" w:rsidP="00762C4C">
      <w:pPr>
        <w:jc w:val="both"/>
        <w:rPr>
          <w:sz w:val="24"/>
          <w:szCs w:val="24"/>
        </w:rPr>
      </w:pPr>
    </w:p>
    <w:p w14:paraId="2A1CC1C3" w14:textId="13D11C2A" w:rsidR="00014F0B" w:rsidRDefault="00014F0B" w:rsidP="00014F0B">
      <w:pPr>
        <w:pStyle w:val="ListParagraph"/>
        <w:ind w:left="0"/>
        <w:jc w:val="both"/>
        <w:rPr>
          <w:sz w:val="24"/>
          <w:szCs w:val="24"/>
        </w:rPr>
      </w:pPr>
      <w:r>
        <w:rPr>
          <w:sz w:val="24"/>
          <w:szCs w:val="24"/>
        </w:rPr>
        <w:t xml:space="preserve">FFmpeg se encarga de todo </w:t>
      </w:r>
      <w:r w:rsidR="00D10660">
        <w:rPr>
          <w:sz w:val="24"/>
          <w:szCs w:val="24"/>
        </w:rPr>
        <w:t xml:space="preserve">este proceso a través del uso </w:t>
      </w:r>
      <w:r>
        <w:rPr>
          <w:sz w:val="24"/>
          <w:szCs w:val="24"/>
        </w:rPr>
        <w:t>de filtros</w:t>
      </w:r>
      <w:r w:rsidR="00D10660">
        <w:rPr>
          <w:sz w:val="24"/>
          <w:szCs w:val="24"/>
        </w:rPr>
        <w:t xml:space="preserve">, que vienen a ser una especie de conjunto de funciones especializadas en </w:t>
      </w:r>
      <w:r w:rsidR="000144EE">
        <w:rPr>
          <w:sz w:val="24"/>
          <w:szCs w:val="24"/>
        </w:rPr>
        <w:t>l</w:t>
      </w:r>
      <w:r w:rsidR="00D10660">
        <w:rPr>
          <w:sz w:val="24"/>
          <w:szCs w:val="24"/>
        </w:rPr>
        <w:t xml:space="preserve">os flujos multimedia y también de algunas de sus </w:t>
      </w:r>
      <w:r w:rsidR="00BC6218">
        <w:rPr>
          <w:sz w:val="24"/>
          <w:szCs w:val="24"/>
        </w:rPr>
        <w:t>funciones</w:t>
      </w:r>
      <w:r w:rsidR="00D10660">
        <w:rPr>
          <w:sz w:val="24"/>
          <w:szCs w:val="24"/>
        </w:rPr>
        <w:t xml:space="preserve"> experimentales</w:t>
      </w:r>
      <w:r>
        <w:rPr>
          <w:sz w:val="24"/>
          <w:szCs w:val="24"/>
        </w:rPr>
        <w:t>.</w:t>
      </w:r>
    </w:p>
    <w:p w14:paraId="33E70DBC" w14:textId="77777777" w:rsidR="001B19AD" w:rsidRDefault="001B19AD" w:rsidP="00014F0B">
      <w:pPr>
        <w:pStyle w:val="ListParagraph"/>
        <w:ind w:left="0"/>
        <w:jc w:val="both"/>
        <w:rPr>
          <w:sz w:val="24"/>
          <w:szCs w:val="24"/>
        </w:rPr>
      </w:pPr>
    </w:p>
    <w:p w14:paraId="77767337" w14:textId="77777777" w:rsidR="00853E89" w:rsidRDefault="00E14E56" w:rsidP="00853E89">
      <w:pPr>
        <w:keepNext/>
        <w:jc w:val="center"/>
      </w:pPr>
      <w:r>
        <w:rPr>
          <w:noProof/>
          <w:lang w:val="en-US" w:eastAsia="en-US"/>
        </w:rPr>
        <w:drawing>
          <wp:inline distT="0" distB="0" distL="0" distR="0" wp14:anchorId="65DCA3CC" wp14:editId="55F8936F">
            <wp:extent cx="1894633" cy="43675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98607" cy="4376726"/>
                    </a:xfrm>
                    <a:prstGeom prst="rect">
                      <a:avLst/>
                    </a:prstGeom>
                  </pic:spPr>
                </pic:pic>
              </a:graphicData>
            </a:graphic>
          </wp:inline>
        </w:drawing>
      </w:r>
    </w:p>
    <w:p w14:paraId="106F0344" w14:textId="0C8D0C31" w:rsidR="00014F0B" w:rsidRDefault="00853E89" w:rsidP="00853E89">
      <w:pPr>
        <w:pStyle w:val="Caption"/>
        <w:jc w:val="center"/>
      </w:pPr>
      <w:bookmarkStart w:id="25" w:name="_Toc403383526"/>
      <w:r>
        <w:t xml:space="preserve">Figura </w:t>
      </w:r>
      <w:fldSimple w:instr=" SEQ Figura \* ARABIC ">
        <w:r w:rsidR="007C6FF1">
          <w:rPr>
            <w:noProof/>
          </w:rPr>
          <w:t>6</w:t>
        </w:r>
      </w:fldSimple>
      <w:r>
        <w:t>: Diagrama del s</w:t>
      </w:r>
      <w:r w:rsidRPr="00715F3C">
        <w:t>cript fileGeneration.sh</w:t>
      </w:r>
      <w:bookmarkEnd w:id="25"/>
    </w:p>
    <w:p w14:paraId="18A9F1E6" w14:textId="77777777" w:rsidR="00014F0B" w:rsidRPr="00014F0B" w:rsidRDefault="00014F0B" w:rsidP="00014F0B"/>
    <w:p w14:paraId="2A4B5F71" w14:textId="39ACA78D" w:rsidR="00014F0B" w:rsidRDefault="00014F0B" w:rsidP="00014F0B">
      <w:pPr>
        <w:pStyle w:val="Heading2"/>
      </w:pPr>
      <w:bookmarkStart w:id="26" w:name="_Toc403386878"/>
      <w:r>
        <w:lastRenderedPageBreak/>
        <w:t>Concatenación de archivos</w:t>
      </w:r>
      <w:bookmarkEnd w:id="26"/>
    </w:p>
    <w:p w14:paraId="7774C464" w14:textId="77777777" w:rsidR="003166BC" w:rsidRDefault="00F730C1" w:rsidP="00014F0B">
      <w:pPr>
        <w:jc w:val="both"/>
        <w:rPr>
          <w:sz w:val="24"/>
          <w:szCs w:val="24"/>
        </w:rPr>
      </w:pPr>
      <w:r>
        <w:rPr>
          <w:sz w:val="24"/>
          <w:szCs w:val="24"/>
        </w:rPr>
        <w:t>La c</w:t>
      </w:r>
      <w:r w:rsidR="00762C4C" w:rsidRPr="00014F0B">
        <w:rPr>
          <w:sz w:val="24"/>
          <w:szCs w:val="24"/>
        </w:rPr>
        <w:t>oncatenación del archivo de video de la pantalla principal con el del audio con el fin de que una de las instancias de reproducción se encargue de este archivo</w:t>
      </w:r>
      <w:r>
        <w:rPr>
          <w:sz w:val="24"/>
          <w:szCs w:val="24"/>
        </w:rPr>
        <w:t xml:space="preserve"> se realiza a partir de una un filtro de FFmpeg que realice una copia del video e </w:t>
      </w:r>
      <w:r w:rsidR="001D47DD">
        <w:rPr>
          <w:sz w:val="24"/>
          <w:szCs w:val="24"/>
        </w:rPr>
        <w:t>incrusta</w:t>
      </w:r>
      <w:r>
        <w:rPr>
          <w:sz w:val="24"/>
          <w:szCs w:val="24"/>
        </w:rPr>
        <w:t xml:space="preserve"> el flujo de audio, manteniendo la sincronización de ambos archivos a partir de un reloj interno</w:t>
      </w:r>
      <w:r w:rsidR="00762C4C" w:rsidRPr="00014F0B">
        <w:rPr>
          <w:sz w:val="24"/>
          <w:szCs w:val="24"/>
        </w:rPr>
        <w:t>.</w:t>
      </w:r>
      <w:r w:rsidR="00F06A27" w:rsidRPr="00014F0B">
        <w:rPr>
          <w:sz w:val="24"/>
          <w:szCs w:val="24"/>
        </w:rPr>
        <w:t xml:space="preserve"> </w:t>
      </w:r>
    </w:p>
    <w:p w14:paraId="6B8B2531" w14:textId="77777777" w:rsidR="00E301B0" w:rsidRDefault="003166BC" w:rsidP="00014F0B">
      <w:pPr>
        <w:jc w:val="both"/>
        <w:rPr>
          <w:sz w:val="24"/>
          <w:szCs w:val="24"/>
        </w:rPr>
      </w:pPr>
      <w:r>
        <w:rPr>
          <w:sz w:val="24"/>
          <w:szCs w:val="24"/>
        </w:rPr>
        <w:t xml:space="preserve">El producto desarrollado hace uso de este script en dos momentos diferentes a lo largo de todo el proceso. La primera vez  que se usa es tras </w:t>
      </w:r>
      <w:r w:rsidR="00F40E3A">
        <w:rPr>
          <w:sz w:val="24"/>
          <w:szCs w:val="24"/>
        </w:rPr>
        <w:t xml:space="preserve">generar los 10 archivos multimedia por parte de los scripts “videoRecord.sh” y “audioRecord.sh”, ya que necesita concatenar estas diez instancias que han creado cada uno de estos scripts tras la grabación de uno de los flujos audiovisuales. </w:t>
      </w:r>
    </w:p>
    <w:p w14:paraId="37100DB8" w14:textId="77777777" w:rsidR="00E301B0" w:rsidRDefault="00E301B0" w:rsidP="00014F0B">
      <w:pPr>
        <w:jc w:val="both"/>
        <w:rPr>
          <w:sz w:val="24"/>
          <w:szCs w:val="24"/>
        </w:rPr>
      </w:pPr>
    </w:p>
    <w:p w14:paraId="3F20329F" w14:textId="03EE75A3" w:rsidR="00E301B0" w:rsidRDefault="005D15DD" w:rsidP="00014F0B">
      <w:pPr>
        <w:jc w:val="both"/>
        <w:rPr>
          <w:sz w:val="24"/>
          <w:szCs w:val="24"/>
        </w:rPr>
      </w:pPr>
      <w:r>
        <w:rPr>
          <w:sz w:val="24"/>
          <w:szCs w:val="24"/>
        </w:rPr>
        <w:t>En la figura 7</w:t>
      </w:r>
      <w:r w:rsidR="00E301B0">
        <w:rPr>
          <w:sz w:val="24"/>
          <w:szCs w:val="24"/>
        </w:rPr>
        <w:t>, se puede observar el proceso que es llevado a cabo por este script. El cual vaya leyendo de un archivo de texto plano cada una de las entradas (lineas), que tiene este y las va concatenando una tras otra, sobre el mismo archivo final. En la sección Anexo, se puede encontrar un ejemplo de archivo del que leería este script.</w:t>
      </w:r>
    </w:p>
    <w:p w14:paraId="7DEB18B7" w14:textId="77777777" w:rsidR="00E301B0" w:rsidRDefault="00E301B0" w:rsidP="00014F0B">
      <w:pPr>
        <w:jc w:val="both"/>
        <w:rPr>
          <w:sz w:val="24"/>
          <w:szCs w:val="24"/>
        </w:rPr>
      </w:pPr>
    </w:p>
    <w:p w14:paraId="319D9F1B" w14:textId="77777777" w:rsidR="005D2C18" w:rsidRDefault="0001350B" w:rsidP="005D2C18">
      <w:pPr>
        <w:keepNext/>
        <w:jc w:val="center"/>
      </w:pPr>
      <w:r>
        <w:rPr>
          <w:noProof/>
          <w:lang w:val="en-US" w:eastAsia="en-US"/>
        </w:rPr>
        <w:drawing>
          <wp:inline distT="0" distB="0" distL="0" distR="0" wp14:anchorId="6986F952" wp14:editId="75F8DF4C">
            <wp:extent cx="2583711" cy="5687939"/>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83711" cy="5687940"/>
                    </a:xfrm>
                    <a:prstGeom prst="rect">
                      <a:avLst/>
                    </a:prstGeom>
                  </pic:spPr>
                </pic:pic>
              </a:graphicData>
            </a:graphic>
          </wp:inline>
        </w:drawing>
      </w:r>
    </w:p>
    <w:p w14:paraId="25E537B4" w14:textId="13A6EAA7" w:rsidR="0001350B" w:rsidRDefault="005D2C18" w:rsidP="005D2C18">
      <w:pPr>
        <w:pStyle w:val="Caption"/>
        <w:jc w:val="center"/>
      </w:pPr>
      <w:bookmarkStart w:id="27" w:name="_Toc403383527"/>
      <w:r>
        <w:t xml:space="preserve">Figura </w:t>
      </w:r>
      <w:fldSimple w:instr=" SEQ Figura \* ARABIC ">
        <w:r w:rsidR="007C6FF1">
          <w:rPr>
            <w:noProof/>
          </w:rPr>
          <w:t>7</w:t>
        </w:r>
      </w:fldSimple>
      <w:r>
        <w:t>: Diagrama del s</w:t>
      </w:r>
      <w:r w:rsidRPr="00F579BD">
        <w:t>cript concat.sh</w:t>
      </w:r>
      <w:bookmarkEnd w:id="27"/>
    </w:p>
    <w:p w14:paraId="0BF73430" w14:textId="77777777" w:rsidR="000F5B03" w:rsidRDefault="000F5B03" w:rsidP="00014F0B">
      <w:pPr>
        <w:jc w:val="both"/>
        <w:rPr>
          <w:sz w:val="24"/>
          <w:szCs w:val="24"/>
        </w:rPr>
      </w:pPr>
    </w:p>
    <w:p w14:paraId="1F051D49" w14:textId="541EA796" w:rsidR="00762C4C" w:rsidRPr="00014F0B" w:rsidRDefault="001D47DD" w:rsidP="00014F0B">
      <w:pPr>
        <w:jc w:val="both"/>
        <w:rPr>
          <w:sz w:val="24"/>
          <w:szCs w:val="24"/>
        </w:rPr>
      </w:pPr>
      <w:r>
        <w:rPr>
          <w:sz w:val="24"/>
          <w:szCs w:val="24"/>
        </w:rPr>
        <w:t>El c</w:t>
      </w:r>
      <w:r w:rsidR="00F06A27" w:rsidRPr="00014F0B">
        <w:rPr>
          <w:sz w:val="24"/>
          <w:szCs w:val="24"/>
        </w:rPr>
        <w:t>ódigo encargado de este proceso</w:t>
      </w:r>
      <w:r>
        <w:rPr>
          <w:sz w:val="24"/>
          <w:szCs w:val="24"/>
        </w:rPr>
        <w:t xml:space="preserve"> se muestra a continuación</w:t>
      </w:r>
      <w:r w:rsidR="00F06A27" w:rsidRPr="00014F0B">
        <w:rPr>
          <w:sz w:val="24"/>
          <w:szCs w:val="24"/>
        </w:rPr>
        <w:t>:</w:t>
      </w:r>
    </w:p>
    <w:p w14:paraId="5B81E29F" w14:textId="77777777" w:rsidR="0025454A" w:rsidRPr="00F06A27" w:rsidRDefault="0025454A" w:rsidP="00F06A27">
      <w:pPr>
        <w:jc w:val="both"/>
        <w:rPr>
          <w:sz w:val="24"/>
          <w:szCs w:val="24"/>
        </w:rPr>
      </w:pPr>
    </w:p>
    <w:p w14:paraId="70767E15" w14:textId="5859FA79" w:rsidR="00F06A27" w:rsidRPr="00F06A27" w:rsidRDefault="00F06A27" w:rsidP="00F06A27">
      <w:pPr>
        <w:pStyle w:val="ListParagraph"/>
        <w:ind w:left="142"/>
        <w:jc w:val="both"/>
        <w:rPr>
          <w:sz w:val="24"/>
          <w:szCs w:val="24"/>
        </w:rPr>
      </w:pPr>
      <m:oMathPara>
        <m:oMath>
          <m:r>
            <w:rPr>
              <w:rFonts w:ascii="Cambria Math" w:hAnsi="Cambria Math"/>
              <w:sz w:val="24"/>
              <w:szCs w:val="24"/>
            </w:rPr>
            <m:t>ffmpeg  -i $video1  -i $audio  -c:v copy  -c:a aac -strict experimental  $video</m:t>
          </m:r>
        </m:oMath>
      </m:oMathPara>
    </w:p>
    <w:p w14:paraId="291E9F60" w14:textId="0038B432" w:rsidR="00014F0B" w:rsidRDefault="00014F0B" w:rsidP="00014F0B">
      <w:pPr>
        <w:pStyle w:val="Heading2"/>
      </w:pPr>
      <w:bookmarkStart w:id="28" w:name="_Toc403386879"/>
      <w:r>
        <w:t>Superposición de los archivos</w:t>
      </w:r>
      <w:bookmarkEnd w:id="28"/>
    </w:p>
    <w:p w14:paraId="6C41336D" w14:textId="5FE5F047" w:rsidR="00762C4C" w:rsidRDefault="008F30A8" w:rsidP="005A21E5">
      <w:pPr>
        <w:jc w:val="both"/>
        <w:rPr>
          <w:sz w:val="24"/>
          <w:szCs w:val="24"/>
        </w:rPr>
      </w:pPr>
      <w:r>
        <w:rPr>
          <w:sz w:val="24"/>
          <w:szCs w:val="24"/>
        </w:rPr>
        <w:t>Por otra par el pr</w:t>
      </w:r>
      <w:r w:rsidR="00762C4C" w:rsidRPr="005A21E5">
        <w:rPr>
          <w:sz w:val="24"/>
          <w:szCs w:val="24"/>
        </w:rPr>
        <w:t>oceso de superposición</w:t>
      </w:r>
      <w:r>
        <w:rPr>
          <w:sz w:val="24"/>
          <w:szCs w:val="24"/>
        </w:rPr>
        <w:t>, que precede al de concatenación. Lo que hace es sup</w:t>
      </w:r>
      <w:r w:rsidR="00CC06D1">
        <w:rPr>
          <w:sz w:val="24"/>
          <w:szCs w:val="24"/>
        </w:rPr>
        <w:t>e</w:t>
      </w:r>
      <w:r>
        <w:rPr>
          <w:sz w:val="24"/>
          <w:szCs w:val="24"/>
        </w:rPr>
        <w:t>rponer los flujos</w:t>
      </w:r>
      <w:r w:rsidR="00762C4C" w:rsidRPr="005A21E5">
        <w:rPr>
          <w:sz w:val="24"/>
          <w:szCs w:val="24"/>
        </w:rPr>
        <w:t xml:space="preserve"> de los tres archivos </w:t>
      </w:r>
      <w:r>
        <w:rPr>
          <w:sz w:val="24"/>
          <w:szCs w:val="24"/>
        </w:rPr>
        <w:t xml:space="preserve">que se le especifican </w:t>
      </w:r>
      <w:r w:rsidR="00762C4C" w:rsidRPr="005A21E5">
        <w:rPr>
          <w:sz w:val="24"/>
          <w:szCs w:val="24"/>
        </w:rPr>
        <w:t xml:space="preserve">sobre </w:t>
      </w:r>
      <w:r w:rsidR="00B5386C">
        <w:rPr>
          <w:sz w:val="24"/>
          <w:szCs w:val="24"/>
        </w:rPr>
        <w:t>un</w:t>
      </w:r>
      <w:r>
        <w:rPr>
          <w:sz w:val="24"/>
          <w:szCs w:val="24"/>
        </w:rPr>
        <w:t xml:space="preserve"> archivo de salida.</w:t>
      </w:r>
      <w:r w:rsidR="00762C4C" w:rsidRPr="005A21E5">
        <w:rPr>
          <w:sz w:val="24"/>
          <w:szCs w:val="24"/>
        </w:rPr>
        <w:t xml:space="preserve"> Con esto se </w:t>
      </w:r>
      <w:r w:rsidR="00CC06D1">
        <w:rPr>
          <w:sz w:val="24"/>
          <w:szCs w:val="24"/>
        </w:rPr>
        <w:t>obtiene</w:t>
      </w:r>
      <w:r w:rsidR="00762C4C" w:rsidRPr="005A21E5">
        <w:rPr>
          <w:sz w:val="24"/>
          <w:szCs w:val="24"/>
        </w:rPr>
        <w:t xml:space="preserve"> un archivo multimedia en el que encontramos los videos de la pantalla principal y de la auxiliar así como el audio de la grabación. </w:t>
      </w:r>
      <w:r w:rsidR="00CC06D1">
        <w:rPr>
          <w:sz w:val="24"/>
          <w:szCs w:val="24"/>
        </w:rPr>
        <w:t>El c</w:t>
      </w:r>
      <w:r w:rsidR="00F06A27" w:rsidRPr="005A21E5">
        <w:rPr>
          <w:sz w:val="24"/>
          <w:szCs w:val="24"/>
        </w:rPr>
        <w:t>ódigo encargado de este proceso</w:t>
      </w:r>
      <w:r w:rsidR="00CC06D1">
        <w:rPr>
          <w:sz w:val="24"/>
          <w:szCs w:val="24"/>
        </w:rPr>
        <w:t xml:space="preserve"> se muestra a continuación</w:t>
      </w:r>
      <w:r w:rsidR="00F06A27" w:rsidRPr="005A21E5">
        <w:rPr>
          <w:sz w:val="24"/>
          <w:szCs w:val="24"/>
        </w:rPr>
        <w:t>:</w:t>
      </w:r>
    </w:p>
    <w:p w14:paraId="20DFE174" w14:textId="77777777" w:rsidR="0025454A" w:rsidRPr="005A21E5" w:rsidRDefault="0025454A" w:rsidP="005A21E5">
      <w:pPr>
        <w:jc w:val="both"/>
        <w:rPr>
          <w:sz w:val="24"/>
          <w:szCs w:val="24"/>
        </w:rPr>
      </w:pPr>
    </w:p>
    <w:p w14:paraId="08A204F9" w14:textId="637A6D5B" w:rsidR="00F06A27" w:rsidRPr="00F06A27" w:rsidRDefault="00F06A27" w:rsidP="00F06A27">
      <w:pPr>
        <w:jc w:val="both"/>
        <w:rPr>
          <w:rFonts w:ascii="Cambria Math" w:hAnsi="Cambria Math"/>
          <w:sz w:val="24"/>
          <w:szCs w:val="24"/>
          <w:oMath/>
        </w:rPr>
      </w:pPr>
      <m:oMathPara>
        <m:oMath>
          <m:r>
            <w:rPr>
              <w:rFonts w:ascii="Cambria Math" w:hAnsi="Cambria Math"/>
              <w:sz w:val="24"/>
              <w:szCs w:val="24"/>
            </w:rPr>
            <m:t>ffmpeg -i $video1 -i $video2 -i $aud</m:t>
          </m:r>
          <m:r>
            <w:rPr>
              <w:rFonts w:ascii="Cambria Math" w:hAnsi="Cambria Math"/>
              <w:sz w:val="24"/>
              <w:szCs w:val="24"/>
            </w:rPr>
            <m:t xml:space="preserve">io  -filter_complex "[0:v]setpts=PTS-STARTPTS, pad=iw*2:ih[bg]; </m:t>
          </m:r>
        </m:oMath>
      </m:oMathPara>
    </w:p>
    <w:p w14:paraId="1A624CD3" w14:textId="4C8FDA62" w:rsidR="00F06A27" w:rsidRPr="00F06A27" w:rsidRDefault="00F06A27" w:rsidP="00F06A27">
      <w:pPr>
        <w:jc w:val="both"/>
        <w:rPr>
          <w:sz w:val="24"/>
          <w:szCs w:val="24"/>
        </w:rPr>
      </w:pPr>
      <m:oMathPara>
        <m:oMath>
          <m:r>
            <w:rPr>
              <w:rFonts w:ascii="Cambria Math" w:hAnsi="Cambria Math"/>
              <w:sz w:val="24"/>
              <w:szCs w:val="24"/>
            </w:rPr>
            <m:t>[1:v]setpts=PTS-STARTPTS[fg]; [bg][fg]overlay=w" $output</m:t>
          </m:r>
        </m:oMath>
      </m:oMathPara>
    </w:p>
    <w:p w14:paraId="47A72739" w14:textId="77777777" w:rsidR="00762C4C" w:rsidRDefault="00762C4C" w:rsidP="00762C4C">
      <w:pPr>
        <w:pStyle w:val="ListParagraph"/>
        <w:jc w:val="both"/>
        <w:rPr>
          <w:sz w:val="24"/>
          <w:szCs w:val="24"/>
        </w:rPr>
      </w:pPr>
    </w:p>
    <w:p w14:paraId="683F13CE" w14:textId="0728681A" w:rsidR="00F33DF0" w:rsidRDefault="0025454A" w:rsidP="00F33DF0">
      <w:pPr>
        <w:pStyle w:val="ListParagraph"/>
        <w:ind w:left="0"/>
        <w:jc w:val="both"/>
        <w:rPr>
          <w:sz w:val="24"/>
          <w:szCs w:val="24"/>
        </w:rPr>
      </w:pPr>
      <w:r>
        <w:rPr>
          <w:sz w:val="24"/>
          <w:szCs w:val="24"/>
        </w:rPr>
        <w:t xml:space="preserve">Se muestra </w:t>
      </w:r>
      <w:r w:rsidR="009A193E">
        <w:rPr>
          <w:sz w:val="24"/>
          <w:szCs w:val="24"/>
        </w:rPr>
        <w:t xml:space="preserve">en la figura 8 </w:t>
      </w:r>
      <w:r w:rsidR="00F33DF0">
        <w:rPr>
          <w:sz w:val="24"/>
          <w:szCs w:val="24"/>
        </w:rPr>
        <w:t>una imagen con el resultado de la operación de superposición de tod</w:t>
      </w:r>
      <w:r>
        <w:rPr>
          <w:sz w:val="24"/>
          <w:szCs w:val="24"/>
        </w:rPr>
        <w:t>os los archivos. En ella se puede</w:t>
      </w:r>
      <w:r w:rsidR="00172564">
        <w:rPr>
          <w:sz w:val="24"/>
          <w:szCs w:val="24"/>
        </w:rPr>
        <w:t>n</w:t>
      </w:r>
      <w:r>
        <w:rPr>
          <w:sz w:val="24"/>
          <w:szCs w:val="24"/>
        </w:rPr>
        <w:t xml:space="preserve"> observar las dos ventanas</w:t>
      </w:r>
      <w:r w:rsidR="00172564">
        <w:rPr>
          <w:sz w:val="24"/>
          <w:szCs w:val="24"/>
        </w:rPr>
        <w:t xml:space="preserve"> asociadas cada una de ellas a un monitor diferente:</w:t>
      </w:r>
      <w:r>
        <w:rPr>
          <w:sz w:val="24"/>
          <w:szCs w:val="24"/>
        </w:rPr>
        <w:t xml:space="preserve"> </w:t>
      </w:r>
    </w:p>
    <w:p w14:paraId="4AE2EB00" w14:textId="77777777" w:rsidR="00C2192E" w:rsidRDefault="00C2192E" w:rsidP="00F33DF0">
      <w:pPr>
        <w:pStyle w:val="ListParagraph"/>
        <w:ind w:left="0"/>
        <w:jc w:val="both"/>
        <w:rPr>
          <w:sz w:val="24"/>
          <w:szCs w:val="24"/>
        </w:rPr>
      </w:pPr>
    </w:p>
    <w:p w14:paraId="72579487" w14:textId="77777777" w:rsidR="00C2192E" w:rsidRDefault="00C2192E" w:rsidP="00F33DF0">
      <w:pPr>
        <w:pStyle w:val="ListParagraph"/>
        <w:ind w:left="0"/>
        <w:jc w:val="both"/>
        <w:rPr>
          <w:sz w:val="24"/>
          <w:szCs w:val="24"/>
        </w:rPr>
      </w:pPr>
    </w:p>
    <w:p w14:paraId="4B89C0AC" w14:textId="501B85A5" w:rsidR="00C2192E" w:rsidRDefault="00535670" w:rsidP="00C2192E">
      <w:pPr>
        <w:pStyle w:val="ListParagraph"/>
        <w:keepNext/>
        <w:ind w:left="0"/>
        <w:jc w:val="center"/>
      </w:pPr>
      <w:r>
        <w:rPr>
          <w:noProof/>
          <w:sz w:val="24"/>
          <w:szCs w:val="24"/>
          <w:lang w:val="en-US" w:eastAsia="en-US"/>
        </w:rPr>
        <w:drawing>
          <wp:inline distT="0" distB="0" distL="0" distR="0" wp14:anchorId="04DA80DB" wp14:editId="520058B2">
            <wp:extent cx="5752214" cy="2838893"/>
            <wp:effectExtent l="0" t="0" r="127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16231" b="15506"/>
                    <a:stretch/>
                  </pic:blipFill>
                  <pic:spPr bwMode="auto">
                    <a:xfrm>
                      <a:off x="0" y="0"/>
                      <a:ext cx="5759450" cy="2842464"/>
                    </a:xfrm>
                    <a:prstGeom prst="rect">
                      <a:avLst/>
                    </a:prstGeom>
                    <a:noFill/>
                    <a:ln>
                      <a:noFill/>
                    </a:ln>
                    <a:extLst>
                      <a:ext uri="{53640926-AAD7-44D8-BBD7-CCE9431645EC}">
                        <a14:shadowObscured xmlns:a14="http://schemas.microsoft.com/office/drawing/2010/main"/>
                      </a:ext>
                    </a:extLst>
                  </pic:spPr>
                </pic:pic>
              </a:graphicData>
            </a:graphic>
          </wp:inline>
        </w:drawing>
      </w:r>
    </w:p>
    <w:p w14:paraId="7EB17048" w14:textId="71994677" w:rsidR="00C2192E" w:rsidRDefault="00C2192E" w:rsidP="00C2192E">
      <w:pPr>
        <w:pStyle w:val="Caption"/>
        <w:jc w:val="center"/>
      </w:pPr>
      <w:bookmarkStart w:id="29" w:name="_Toc402510782"/>
      <w:bookmarkStart w:id="30" w:name="_Toc403383528"/>
      <w:r>
        <w:t xml:space="preserve">Figura </w:t>
      </w:r>
      <w:fldSimple w:instr=" SEQ Figura \* ARABIC ">
        <w:r w:rsidR="007C6FF1">
          <w:rPr>
            <w:noProof/>
          </w:rPr>
          <w:t>8</w:t>
        </w:r>
      </w:fldSimple>
      <w:r>
        <w:t xml:space="preserve">: </w:t>
      </w:r>
      <w:r w:rsidR="00B90EE7">
        <w:t>Superposición</w:t>
      </w:r>
      <w:r>
        <w:t xml:space="preserve"> de la pantalla </w:t>
      </w:r>
      <w:r w:rsidR="008F51A3">
        <w:t>principal</w:t>
      </w:r>
      <w:r>
        <w:t xml:space="preserve"> y la auxiliar</w:t>
      </w:r>
      <w:bookmarkEnd w:id="29"/>
      <w:bookmarkEnd w:id="30"/>
    </w:p>
    <w:p w14:paraId="22B8A6F1" w14:textId="61B3D89C" w:rsidR="00F8007E" w:rsidRDefault="00535670" w:rsidP="00F33DF0">
      <w:pPr>
        <w:pStyle w:val="ListParagraph"/>
        <w:ind w:left="0"/>
        <w:jc w:val="both"/>
        <w:rPr>
          <w:sz w:val="24"/>
          <w:szCs w:val="24"/>
        </w:rPr>
      </w:pPr>
      <w:r>
        <w:rPr>
          <w:sz w:val="24"/>
          <w:szCs w:val="24"/>
        </w:rPr>
        <w:t xml:space="preserve"> </w:t>
      </w:r>
    </w:p>
    <w:p w14:paraId="67AF58F2" w14:textId="77777777" w:rsidR="00F8007E" w:rsidRDefault="00F8007E">
      <w:pPr>
        <w:autoSpaceDE/>
        <w:autoSpaceDN/>
        <w:spacing w:after="200" w:line="276" w:lineRule="auto"/>
        <w:rPr>
          <w:sz w:val="24"/>
          <w:szCs w:val="24"/>
        </w:rPr>
      </w:pPr>
      <w:r>
        <w:rPr>
          <w:sz w:val="24"/>
          <w:szCs w:val="24"/>
        </w:rPr>
        <w:br w:type="page"/>
      </w:r>
    </w:p>
    <w:p w14:paraId="599C46E9" w14:textId="455F1967" w:rsidR="001C2365" w:rsidRDefault="001C2365" w:rsidP="00C53C17">
      <w:pPr>
        <w:pStyle w:val="Heading1"/>
      </w:pPr>
      <w:bookmarkStart w:id="31" w:name="_Toc403386880"/>
      <w:r>
        <w:lastRenderedPageBreak/>
        <w:t>REPRODUCCIÓN DE LA ESTACIÓN</w:t>
      </w:r>
      <w:bookmarkEnd w:id="31"/>
    </w:p>
    <w:p w14:paraId="04349CB7" w14:textId="24A647EE" w:rsidR="005647FB" w:rsidRDefault="005647FB" w:rsidP="005647FB">
      <w:pPr>
        <w:jc w:val="both"/>
        <w:rPr>
          <w:sz w:val="24"/>
          <w:szCs w:val="24"/>
        </w:rPr>
      </w:pPr>
      <w:r>
        <w:rPr>
          <w:sz w:val="24"/>
          <w:szCs w:val="24"/>
        </w:rPr>
        <w:t xml:space="preserve">El reproductor VLC es usado en este proyecto con el fin de poder visualizar las sesiones grabadas en un equipo formado por una doble pantalla. Para lograr esto se requiere la reproducción de dos </w:t>
      </w:r>
      <w:r w:rsidR="00E94E40">
        <w:rPr>
          <w:sz w:val="24"/>
          <w:szCs w:val="24"/>
        </w:rPr>
        <w:t>instancias</w:t>
      </w:r>
      <w:r>
        <w:rPr>
          <w:sz w:val="24"/>
          <w:szCs w:val="24"/>
        </w:rPr>
        <w:t xml:space="preserve"> de video más una de audio simultáneamente y sincronizadas.</w:t>
      </w:r>
    </w:p>
    <w:p w14:paraId="181F9305" w14:textId="77777777" w:rsidR="005647FB" w:rsidRDefault="005647FB" w:rsidP="005647FB">
      <w:pPr>
        <w:jc w:val="both"/>
        <w:rPr>
          <w:sz w:val="24"/>
          <w:szCs w:val="24"/>
        </w:rPr>
      </w:pPr>
    </w:p>
    <w:p w14:paraId="5C4A04AD" w14:textId="0172C7AC" w:rsidR="005647FB" w:rsidRDefault="005647FB" w:rsidP="005647FB">
      <w:pPr>
        <w:jc w:val="both"/>
        <w:rPr>
          <w:sz w:val="24"/>
          <w:szCs w:val="24"/>
        </w:rPr>
      </w:pPr>
      <w:r>
        <w:rPr>
          <w:sz w:val="24"/>
          <w:szCs w:val="24"/>
        </w:rPr>
        <w:t>VLC es un reproductor multimedia y framework multimedia libre y de código abierto desarr</w:t>
      </w:r>
      <w:r w:rsidR="00ED1A67">
        <w:rPr>
          <w:sz w:val="24"/>
          <w:szCs w:val="24"/>
        </w:rPr>
        <w:t>ollado por el proyecto VideoLAN y h</w:t>
      </w:r>
      <w:r>
        <w:rPr>
          <w:sz w:val="24"/>
          <w:szCs w:val="24"/>
        </w:rPr>
        <w:t>ace uso de las herramientas FFmpeg. Es un programa multiplataforma con versiones para Windows, OS X y GNU/Linux, y que es capaz de reproducir casi cualquier formato de video sin necesidad de instalar ningún códec externo adicional, y con sus resoluciones nativas</w:t>
      </w:r>
      <w:r w:rsidR="007402EE">
        <w:rPr>
          <w:sz w:val="24"/>
          <w:szCs w:val="24"/>
        </w:rPr>
        <w:t xml:space="preserve"> </w:t>
      </w:r>
      <w:r w:rsidR="004862BD">
        <w:rPr>
          <w:sz w:val="24"/>
          <w:szCs w:val="24"/>
        </w:rPr>
        <w:t>hasta</w:t>
      </w:r>
      <w:r>
        <w:rPr>
          <w:sz w:val="24"/>
          <w:szCs w:val="24"/>
        </w:rPr>
        <w:t xml:space="preserve"> inclusive 4K.</w:t>
      </w:r>
    </w:p>
    <w:p w14:paraId="1EA25A62" w14:textId="77777777" w:rsidR="005647FB" w:rsidRDefault="005647FB" w:rsidP="005647FB">
      <w:pPr>
        <w:jc w:val="both"/>
        <w:rPr>
          <w:sz w:val="24"/>
          <w:szCs w:val="24"/>
        </w:rPr>
      </w:pPr>
      <w:r>
        <w:rPr>
          <w:sz w:val="24"/>
          <w:szCs w:val="24"/>
        </w:rPr>
        <w:t>Es software libre distribuido bajo la licencia GPL, en concreto bajo la licencia LGPL v2.1 +.</w:t>
      </w:r>
    </w:p>
    <w:p w14:paraId="55722CE7" w14:textId="77777777" w:rsidR="005647FB" w:rsidRDefault="005647FB" w:rsidP="005647FB">
      <w:pPr>
        <w:jc w:val="both"/>
        <w:rPr>
          <w:sz w:val="24"/>
          <w:szCs w:val="24"/>
        </w:rPr>
      </w:pPr>
    </w:p>
    <w:p w14:paraId="183188D1" w14:textId="19443862" w:rsidR="005647FB" w:rsidRDefault="005647FB" w:rsidP="005647FB">
      <w:pPr>
        <w:jc w:val="both"/>
        <w:rPr>
          <w:sz w:val="24"/>
          <w:szCs w:val="24"/>
        </w:rPr>
      </w:pPr>
      <w:r>
        <w:rPr>
          <w:sz w:val="24"/>
          <w:szCs w:val="24"/>
        </w:rPr>
        <w:t>Este proyecto hace uso de su capacidad para reproducir dos instancias de video, definiendo a una de ellas como la maestra y a la otra como la esclava. La maestra será la que contenga el video del monitor principal y el audio grabado, mientras que la esclava será la que reproduzca el video asociado a la pantalla secundaria.</w:t>
      </w:r>
      <w:r w:rsidR="00F3567F">
        <w:rPr>
          <w:sz w:val="24"/>
          <w:szCs w:val="24"/>
        </w:rPr>
        <w:t xml:space="preserve"> Es por esto por lo que se necesita concatenar el archivo de video de la pantalla principal con el archivo de audio como ya se comentó en la sección 3.1</w:t>
      </w:r>
      <w:r w:rsidR="005E5B87">
        <w:rPr>
          <w:sz w:val="24"/>
          <w:szCs w:val="24"/>
        </w:rPr>
        <w:t>.</w:t>
      </w:r>
    </w:p>
    <w:p w14:paraId="1A22420A" w14:textId="77777777" w:rsidR="00E94E40" w:rsidRDefault="00E94E40" w:rsidP="005647FB">
      <w:pPr>
        <w:jc w:val="both"/>
        <w:rPr>
          <w:sz w:val="24"/>
          <w:szCs w:val="24"/>
        </w:rPr>
      </w:pPr>
    </w:p>
    <w:p w14:paraId="770E3210" w14:textId="57865483" w:rsidR="00E94E40" w:rsidRPr="003C6A34" w:rsidRDefault="00CC6740" w:rsidP="005647FB">
      <w:pPr>
        <w:jc w:val="both"/>
        <w:rPr>
          <w:sz w:val="24"/>
          <w:szCs w:val="24"/>
        </w:rPr>
      </w:pPr>
      <w:r>
        <w:rPr>
          <w:sz w:val="24"/>
          <w:szCs w:val="24"/>
        </w:rPr>
        <w:t xml:space="preserve">En </w:t>
      </w:r>
      <w:r w:rsidR="007A3B50">
        <w:rPr>
          <w:sz w:val="24"/>
          <w:szCs w:val="24"/>
        </w:rPr>
        <w:t>la figura</w:t>
      </w:r>
      <w:r>
        <w:rPr>
          <w:sz w:val="24"/>
          <w:szCs w:val="24"/>
        </w:rPr>
        <w:t xml:space="preserve"> </w:t>
      </w:r>
      <w:r w:rsidR="00885B01">
        <w:rPr>
          <w:sz w:val="24"/>
          <w:szCs w:val="24"/>
        </w:rPr>
        <w:t>9</w:t>
      </w:r>
      <w:r>
        <w:rPr>
          <w:sz w:val="24"/>
          <w:szCs w:val="24"/>
        </w:rPr>
        <w:t xml:space="preserve">, se puede observar el proceso que es llevado a cabo por este script. En el se puede comprobar como el </w:t>
      </w:r>
      <w:r w:rsidR="00E94E40">
        <w:rPr>
          <w:sz w:val="24"/>
          <w:szCs w:val="24"/>
        </w:rPr>
        <w:t>funcionamiento encargado de la reproducción es bastante sencillo</w:t>
      </w:r>
      <w:r w:rsidR="00C2192E">
        <w:rPr>
          <w:sz w:val="24"/>
          <w:szCs w:val="24"/>
        </w:rPr>
        <w:t xml:space="preserve">, </w:t>
      </w:r>
      <w:r w:rsidR="00E94E40">
        <w:rPr>
          <w:sz w:val="24"/>
          <w:szCs w:val="24"/>
        </w:rPr>
        <w:t>ya que su tarea</w:t>
      </w:r>
      <w:r w:rsidR="00C83C1F">
        <w:rPr>
          <w:sz w:val="24"/>
          <w:szCs w:val="24"/>
        </w:rPr>
        <w:t xml:space="preserve"> se reduce básicamente a </w:t>
      </w:r>
      <w:r w:rsidR="00E94E40">
        <w:rPr>
          <w:sz w:val="24"/>
          <w:szCs w:val="24"/>
        </w:rPr>
        <w:t xml:space="preserve">llamar a VLC para que </w:t>
      </w:r>
      <w:r w:rsidR="00C83C1F">
        <w:rPr>
          <w:sz w:val="24"/>
          <w:szCs w:val="24"/>
        </w:rPr>
        <w:t xml:space="preserve">se </w:t>
      </w:r>
      <w:r w:rsidR="00E94E40">
        <w:rPr>
          <w:sz w:val="24"/>
          <w:szCs w:val="24"/>
        </w:rPr>
        <w:t>cree una instancia  de su reproductor en la sesión actual de trabajo.</w:t>
      </w:r>
      <w:r w:rsidR="005F4EE5">
        <w:rPr>
          <w:sz w:val="24"/>
          <w:szCs w:val="24"/>
        </w:rPr>
        <w:t xml:space="preserve"> </w:t>
      </w:r>
      <w:r w:rsidR="00E94E40" w:rsidRPr="003C6A34">
        <w:rPr>
          <w:sz w:val="24"/>
          <w:szCs w:val="24"/>
        </w:rPr>
        <w:t>Una vez creada</w:t>
      </w:r>
      <w:r w:rsidR="005F4EE5">
        <w:rPr>
          <w:sz w:val="24"/>
          <w:szCs w:val="24"/>
        </w:rPr>
        <w:t>,</w:t>
      </w:r>
      <w:r w:rsidR="00E94E40" w:rsidRPr="003C6A34">
        <w:rPr>
          <w:sz w:val="24"/>
          <w:szCs w:val="24"/>
        </w:rPr>
        <w:t xml:space="preserve"> se configura </w:t>
      </w:r>
      <w:r w:rsidR="005F4EE5">
        <w:rPr>
          <w:sz w:val="24"/>
          <w:szCs w:val="24"/>
        </w:rPr>
        <w:t xml:space="preserve">el reproductor </w:t>
      </w:r>
      <w:r w:rsidR="00E94E40" w:rsidRPr="003C6A34">
        <w:rPr>
          <w:sz w:val="24"/>
          <w:szCs w:val="24"/>
        </w:rPr>
        <w:t>como se muestra en el manual de usuario que se pued</w:t>
      </w:r>
      <w:r w:rsidR="005F4EE5">
        <w:rPr>
          <w:sz w:val="24"/>
          <w:szCs w:val="24"/>
        </w:rPr>
        <w:t>e encontrar en el documento Nº 4.</w:t>
      </w:r>
    </w:p>
    <w:p w14:paraId="472E74F7" w14:textId="77777777" w:rsidR="005647FB" w:rsidRDefault="005647FB" w:rsidP="00AC2CCD">
      <w:pPr>
        <w:rPr>
          <w:sz w:val="24"/>
          <w:szCs w:val="24"/>
        </w:rPr>
      </w:pPr>
    </w:p>
    <w:p w14:paraId="5E5172EA" w14:textId="77777777" w:rsidR="00170ABB" w:rsidRDefault="004862BD" w:rsidP="00170ABB">
      <w:pPr>
        <w:keepNext/>
        <w:jc w:val="center"/>
      </w:pPr>
      <w:r>
        <w:rPr>
          <w:noProof/>
          <w:lang w:val="en-US" w:eastAsia="en-US"/>
        </w:rPr>
        <w:drawing>
          <wp:inline distT="0" distB="0" distL="0" distR="0" wp14:anchorId="19BB5F0C" wp14:editId="676D052D">
            <wp:extent cx="1603169" cy="3218213"/>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04686" cy="3221258"/>
                    </a:xfrm>
                    <a:prstGeom prst="rect">
                      <a:avLst/>
                    </a:prstGeom>
                  </pic:spPr>
                </pic:pic>
              </a:graphicData>
            </a:graphic>
          </wp:inline>
        </w:drawing>
      </w:r>
    </w:p>
    <w:p w14:paraId="1B5DC696" w14:textId="10E24595" w:rsidR="00212FF0" w:rsidRDefault="00170ABB" w:rsidP="00170ABB">
      <w:pPr>
        <w:pStyle w:val="Caption"/>
        <w:jc w:val="center"/>
      </w:pPr>
      <w:bookmarkStart w:id="32" w:name="_Toc403383529"/>
      <w:r>
        <w:t xml:space="preserve">Figura </w:t>
      </w:r>
      <w:fldSimple w:instr=" SEQ Figura \* ARABIC ">
        <w:r w:rsidR="007C6FF1">
          <w:rPr>
            <w:noProof/>
          </w:rPr>
          <w:t>9</w:t>
        </w:r>
      </w:fldSimple>
      <w:r>
        <w:t>: Diagrama del s</w:t>
      </w:r>
      <w:r w:rsidRPr="00427D9A">
        <w:t>cript launchVLC.sh</w:t>
      </w:r>
      <w:bookmarkEnd w:id="32"/>
    </w:p>
    <w:p w14:paraId="5B5ECAA0" w14:textId="77777777" w:rsidR="00212FF0" w:rsidRDefault="00212FF0" w:rsidP="00212FF0">
      <w:pPr>
        <w:pStyle w:val="Caption"/>
        <w:jc w:val="center"/>
      </w:pPr>
    </w:p>
    <w:p w14:paraId="6987CC25" w14:textId="7A52C3F6" w:rsidR="008E55CA" w:rsidRDefault="008E55CA">
      <w:pPr>
        <w:autoSpaceDE/>
        <w:autoSpaceDN/>
        <w:spacing w:after="200" w:line="276" w:lineRule="auto"/>
      </w:pPr>
      <w:r>
        <w:br w:type="page"/>
      </w:r>
    </w:p>
    <w:p w14:paraId="4B9F72AA" w14:textId="77777777" w:rsidR="00E87434" w:rsidRDefault="00E87434" w:rsidP="00E87434">
      <w:pPr>
        <w:pStyle w:val="Heading1"/>
      </w:pPr>
      <w:bookmarkStart w:id="33" w:name="_Toc403386881"/>
      <w:r>
        <w:lastRenderedPageBreak/>
        <w:t>ESTRUCTURA DE DIRECTORIOS</w:t>
      </w:r>
      <w:bookmarkEnd w:id="33"/>
    </w:p>
    <w:p w14:paraId="73ACCD85" w14:textId="15403542" w:rsidR="00E87434" w:rsidRPr="007F0CA5" w:rsidRDefault="005B007F" w:rsidP="00E87434">
      <w:pPr>
        <w:jc w:val="both"/>
        <w:rPr>
          <w:sz w:val="24"/>
          <w:szCs w:val="24"/>
        </w:rPr>
      </w:pPr>
      <w:r>
        <w:rPr>
          <w:sz w:val="24"/>
          <w:szCs w:val="24"/>
        </w:rPr>
        <w:t>Esta sección del presente documento tiene como intención, ofrecer una visión de la estructura de directorios que se va a obtener como resultado a emplear este producto</w:t>
      </w:r>
      <w:r w:rsidR="00E87434" w:rsidRPr="007F0CA5">
        <w:rPr>
          <w:sz w:val="24"/>
          <w:szCs w:val="24"/>
        </w:rPr>
        <w:t>.</w:t>
      </w:r>
    </w:p>
    <w:p w14:paraId="47556FC3" w14:textId="77777777" w:rsidR="00E87434" w:rsidRPr="007F0CA5" w:rsidRDefault="00E87434" w:rsidP="00E87434">
      <w:pPr>
        <w:jc w:val="both"/>
        <w:rPr>
          <w:sz w:val="24"/>
          <w:szCs w:val="24"/>
        </w:rPr>
      </w:pPr>
    </w:p>
    <w:p w14:paraId="33AD5CD7" w14:textId="17864691" w:rsidR="00E87434" w:rsidRPr="007F0CA5" w:rsidRDefault="00180CA8" w:rsidP="00E87434">
      <w:pPr>
        <w:jc w:val="both"/>
        <w:rPr>
          <w:sz w:val="24"/>
          <w:szCs w:val="24"/>
        </w:rPr>
      </w:pPr>
      <w:r>
        <w:rPr>
          <w:sz w:val="24"/>
          <w:szCs w:val="24"/>
        </w:rPr>
        <w:t>En la figura 10</w:t>
      </w:r>
      <w:r w:rsidR="005B007F">
        <w:rPr>
          <w:sz w:val="24"/>
          <w:szCs w:val="24"/>
        </w:rPr>
        <w:t>, se puede observar el árbol de directorios que se genera. La carpeta importante es la que recibe el nombre de Proyecto, en ella se almacenarán a su vez en nuevas subcarpetas los archivos de grabación, merece especial atención los nombres que reciben cada una de las subcarpetas.</w:t>
      </w:r>
    </w:p>
    <w:p w14:paraId="63A047D7" w14:textId="500FAEDB" w:rsidR="00941C98" w:rsidRDefault="00941C98" w:rsidP="00941C98">
      <w:pPr>
        <w:keepNext/>
        <w:jc w:val="center"/>
      </w:pPr>
    </w:p>
    <w:p w14:paraId="7890AC82" w14:textId="091F6568" w:rsidR="005B007F" w:rsidRDefault="00447232" w:rsidP="00941C98">
      <w:pPr>
        <w:pStyle w:val="Caption"/>
        <w:jc w:val="center"/>
      </w:pPr>
      <w:r>
        <w:rPr>
          <w:noProof/>
          <w:lang w:val="en-US" w:eastAsia="en-US"/>
        </w:rPr>
        <w:drawing>
          <wp:inline distT="0" distB="0" distL="0" distR="0" wp14:anchorId="1481F6AA" wp14:editId="33FFA9FA">
            <wp:extent cx="5759532" cy="64483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59450" cy="6448209"/>
                    </a:xfrm>
                    <a:prstGeom prst="rect">
                      <a:avLst/>
                    </a:prstGeom>
                  </pic:spPr>
                </pic:pic>
              </a:graphicData>
            </a:graphic>
          </wp:inline>
        </w:drawing>
      </w:r>
    </w:p>
    <w:p w14:paraId="636A0E36" w14:textId="3A359030" w:rsidR="00E87434" w:rsidRDefault="00941C98" w:rsidP="00941C98">
      <w:pPr>
        <w:pStyle w:val="Caption"/>
        <w:jc w:val="center"/>
      </w:pPr>
      <w:bookmarkStart w:id="34" w:name="_Toc402510783"/>
      <w:bookmarkStart w:id="35" w:name="_Toc403383530"/>
      <w:r>
        <w:t xml:space="preserve">Figura </w:t>
      </w:r>
      <w:fldSimple w:instr=" SEQ Figura \* ARABIC ">
        <w:r w:rsidR="007C6FF1">
          <w:rPr>
            <w:noProof/>
          </w:rPr>
          <w:t>10</w:t>
        </w:r>
      </w:fldSimple>
      <w:r>
        <w:t xml:space="preserve">: </w:t>
      </w:r>
      <w:r w:rsidRPr="00ED1E98">
        <w:t>Árbol de directorios tras la instalación</w:t>
      </w:r>
      <w:bookmarkEnd w:id="34"/>
      <w:bookmarkEnd w:id="35"/>
    </w:p>
    <w:p w14:paraId="2A4346A5" w14:textId="77777777" w:rsidR="00571857" w:rsidRDefault="00571857" w:rsidP="00571857">
      <w:pPr>
        <w:pStyle w:val="Heading1"/>
        <w:numPr>
          <w:ilvl w:val="0"/>
          <w:numId w:val="3"/>
        </w:numPr>
      </w:pPr>
      <w:bookmarkStart w:id="36" w:name="_Toc402169740"/>
      <w:bookmarkStart w:id="37" w:name="_Toc403386882"/>
      <w:r>
        <w:lastRenderedPageBreak/>
        <w:t>SOFTWARE EMPLEADO</w:t>
      </w:r>
      <w:bookmarkEnd w:id="36"/>
      <w:bookmarkEnd w:id="37"/>
    </w:p>
    <w:p w14:paraId="1B0716AA" w14:textId="76930E3E" w:rsidR="00571857" w:rsidRDefault="00571857" w:rsidP="00571857">
      <w:pPr>
        <w:jc w:val="both"/>
        <w:rPr>
          <w:sz w:val="24"/>
          <w:szCs w:val="24"/>
        </w:rPr>
      </w:pPr>
      <w:r>
        <w:rPr>
          <w:sz w:val="24"/>
          <w:szCs w:val="24"/>
        </w:rPr>
        <w:t xml:space="preserve">A continuación se </w:t>
      </w:r>
      <w:r w:rsidR="003A1D27">
        <w:rPr>
          <w:sz w:val="24"/>
          <w:szCs w:val="24"/>
        </w:rPr>
        <w:t>describirá</w:t>
      </w:r>
      <w:r>
        <w:rPr>
          <w:sz w:val="24"/>
          <w:szCs w:val="24"/>
        </w:rPr>
        <w:t xml:space="preserve"> el software de terceros empleado en la realización de este proyecto. Las herramientas empleadas se pueden dividir en tres grupos:</w:t>
      </w:r>
    </w:p>
    <w:p w14:paraId="79FD36EB" w14:textId="77777777" w:rsidR="00571857" w:rsidRDefault="00571857" w:rsidP="00571857">
      <w:pPr>
        <w:jc w:val="both"/>
        <w:rPr>
          <w:sz w:val="24"/>
          <w:szCs w:val="24"/>
        </w:rPr>
      </w:pPr>
    </w:p>
    <w:p w14:paraId="0230DA4C" w14:textId="77777777" w:rsidR="00571857" w:rsidRDefault="00571857" w:rsidP="00571857">
      <w:pPr>
        <w:pStyle w:val="ListParagraph"/>
        <w:numPr>
          <w:ilvl w:val="0"/>
          <w:numId w:val="37"/>
        </w:numPr>
        <w:jc w:val="both"/>
        <w:rPr>
          <w:sz w:val="24"/>
          <w:szCs w:val="24"/>
        </w:rPr>
      </w:pPr>
      <w:r>
        <w:rPr>
          <w:sz w:val="24"/>
          <w:szCs w:val="24"/>
        </w:rPr>
        <w:t>Grabación: la herramienta empleada para todo el proceso de captura de video y audio, grabación y procesado de este fue realizado a través del conjunto de librerías y programas FFmpeg.</w:t>
      </w:r>
    </w:p>
    <w:p w14:paraId="27335214" w14:textId="77777777" w:rsidR="00571857" w:rsidRDefault="00571857" w:rsidP="00571857">
      <w:pPr>
        <w:pStyle w:val="ListParagraph"/>
        <w:numPr>
          <w:ilvl w:val="0"/>
          <w:numId w:val="37"/>
        </w:numPr>
        <w:jc w:val="both"/>
        <w:rPr>
          <w:sz w:val="24"/>
          <w:szCs w:val="24"/>
        </w:rPr>
      </w:pPr>
      <w:r>
        <w:rPr>
          <w:sz w:val="24"/>
          <w:szCs w:val="24"/>
        </w:rPr>
        <w:t>Reproducción: la herramienta empleada para la reproducción multipantalla sincronizada y con opciones en el equipo original es VLC.</w:t>
      </w:r>
    </w:p>
    <w:p w14:paraId="76E09325" w14:textId="586B0CB8" w:rsidR="00571857" w:rsidRDefault="00571857" w:rsidP="00571857">
      <w:pPr>
        <w:pStyle w:val="ListParagraph"/>
        <w:numPr>
          <w:ilvl w:val="0"/>
          <w:numId w:val="37"/>
        </w:numPr>
        <w:jc w:val="both"/>
        <w:rPr>
          <w:sz w:val="24"/>
          <w:szCs w:val="24"/>
        </w:rPr>
      </w:pPr>
      <w:r>
        <w:rPr>
          <w:sz w:val="24"/>
          <w:szCs w:val="24"/>
        </w:rPr>
        <w:t xml:space="preserve">Software adicional: conjunto de herramientas software </w:t>
      </w:r>
      <w:r w:rsidR="00773083">
        <w:rPr>
          <w:sz w:val="24"/>
          <w:szCs w:val="24"/>
        </w:rPr>
        <w:t>independiente</w:t>
      </w:r>
      <w:r>
        <w:rPr>
          <w:sz w:val="24"/>
          <w:szCs w:val="24"/>
        </w:rPr>
        <w:t xml:space="preserve"> del proceso de grabación y reproducción que fueron empleadas en la realización del proyecto.</w:t>
      </w:r>
    </w:p>
    <w:p w14:paraId="2079E708" w14:textId="77777777" w:rsidR="00571857" w:rsidRDefault="00571857" w:rsidP="00571857">
      <w:pPr>
        <w:jc w:val="both"/>
        <w:rPr>
          <w:sz w:val="24"/>
          <w:szCs w:val="24"/>
        </w:rPr>
      </w:pPr>
    </w:p>
    <w:p w14:paraId="7FA0E9A8" w14:textId="77777777" w:rsidR="00571857" w:rsidRDefault="00571857" w:rsidP="00571857">
      <w:pPr>
        <w:jc w:val="both"/>
        <w:rPr>
          <w:sz w:val="24"/>
          <w:szCs w:val="24"/>
        </w:rPr>
      </w:pPr>
      <w:r>
        <w:rPr>
          <w:sz w:val="24"/>
          <w:szCs w:val="24"/>
        </w:rPr>
        <w:t>A continuación se muestra un breve análisis de las herramientas empleadas, dando especial interés a las funcionalidades que permitieron la realización del proyecto.</w:t>
      </w:r>
    </w:p>
    <w:p w14:paraId="504723F4" w14:textId="77777777" w:rsidR="00571857" w:rsidRDefault="00571857" w:rsidP="00571857">
      <w:pPr>
        <w:pStyle w:val="Heading2"/>
        <w:numPr>
          <w:ilvl w:val="1"/>
          <w:numId w:val="3"/>
        </w:numPr>
      </w:pPr>
      <w:bookmarkStart w:id="38" w:name="_Toc402169741"/>
      <w:bookmarkStart w:id="39" w:name="_Ref402431509"/>
      <w:bookmarkStart w:id="40" w:name="_Toc403386883"/>
      <w:r>
        <w:t>FFmpeg</w:t>
      </w:r>
      <w:bookmarkEnd w:id="38"/>
      <w:bookmarkEnd w:id="39"/>
      <w:bookmarkEnd w:id="40"/>
    </w:p>
    <w:p w14:paraId="79A8D290" w14:textId="77777777" w:rsidR="00571857" w:rsidRDefault="00571857" w:rsidP="00571857">
      <w:pPr>
        <w:jc w:val="both"/>
        <w:rPr>
          <w:sz w:val="24"/>
          <w:szCs w:val="24"/>
        </w:rPr>
      </w:pPr>
      <w:r w:rsidRPr="00901C6D">
        <w:rPr>
          <w:sz w:val="24"/>
          <w:szCs w:val="24"/>
        </w:rPr>
        <w:t xml:space="preserve">Es un proyecto de software libre que ofrece un conjunto de librerías y programas para el manejo de datos multimedia. Está liberado bajo una licencia de software libre GNU Lesser General Public License 2.1+ o GNU General Public License 2+ (dependiendo de las bibliotecas que estén incluidas). </w:t>
      </w:r>
    </w:p>
    <w:p w14:paraId="5CA2CF61" w14:textId="77777777" w:rsidR="00571857" w:rsidRDefault="00571857" w:rsidP="00571857">
      <w:pPr>
        <w:jc w:val="both"/>
        <w:rPr>
          <w:sz w:val="24"/>
          <w:szCs w:val="24"/>
        </w:rPr>
      </w:pPr>
    </w:p>
    <w:p w14:paraId="6CFA99D2" w14:textId="77777777" w:rsidR="00571857" w:rsidRDefault="00571857" w:rsidP="00571857">
      <w:pPr>
        <w:jc w:val="both"/>
        <w:rPr>
          <w:sz w:val="24"/>
          <w:szCs w:val="24"/>
        </w:rPr>
      </w:pPr>
      <w:r>
        <w:rPr>
          <w:sz w:val="24"/>
          <w:szCs w:val="24"/>
        </w:rPr>
        <w:t>El proyecto está compuesto por un conjunto de herramientas que pueden funcionar tanto de forma independiente como en conjunto para llegar a ofrecer un una solución total. Está formado por ffmpeg, ffserver, ffplay y ffprobe.</w:t>
      </w:r>
    </w:p>
    <w:p w14:paraId="4E0DD51C" w14:textId="77777777" w:rsidR="00571857" w:rsidRDefault="00571857" w:rsidP="00571857">
      <w:pPr>
        <w:pStyle w:val="Heading3"/>
        <w:numPr>
          <w:ilvl w:val="2"/>
          <w:numId w:val="3"/>
        </w:numPr>
      </w:pPr>
      <w:bookmarkStart w:id="41" w:name="_Toc402169742"/>
      <w:bookmarkStart w:id="42" w:name="_Toc403386884"/>
      <w:r>
        <w:t>ffmpeg</w:t>
      </w:r>
      <w:bookmarkEnd w:id="41"/>
      <w:bookmarkEnd w:id="42"/>
    </w:p>
    <w:p w14:paraId="6334F179" w14:textId="77777777" w:rsidR="00571857" w:rsidRDefault="00571857" w:rsidP="00571857">
      <w:pPr>
        <w:jc w:val="both"/>
        <w:rPr>
          <w:sz w:val="24"/>
          <w:szCs w:val="24"/>
        </w:rPr>
      </w:pPr>
      <w:r>
        <w:rPr>
          <w:sz w:val="24"/>
          <w:szCs w:val="24"/>
        </w:rPr>
        <w:t>Es</w:t>
      </w:r>
      <w:r w:rsidRPr="00627D2E">
        <w:rPr>
          <w:sz w:val="24"/>
          <w:szCs w:val="24"/>
        </w:rPr>
        <w:t xml:space="preserve"> una herramienta</w:t>
      </w:r>
      <w:r>
        <w:rPr>
          <w:sz w:val="24"/>
          <w:szCs w:val="24"/>
        </w:rPr>
        <w:t xml:space="preserve"> software</w:t>
      </w:r>
      <w:r w:rsidRPr="00627D2E">
        <w:rPr>
          <w:sz w:val="24"/>
          <w:szCs w:val="24"/>
        </w:rPr>
        <w:t xml:space="preserve"> de “línea de comandos”  para convertir audio o video de un formato a otro, que también es capaz de grabar de una fuente en directo audio/video. También puede convertir entre tasas arbitrarias de muestro y modificar el tamaño sobre la marcha con filtros de alta calidad.</w:t>
      </w:r>
      <w:r>
        <w:rPr>
          <w:sz w:val="24"/>
          <w:szCs w:val="24"/>
        </w:rPr>
        <w:t>.</w:t>
      </w:r>
    </w:p>
    <w:p w14:paraId="0120A6D9" w14:textId="77777777" w:rsidR="00571857" w:rsidRDefault="00571857" w:rsidP="00571857">
      <w:pPr>
        <w:jc w:val="both"/>
        <w:rPr>
          <w:sz w:val="24"/>
          <w:szCs w:val="24"/>
        </w:rPr>
      </w:pPr>
      <w:r>
        <w:rPr>
          <w:sz w:val="24"/>
          <w:szCs w:val="24"/>
        </w:rPr>
        <w:t>ffmpeg es capaz de leer de un conjunto de entradas arbitrarias, a los que considera “archivos”, los cuales pueden ser archivos comunes, dispositivos grabadores, ‘pipes’, flujos audiovisuales online, etc., especificados por la opción “-i”, y también es capaz de escribir a un número arbitrario de salidas a las que también define como “archivo”. Todo lo que encuentra en la línea de comandos que no puede interpretar como una opción de funcionamiento lo considera como nombres para los diferentes archivos de salida.</w:t>
      </w:r>
    </w:p>
    <w:p w14:paraId="5CAD77EC" w14:textId="77777777" w:rsidR="00571857" w:rsidRDefault="00571857" w:rsidP="00571857">
      <w:pPr>
        <w:jc w:val="both"/>
        <w:rPr>
          <w:sz w:val="24"/>
          <w:szCs w:val="24"/>
        </w:rPr>
      </w:pPr>
    </w:p>
    <w:p w14:paraId="05DE6F35" w14:textId="4235CF87" w:rsidR="00571857" w:rsidRDefault="00571857" w:rsidP="00571857">
      <w:pPr>
        <w:jc w:val="both"/>
        <w:rPr>
          <w:sz w:val="24"/>
          <w:szCs w:val="24"/>
        </w:rPr>
      </w:pPr>
      <w:r>
        <w:rPr>
          <w:sz w:val="24"/>
          <w:szCs w:val="24"/>
        </w:rPr>
        <w:t xml:space="preserve"> El proceso de transcodificación empleado por ffmpeg para cada archivo de salida  puede ser descrito por </w:t>
      </w:r>
      <w:r w:rsidR="007C6FF1">
        <w:rPr>
          <w:sz w:val="24"/>
          <w:szCs w:val="24"/>
        </w:rPr>
        <w:t>el diagrama de la figura 11</w:t>
      </w:r>
      <w:r>
        <w:rPr>
          <w:sz w:val="24"/>
          <w:szCs w:val="24"/>
        </w:rPr>
        <w:t>:</w:t>
      </w:r>
    </w:p>
    <w:p w14:paraId="41917873" w14:textId="77777777" w:rsidR="00941C98" w:rsidRDefault="00941C98" w:rsidP="00571857">
      <w:pPr>
        <w:jc w:val="both"/>
        <w:rPr>
          <w:sz w:val="24"/>
          <w:szCs w:val="24"/>
        </w:rPr>
      </w:pPr>
    </w:p>
    <w:p w14:paraId="415CF45C" w14:textId="40307ADF" w:rsidR="00571857" w:rsidRDefault="00571857" w:rsidP="00571857">
      <w:pPr>
        <w:keepNext/>
        <w:jc w:val="both"/>
      </w:pPr>
    </w:p>
    <w:p w14:paraId="7CD293C7" w14:textId="77777777" w:rsidR="007C6FF1" w:rsidRDefault="00941C98" w:rsidP="007C6FF1">
      <w:pPr>
        <w:keepNext/>
        <w:jc w:val="center"/>
      </w:pPr>
      <w:r>
        <w:rPr>
          <w:noProof/>
          <w:lang w:val="en-US" w:eastAsia="en-US"/>
        </w:rPr>
        <w:drawing>
          <wp:inline distT="0" distB="0" distL="0" distR="0" wp14:anchorId="5E865519" wp14:editId="774B7508">
            <wp:extent cx="4381995" cy="2092684"/>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81932" cy="2092654"/>
                    </a:xfrm>
                    <a:prstGeom prst="rect">
                      <a:avLst/>
                    </a:prstGeom>
                  </pic:spPr>
                </pic:pic>
              </a:graphicData>
            </a:graphic>
          </wp:inline>
        </w:drawing>
      </w:r>
    </w:p>
    <w:p w14:paraId="75CD623A" w14:textId="18CEAC67" w:rsidR="004037F4" w:rsidRDefault="007C6FF1" w:rsidP="007C6FF1">
      <w:pPr>
        <w:pStyle w:val="Caption"/>
        <w:jc w:val="center"/>
      </w:pPr>
      <w:bookmarkStart w:id="43" w:name="_Toc403383531"/>
      <w:r>
        <w:t xml:space="preserve">Figura </w:t>
      </w:r>
      <w:fldSimple w:instr=" SEQ Figura \* ARABIC ">
        <w:r>
          <w:rPr>
            <w:noProof/>
          </w:rPr>
          <w:t>11</w:t>
        </w:r>
      </w:fldSimple>
      <w:r>
        <w:t>: Diagrama del t</w:t>
      </w:r>
      <w:r w:rsidRPr="0038307D">
        <w:t>ratamiento de archivos multimedia por parte de FFmpeg</w:t>
      </w:r>
      <w:bookmarkEnd w:id="43"/>
    </w:p>
    <w:p w14:paraId="35B61A11" w14:textId="77777777" w:rsidR="005B007F" w:rsidRDefault="005B007F" w:rsidP="00571857">
      <w:pPr>
        <w:jc w:val="both"/>
        <w:rPr>
          <w:sz w:val="24"/>
          <w:szCs w:val="24"/>
        </w:rPr>
      </w:pPr>
    </w:p>
    <w:p w14:paraId="1D3F1121" w14:textId="77777777" w:rsidR="00571857" w:rsidRDefault="00571857" w:rsidP="00571857">
      <w:pPr>
        <w:jc w:val="both"/>
        <w:rPr>
          <w:sz w:val="24"/>
          <w:szCs w:val="24"/>
        </w:rPr>
      </w:pPr>
      <w:r>
        <w:rPr>
          <w:sz w:val="24"/>
          <w:szCs w:val="24"/>
        </w:rPr>
        <w:t>ffmpeg llama a la librería “libavformat” (contiene los demultiplexadores) para que lean los archivos de entrada y genere los paquetes contenedores de los datos codificados. Cuando se encuentra con múltiples archivos de enrtada, ffmpeg intenta mantenerlos sincronizados mediante el seguimiento  de la muestra  de tiempo más baja de cualquier flujo de entrada activo.</w:t>
      </w:r>
    </w:p>
    <w:p w14:paraId="1780EFC4" w14:textId="77777777" w:rsidR="00571857" w:rsidRDefault="00571857" w:rsidP="00571857">
      <w:pPr>
        <w:jc w:val="both"/>
        <w:rPr>
          <w:sz w:val="24"/>
          <w:szCs w:val="24"/>
        </w:rPr>
      </w:pPr>
      <w:r>
        <w:rPr>
          <w:sz w:val="24"/>
          <w:szCs w:val="24"/>
        </w:rPr>
        <w:t>Los paquetes codificados son posteriormente pasados al decodificador (a menos que una opción haya sido escogida previamente, para el uso de los paquetes originales). El decodificador produce tramas descomprimidas (video y audioW puro) las cuales pueden ser procesadas posteriormente mediante filtros. A continuación, las tramas son pasadas al codificador, el cual genera paquetes con la codificación deseada. Finalmente estos son pasados al multiplexador, el cual tiene por última tarea la de escribir los paquetes codificados al archivo de salida.</w:t>
      </w:r>
    </w:p>
    <w:p w14:paraId="487ADE56" w14:textId="77777777" w:rsidR="00571857" w:rsidRDefault="00571857" w:rsidP="00571857">
      <w:pPr>
        <w:jc w:val="both"/>
        <w:rPr>
          <w:sz w:val="24"/>
          <w:szCs w:val="24"/>
        </w:rPr>
      </w:pPr>
    </w:p>
    <w:p w14:paraId="2CB0628F" w14:textId="77777777" w:rsidR="00571857" w:rsidRDefault="00571857" w:rsidP="00571857">
      <w:pPr>
        <w:jc w:val="both"/>
        <w:rPr>
          <w:sz w:val="24"/>
          <w:szCs w:val="24"/>
        </w:rPr>
      </w:pPr>
      <w:r>
        <w:rPr>
          <w:sz w:val="24"/>
          <w:szCs w:val="24"/>
        </w:rPr>
        <w:t>El proceso de filtrado es el encargado de tratar con las tramas de video y audio puro mediante un conjunto muy variado de filtros que permiten realizar diferentes tareas.  Estos filtros se encuentran en la librería libavfilter. FFmpeg distingue entre dos tipos de filtros gráficos, los simples y los compuestos.</w:t>
      </w:r>
    </w:p>
    <w:p w14:paraId="05C1CF36" w14:textId="77777777" w:rsidR="00571857" w:rsidRDefault="00571857" w:rsidP="00571857">
      <w:pPr>
        <w:jc w:val="both"/>
        <w:rPr>
          <w:sz w:val="24"/>
          <w:szCs w:val="24"/>
        </w:rPr>
      </w:pPr>
    </w:p>
    <w:p w14:paraId="7736F420" w14:textId="77777777" w:rsidR="00571857" w:rsidRDefault="00571857" w:rsidP="00571857">
      <w:pPr>
        <w:jc w:val="both"/>
        <w:rPr>
          <w:sz w:val="24"/>
          <w:szCs w:val="24"/>
        </w:rPr>
      </w:pPr>
      <w:r>
        <w:rPr>
          <w:sz w:val="24"/>
          <w:szCs w:val="24"/>
        </w:rPr>
        <w:t>Dentro de este conjunto de comandos se encuentra los dos más importantes para la captura y grabación del video y del audio de entrada:</w:t>
      </w:r>
    </w:p>
    <w:p w14:paraId="4AECC255" w14:textId="77777777" w:rsidR="00571857" w:rsidRDefault="00571857" w:rsidP="00571857">
      <w:pPr>
        <w:pStyle w:val="Heading4"/>
        <w:numPr>
          <w:ilvl w:val="3"/>
          <w:numId w:val="3"/>
        </w:numPr>
      </w:pPr>
      <w:r>
        <w:t xml:space="preserve"> </w:t>
      </w:r>
      <w:bookmarkStart w:id="44" w:name="_Toc403386885"/>
      <w:r w:rsidRPr="00A00708">
        <w:t>x11grab</w:t>
      </w:r>
      <w:bookmarkEnd w:id="44"/>
    </w:p>
    <w:p w14:paraId="202BEE1C" w14:textId="77777777" w:rsidR="00571857" w:rsidRDefault="00571857" w:rsidP="00571857">
      <w:pPr>
        <w:jc w:val="both"/>
        <w:rPr>
          <w:sz w:val="24"/>
          <w:szCs w:val="24"/>
        </w:rPr>
      </w:pPr>
      <w:r>
        <w:rPr>
          <w:sz w:val="24"/>
          <w:szCs w:val="24"/>
        </w:rPr>
        <w:t xml:space="preserve">Esta funcionalidad del </w:t>
      </w:r>
      <w:r w:rsidRPr="00A00708">
        <w:rPr>
          <w:sz w:val="24"/>
          <w:szCs w:val="24"/>
        </w:rPr>
        <w:t xml:space="preserve">comando </w:t>
      </w:r>
      <w:r>
        <w:rPr>
          <w:sz w:val="24"/>
          <w:szCs w:val="24"/>
        </w:rPr>
        <w:t xml:space="preserve">ffmpeg </w:t>
      </w:r>
      <w:r w:rsidRPr="00A00708">
        <w:rPr>
          <w:sz w:val="24"/>
          <w:szCs w:val="24"/>
        </w:rPr>
        <w:t xml:space="preserve">permite la grabación de lo que sucede en la pantalla o en las X como es definido en Linux. A continuación se muestra un ejemplo del funcionamiento de </w:t>
      </w:r>
      <w:r>
        <w:rPr>
          <w:sz w:val="24"/>
          <w:szCs w:val="24"/>
        </w:rPr>
        <w:t>esta poderosa herramienta y de sus opciones:</w:t>
      </w:r>
    </w:p>
    <w:p w14:paraId="35F93B4A" w14:textId="77777777" w:rsidR="00571857" w:rsidRDefault="00571857" w:rsidP="00571857">
      <w:pPr>
        <w:jc w:val="both"/>
        <w:rPr>
          <w:sz w:val="24"/>
          <w:szCs w:val="24"/>
        </w:rPr>
      </w:pPr>
    </w:p>
    <w:p w14:paraId="35644366" w14:textId="77777777" w:rsidR="00571857" w:rsidRPr="00E32874" w:rsidRDefault="00571857" w:rsidP="00571857">
      <w:pPr>
        <w:jc w:val="both"/>
      </w:pPr>
      <m:oMath>
        <m:r>
          <w:rPr>
            <w:rFonts w:ascii="Cambria Math" w:hAnsi="Cambria Math"/>
          </w:rPr>
          <m:t>ffmpeg -t $RECORDTIME -f x11grab  –video_size $RES  -framerate $FPS  -i :0.0+$POS   --vcodec libx264 -preset $PRESET -crf $CRF -y $file</m:t>
        </m:r>
      </m:oMath>
      <w:r w:rsidRPr="00E32874">
        <w:t xml:space="preserve"> </w:t>
      </w:r>
    </w:p>
    <w:p w14:paraId="627A7EC3" w14:textId="77777777" w:rsidR="00571857" w:rsidRDefault="00571857" w:rsidP="00571857">
      <w:pPr>
        <w:jc w:val="both"/>
        <w:rPr>
          <w:sz w:val="24"/>
          <w:szCs w:val="24"/>
        </w:rPr>
      </w:pPr>
    </w:p>
    <w:p w14:paraId="7EB83590" w14:textId="77777777" w:rsidR="00571857" w:rsidRDefault="00571857" w:rsidP="00571857">
      <w:pPr>
        <w:jc w:val="both"/>
        <w:rPr>
          <w:sz w:val="24"/>
          <w:szCs w:val="24"/>
        </w:rPr>
      </w:pPr>
      <w:r>
        <w:rPr>
          <w:sz w:val="24"/>
          <w:szCs w:val="24"/>
        </w:rPr>
        <w:t>Cada una de las opciones que se le introducen al comando ffmpeg viene precedida por un guión y sucedida por el valor deseado:</w:t>
      </w:r>
    </w:p>
    <w:p w14:paraId="7BEBE240" w14:textId="77777777" w:rsidR="00571857" w:rsidRDefault="00571857" w:rsidP="00571857">
      <w:pPr>
        <w:jc w:val="both"/>
        <w:rPr>
          <w:sz w:val="24"/>
          <w:szCs w:val="24"/>
        </w:rPr>
      </w:pPr>
    </w:p>
    <w:p w14:paraId="2353A4B7" w14:textId="77777777" w:rsidR="00571857" w:rsidRDefault="00571857" w:rsidP="00571857">
      <w:pPr>
        <w:pStyle w:val="ListParagraph"/>
        <w:numPr>
          <w:ilvl w:val="0"/>
          <w:numId w:val="38"/>
        </w:numPr>
        <w:jc w:val="both"/>
        <w:rPr>
          <w:sz w:val="24"/>
          <w:szCs w:val="24"/>
        </w:rPr>
      </w:pPr>
      <w:r>
        <w:rPr>
          <w:sz w:val="24"/>
          <w:szCs w:val="24"/>
        </w:rPr>
        <w:t>-t : indica la duración de la grabación en el formato hh:mm:ss.</w:t>
      </w:r>
    </w:p>
    <w:p w14:paraId="5AE2D6DF" w14:textId="77777777" w:rsidR="00571857" w:rsidRDefault="00571857" w:rsidP="00571857">
      <w:pPr>
        <w:pStyle w:val="ListParagraph"/>
        <w:jc w:val="both"/>
        <w:rPr>
          <w:sz w:val="24"/>
          <w:szCs w:val="24"/>
        </w:rPr>
      </w:pPr>
    </w:p>
    <w:p w14:paraId="4B5A1369" w14:textId="77777777" w:rsidR="00571857" w:rsidRDefault="00571857" w:rsidP="00571857">
      <w:pPr>
        <w:pStyle w:val="ListParagraph"/>
        <w:numPr>
          <w:ilvl w:val="0"/>
          <w:numId w:val="38"/>
        </w:numPr>
        <w:jc w:val="both"/>
        <w:rPr>
          <w:sz w:val="24"/>
          <w:szCs w:val="24"/>
        </w:rPr>
      </w:pPr>
      <w:r>
        <w:rPr>
          <w:sz w:val="24"/>
          <w:szCs w:val="24"/>
        </w:rPr>
        <w:t>-f: indica la función de ffmpeg que se pretende emplear, en este caso ‘”x11grab” aunque si se quisiese grabar el audio habría que emplear en su lugar la instancia “alsa”.</w:t>
      </w:r>
    </w:p>
    <w:p w14:paraId="59A77A49" w14:textId="77777777" w:rsidR="00571857" w:rsidRDefault="00571857" w:rsidP="00571857">
      <w:pPr>
        <w:pStyle w:val="ListParagraph"/>
        <w:jc w:val="both"/>
        <w:rPr>
          <w:sz w:val="24"/>
          <w:szCs w:val="24"/>
        </w:rPr>
      </w:pPr>
    </w:p>
    <w:p w14:paraId="090B25E1" w14:textId="77777777" w:rsidR="00571857" w:rsidRDefault="00571857" w:rsidP="00571857">
      <w:pPr>
        <w:pStyle w:val="ListParagraph"/>
        <w:numPr>
          <w:ilvl w:val="0"/>
          <w:numId w:val="38"/>
        </w:numPr>
        <w:jc w:val="both"/>
        <w:rPr>
          <w:sz w:val="24"/>
          <w:szCs w:val="24"/>
        </w:rPr>
      </w:pPr>
      <w:r>
        <w:rPr>
          <w:sz w:val="24"/>
          <w:szCs w:val="24"/>
        </w:rPr>
        <w:lastRenderedPageBreak/>
        <w:t>-vide_size: indica la resolución del archivo a generar.</w:t>
      </w:r>
    </w:p>
    <w:p w14:paraId="0BB8D6AC" w14:textId="77777777" w:rsidR="00571857" w:rsidRDefault="00571857" w:rsidP="00571857">
      <w:pPr>
        <w:pStyle w:val="ListParagraph"/>
        <w:jc w:val="both"/>
        <w:rPr>
          <w:sz w:val="24"/>
          <w:szCs w:val="24"/>
        </w:rPr>
      </w:pPr>
    </w:p>
    <w:p w14:paraId="4D104539" w14:textId="77777777" w:rsidR="00571857" w:rsidRDefault="00571857" w:rsidP="00571857">
      <w:pPr>
        <w:pStyle w:val="ListParagraph"/>
        <w:numPr>
          <w:ilvl w:val="0"/>
          <w:numId w:val="38"/>
        </w:numPr>
        <w:jc w:val="both"/>
        <w:rPr>
          <w:sz w:val="24"/>
          <w:szCs w:val="24"/>
        </w:rPr>
      </w:pPr>
      <w:r>
        <w:rPr>
          <w:sz w:val="24"/>
          <w:szCs w:val="24"/>
        </w:rPr>
        <w:t>-framerate: indica la tasa de frames por segundo con la que se desea grabar.</w:t>
      </w:r>
    </w:p>
    <w:p w14:paraId="043C7327" w14:textId="77777777" w:rsidR="00571857" w:rsidRDefault="00571857" w:rsidP="00571857">
      <w:pPr>
        <w:pStyle w:val="ListParagraph"/>
        <w:jc w:val="both"/>
        <w:rPr>
          <w:sz w:val="24"/>
          <w:szCs w:val="24"/>
        </w:rPr>
      </w:pPr>
    </w:p>
    <w:p w14:paraId="1E1A51AC" w14:textId="77777777" w:rsidR="00571857" w:rsidRDefault="00571857" w:rsidP="00571857">
      <w:pPr>
        <w:pStyle w:val="ListParagraph"/>
        <w:numPr>
          <w:ilvl w:val="0"/>
          <w:numId w:val="38"/>
        </w:numPr>
        <w:jc w:val="both"/>
        <w:rPr>
          <w:sz w:val="24"/>
          <w:szCs w:val="24"/>
        </w:rPr>
      </w:pPr>
      <w:r>
        <w:rPr>
          <w:sz w:val="24"/>
          <w:szCs w:val="24"/>
        </w:rPr>
        <w:t>-i: indica la posición del monitor que se desea grabar respecto al principal.</w:t>
      </w:r>
    </w:p>
    <w:p w14:paraId="72BBF74B" w14:textId="77777777" w:rsidR="00571857" w:rsidRDefault="00571857" w:rsidP="00571857">
      <w:pPr>
        <w:pStyle w:val="ListParagraph"/>
        <w:jc w:val="both"/>
        <w:rPr>
          <w:sz w:val="24"/>
          <w:szCs w:val="24"/>
        </w:rPr>
      </w:pPr>
    </w:p>
    <w:p w14:paraId="300AE0D9" w14:textId="77777777" w:rsidR="00571857" w:rsidRDefault="00571857" w:rsidP="00571857">
      <w:pPr>
        <w:pStyle w:val="ListParagraph"/>
        <w:numPr>
          <w:ilvl w:val="0"/>
          <w:numId w:val="38"/>
        </w:numPr>
        <w:jc w:val="both"/>
        <w:rPr>
          <w:sz w:val="24"/>
          <w:szCs w:val="24"/>
        </w:rPr>
      </w:pPr>
      <w:r>
        <w:rPr>
          <w:sz w:val="24"/>
          <w:szCs w:val="24"/>
        </w:rPr>
        <w:t>-vcodec: indica el códec que se ha de emplear en la codificación de los paquetes de video obtenidos.</w:t>
      </w:r>
    </w:p>
    <w:p w14:paraId="2C60AE30" w14:textId="77777777" w:rsidR="00571857" w:rsidRDefault="00571857" w:rsidP="00571857">
      <w:pPr>
        <w:pStyle w:val="ListParagraph"/>
        <w:jc w:val="both"/>
        <w:rPr>
          <w:sz w:val="24"/>
          <w:szCs w:val="24"/>
        </w:rPr>
      </w:pPr>
    </w:p>
    <w:p w14:paraId="14073A9C" w14:textId="77777777" w:rsidR="00571857" w:rsidRDefault="00571857" w:rsidP="00571857">
      <w:pPr>
        <w:pStyle w:val="ListParagraph"/>
        <w:numPr>
          <w:ilvl w:val="0"/>
          <w:numId w:val="38"/>
        </w:numPr>
        <w:jc w:val="both"/>
        <w:rPr>
          <w:sz w:val="24"/>
          <w:szCs w:val="24"/>
        </w:rPr>
      </w:pPr>
      <w:r>
        <w:rPr>
          <w:sz w:val="24"/>
          <w:szCs w:val="24"/>
        </w:rPr>
        <w:t>-preset: opción asociada al códec H.264 e indica la velocidad de codificación para el ratio de compresión. Esto permite grabar con más calidad a cambio de escoger un preset menor. Relación entre la calidad de la grabación y la sincronización de esta.</w:t>
      </w:r>
    </w:p>
    <w:p w14:paraId="74603DF9" w14:textId="77777777" w:rsidR="00571857" w:rsidRDefault="00571857" w:rsidP="00571857">
      <w:pPr>
        <w:pStyle w:val="ListParagraph"/>
        <w:numPr>
          <w:ilvl w:val="0"/>
          <w:numId w:val="38"/>
        </w:numPr>
        <w:jc w:val="both"/>
        <w:rPr>
          <w:sz w:val="24"/>
          <w:szCs w:val="24"/>
        </w:rPr>
      </w:pPr>
      <w:r>
        <w:rPr>
          <w:sz w:val="24"/>
          <w:szCs w:val="24"/>
        </w:rPr>
        <w:t>-crf: esta opción también está asociada al códec H.264, e indica la calidad de la grabación. Esta opción relaciona la calidad de cada una de las tramas grabadas con el peso de estas.</w:t>
      </w:r>
    </w:p>
    <w:p w14:paraId="614E17F0" w14:textId="77777777" w:rsidR="00571857" w:rsidRDefault="00571857" w:rsidP="00571857">
      <w:pPr>
        <w:pStyle w:val="Heading4"/>
        <w:numPr>
          <w:ilvl w:val="3"/>
          <w:numId w:val="3"/>
        </w:numPr>
      </w:pPr>
      <w:bookmarkStart w:id="45" w:name="_Toc403386886"/>
      <w:r>
        <w:t>concat</w:t>
      </w:r>
      <w:bookmarkEnd w:id="45"/>
    </w:p>
    <w:p w14:paraId="75B8450F" w14:textId="77777777" w:rsidR="00571857" w:rsidRPr="00BB1573" w:rsidRDefault="00571857" w:rsidP="00571857">
      <w:pPr>
        <w:jc w:val="both"/>
        <w:rPr>
          <w:sz w:val="24"/>
          <w:szCs w:val="24"/>
        </w:rPr>
      </w:pPr>
      <w:r w:rsidRPr="00BB1573">
        <w:rPr>
          <w:sz w:val="24"/>
          <w:szCs w:val="24"/>
        </w:rPr>
        <w:t>Es otr</w:t>
      </w:r>
      <w:r>
        <w:rPr>
          <w:sz w:val="24"/>
          <w:szCs w:val="24"/>
        </w:rPr>
        <w:t>a funcionalidad dentro del comando ffmpeg y es la encargada de concatenar diferentes archivos que contengan paquetes de datos de las mismas características en uno solo.</w:t>
      </w:r>
    </w:p>
    <w:p w14:paraId="25BA5313" w14:textId="77777777" w:rsidR="00571857" w:rsidRDefault="00571857" w:rsidP="00571857">
      <w:pPr>
        <w:pStyle w:val="Heading3"/>
        <w:numPr>
          <w:ilvl w:val="2"/>
          <w:numId w:val="3"/>
        </w:numPr>
      </w:pPr>
      <w:bookmarkStart w:id="46" w:name="_Toc402169743"/>
      <w:bookmarkStart w:id="47" w:name="_Toc403386887"/>
      <w:r>
        <w:t>ffserver</w:t>
      </w:r>
      <w:bookmarkEnd w:id="46"/>
      <w:bookmarkEnd w:id="47"/>
    </w:p>
    <w:p w14:paraId="5F4E4608" w14:textId="77777777" w:rsidR="00571857" w:rsidRDefault="00571857" w:rsidP="00571857">
      <w:pPr>
        <w:jc w:val="both"/>
        <w:rPr>
          <w:sz w:val="24"/>
          <w:szCs w:val="24"/>
        </w:rPr>
      </w:pPr>
      <w:r>
        <w:rPr>
          <w:sz w:val="24"/>
          <w:szCs w:val="24"/>
        </w:rPr>
        <w:t xml:space="preserve">Conjunto de herramientas que tienen como función la de ofrecer un servidor de streaming para video y audio. Soporta múltiples alimentadores en directo,  streaming desde archivos, etc. </w:t>
      </w:r>
    </w:p>
    <w:p w14:paraId="58E1847C" w14:textId="77777777" w:rsidR="00571857" w:rsidRDefault="00571857" w:rsidP="00571857">
      <w:pPr>
        <w:jc w:val="both"/>
        <w:rPr>
          <w:sz w:val="24"/>
          <w:szCs w:val="24"/>
        </w:rPr>
      </w:pPr>
      <w:r>
        <w:rPr>
          <w:sz w:val="24"/>
          <w:szCs w:val="24"/>
        </w:rPr>
        <w:t>Se configura a partir de un archivo de configuración, que es leído cuando se ejecuta por primera vez la instancia, aunque si este no es especificado tiene un funcionamiento básico. Cada instancia ffserver escuchará en el puerto especificado en el archivo de configuración.</w:t>
      </w:r>
    </w:p>
    <w:p w14:paraId="5EA4723F" w14:textId="559AF819" w:rsidR="00571857" w:rsidRPr="00E17DEF" w:rsidRDefault="00571857" w:rsidP="00571857">
      <w:pPr>
        <w:jc w:val="both"/>
        <w:rPr>
          <w:sz w:val="24"/>
          <w:szCs w:val="24"/>
        </w:rPr>
      </w:pPr>
      <w:r>
        <w:rPr>
          <w:sz w:val="24"/>
          <w:szCs w:val="24"/>
        </w:rPr>
        <w:t xml:space="preserve">Esta herramienta permitiría </w:t>
      </w:r>
      <w:r w:rsidR="00CF1ED6">
        <w:rPr>
          <w:sz w:val="24"/>
          <w:szCs w:val="24"/>
        </w:rPr>
        <w:t>él</w:t>
      </w:r>
      <w:r>
        <w:rPr>
          <w:sz w:val="24"/>
          <w:szCs w:val="24"/>
        </w:rPr>
        <w:t xml:space="preserve"> envió de la sesión grabada en la POS a un punto de almacenamiento o seguimiento, para evitar problemas de espacio en el equipo REPRO.</w:t>
      </w:r>
    </w:p>
    <w:p w14:paraId="06A793B2" w14:textId="77777777" w:rsidR="00571857" w:rsidRDefault="00571857" w:rsidP="00571857">
      <w:pPr>
        <w:pStyle w:val="Heading3"/>
        <w:numPr>
          <w:ilvl w:val="2"/>
          <w:numId w:val="3"/>
        </w:numPr>
      </w:pPr>
      <w:bookmarkStart w:id="48" w:name="_Toc402169744"/>
      <w:bookmarkStart w:id="49" w:name="_Toc403386888"/>
      <w:r>
        <w:t>ffplay</w:t>
      </w:r>
      <w:bookmarkEnd w:id="48"/>
      <w:bookmarkEnd w:id="49"/>
    </w:p>
    <w:p w14:paraId="6CFED5AA" w14:textId="77777777" w:rsidR="00571857" w:rsidRDefault="00571857" w:rsidP="00571857">
      <w:pPr>
        <w:jc w:val="both"/>
        <w:rPr>
          <w:sz w:val="24"/>
          <w:szCs w:val="24"/>
        </w:rPr>
      </w:pPr>
      <w:r>
        <w:rPr>
          <w:sz w:val="24"/>
          <w:szCs w:val="24"/>
        </w:rPr>
        <w:t>Es un reproductor audiovisual muy simple y portable, que fue construido a partir de las librerías FFmpeg y SDL. Puede ser empleado como herramienta de testeo de las instancias grabadas, pero no permite la reproducción múltiple sincronizada con opciones, por lo que no fue la opción escogida para la reproducción de la sesión.</w:t>
      </w:r>
    </w:p>
    <w:p w14:paraId="0757C8FB" w14:textId="77777777" w:rsidR="00571857" w:rsidRDefault="00571857" w:rsidP="00571857">
      <w:pPr>
        <w:pStyle w:val="Heading3"/>
        <w:numPr>
          <w:ilvl w:val="2"/>
          <w:numId w:val="3"/>
        </w:numPr>
      </w:pPr>
      <w:bookmarkStart w:id="50" w:name="_Toc402169745"/>
      <w:bookmarkStart w:id="51" w:name="_Toc403386889"/>
      <w:r>
        <w:t>ffprobe</w:t>
      </w:r>
      <w:bookmarkEnd w:id="50"/>
      <w:bookmarkEnd w:id="51"/>
    </w:p>
    <w:p w14:paraId="4000B022" w14:textId="77777777" w:rsidR="00571857" w:rsidRDefault="00571857" w:rsidP="00571857">
      <w:pPr>
        <w:jc w:val="both"/>
      </w:pPr>
      <w:r>
        <w:rPr>
          <w:sz w:val="24"/>
          <w:szCs w:val="24"/>
        </w:rPr>
        <w:t>Herramienta muy útil que permite recopilar información de un flujo multimedia y presentarla de una manera entendible tanto para la máquina como para el humano. Por ejemplo puede ser usada para comprobar el tipo de contenedor usado por un flujo multimedia y el formato de cada uno de los flujos contenidos (video, audio y metadatos).</w:t>
      </w:r>
      <w:r w:rsidRPr="00901C6D">
        <w:t xml:space="preserve"> </w:t>
      </w:r>
    </w:p>
    <w:p w14:paraId="7571EBA1" w14:textId="77777777" w:rsidR="00571857" w:rsidRDefault="00571857" w:rsidP="00571857">
      <w:pPr>
        <w:jc w:val="both"/>
      </w:pPr>
    </w:p>
    <w:p w14:paraId="1E747093" w14:textId="77777777" w:rsidR="00571857" w:rsidRDefault="00571857" w:rsidP="00571857">
      <w:pPr>
        <w:pStyle w:val="Heading2"/>
        <w:numPr>
          <w:ilvl w:val="1"/>
          <w:numId w:val="3"/>
        </w:numPr>
      </w:pPr>
      <w:bookmarkStart w:id="52" w:name="_Toc402169746"/>
      <w:bookmarkStart w:id="53" w:name="_Toc403386890"/>
      <w:r>
        <w:lastRenderedPageBreak/>
        <w:t>Reproducción</w:t>
      </w:r>
      <w:bookmarkEnd w:id="52"/>
      <w:bookmarkEnd w:id="53"/>
    </w:p>
    <w:p w14:paraId="740F681A" w14:textId="77777777" w:rsidR="00571857" w:rsidRPr="001D03C7" w:rsidRDefault="00571857" w:rsidP="00571857">
      <w:pPr>
        <w:pStyle w:val="Heading3"/>
        <w:numPr>
          <w:ilvl w:val="2"/>
          <w:numId w:val="3"/>
        </w:numPr>
      </w:pPr>
      <w:bookmarkStart w:id="54" w:name="_Toc402169747"/>
      <w:bookmarkStart w:id="55" w:name="_Toc403386891"/>
      <w:r>
        <w:t>VLC</w:t>
      </w:r>
      <w:bookmarkEnd w:id="54"/>
      <w:bookmarkEnd w:id="55"/>
    </w:p>
    <w:p w14:paraId="0A8946A8" w14:textId="77777777" w:rsidR="00571857" w:rsidRDefault="00571857" w:rsidP="00571857">
      <w:pPr>
        <w:jc w:val="both"/>
        <w:rPr>
          <w:sz w:val="24"/>
          <w:szCs w:val="24"/>
        </w:rPr>
      </w:pPr>
      <w:r>
        <w:rPr>
          <w:sz w:val="24"/>
          <w:szCs w:val="24"/>
        </w:rPr>
        <w:t>Es un reproductor multimedia y framework multimedia libre y de código abierto desarrollado por el proyecto VideoLAN. Hace uso de las herramientas FFmpeg. Es un programa multiplataforma con versiones para Windows, OS X y GNU/Linux, y que es capaz de reproducir casi cualquier formato de video sin necesidad de instalar ningún códec externo adicional, y con sus resoluciones nativas inclusive 4K.</w:t>
      </w:r>
    </w:p>
    <w:p w14:paraId="4F68625D" w14:textId="77777777" w:rsidR="00571857" w:rsidRDefault="00571857" w:rsidP="00571857">
      <w:pPr>
        <w:jc w:val="both"/>
        <w:rPr>
          <w:sz w:val="24"/>
          <w:szCs w:val="24"/>
        </w:rPr>
      </w:pPr>
      <w:r>
        <w:rPr>
          <w:sz w:val="24"/>
          <w:szCs w:val="24"/>
        </w:rPr>
        <w:t>Es software libre distribuido bajo la licencia GPL, en concreto bajo la licencia LGPL v2.1 +.</w:t>
      </w:r>
    </w:p>
    <w:p w14:paraId="729260A0" w14:textId="77777777" w:rsidR="00571857" w:rsidRDefault="00571857" w:rsidP="00571857">
      <w:pPr>
        <w:jc w:val="both"/>
        <w:rPr>
          <w:sz w:val="24"/>
          <w:szCs w:val="24"/>
        </w:rPr>
      </w:pPr>
    </w:p>
    <w:p w14:paraId="7491C7F8" w14:textId="77777777" w:rsidR="00571857" w:rsidRDefault="00571857" w:rsidP="00571857">
      <w:pPr>
        <w:jc w:val="both"/>
        <w:rPr>
          <w:sz w:val="24"/>
          <w:szCs w:val="24"/>
        </w:rPr>
      </w:pPr>
      <w:r>
        <w:rPr>
          <w:sz w:val="24"/>
          <w:szCs w:val="24"/>
        </w:rPr>
        <w:t>Este proyecto hace uso de su capacidad para reproducir dos instancias de video, definiendo a una de ellas como la maestra y a la otra como la esclava. La maestra será la que contenga el video del monitor principal y el audio grabado, mientras que la esclava será la que reproduzca el video asociado a la pantalla secundaria.</w:t>
      </w:r>
    </w:p>
    <w:p w14:paraId="09D7656F" w14:textId="77777777" w:rsidR="00571857" w:rsidRDefault="00571857" w:rsidP="00571857">
      <w:pPr>
        <w:pStyle w:val="Heading2"/>
        <w:numPr>
          <w:ilvl w:val="1"/>
          <w:numId w:val="3"/>
        </w:numPr>
      </w:pPr>
      <w:bookmarkStart w:id="56" w:name="_Toc402169748"/>
      <w:bookmarkStart w:id="57" w:name="_Toc403386892"/>
      <w:r>
        <w:t>Herramientas adicionales</w:t>
      </w:r>
      <w:bookmarkEnd w:id="56"/>
      <w:bookmarkEnd w:id="57"/>
    </w:p>
    <w:p w14:paraId="275B1138" w14:textId="77777777" w:rsidR="00571857" w:rsidRDefault="00571857" w:rsidP="00571857">
      <w:pPr>
        <w:pStyle w:val="Heading3"/>
        <w:numPr>
          <w:ilvl w:val="2"/>
          <w:numId w:val="3"/>
        </w:numPr>
      </w:pPr>
      <w:bookmarkStart w:id="58" w:name="_Toc402169749"/>
      <w:bookmarkStart w:id="59" w:name="_Toc403386893"/>
      <w:r>
        <w:t>Git</w:t>
      </w:r>
      <w:bookmarkEnd w:id="58"/>
      <w:bookmarkEnd w:id="59"/>
      <w:r>
        <w:t xml:space="preserve"> </w:t>
      </w:r>
    </w:p>
    <w:p w14:paraId="6480BBA2" w14:textId="77777777" w:rsidR="00571857" w:rsidRDefault="00571857" w:rsidP="00571857">
      <w:pPr>
        <w:jc w:val="both"/>
        <w:rPr>
          <w:sz w:val="24"/>
          <w:szCs w:val="24"/>
        </w:rPr>
      </w:pPr>
      <w:r>
        <w:rPr>
          <w:sz w:val="24"/>
          <w:szCs w:val="24"/>
        </w:rPr>
        <w:t>Herramienta multiplataforma para el control de versiones liberada bajo licencia GNU GPLv2. Se empleó la plataforma de desarrollo colaborativo de software GitHub, para el alojamiento online del proyecto.</w:t>
      </w:r>
    </w:p>
    <w:p w14:paraId="39AB11CA" w14:textId="77777777" w:rsidR="00571857" w:rsidRDefault="00571857" w:rsidP="00571857">
      <w:pPr>
        <w:jc w:val="both"/>
        <w:rPr>
          <w:sz w:val="24"/>
          <w:szCs w:val="24"/>
        </w:rPr>
      </w:pPr>
    </w:p>
    <w:p w14:paraId="72D64759" w14:textId="77777777" w:rsidR="00571857" w:rsidRDefault="00571857" w:rsidP="00571857">
      <w:pPr>
        <w:jc w:val="both"/>
        <w:rPr>
          <w:sz w:val="24"/>
          <w:szCs w:val="24"/>
        </w:rPr>
      </w:pPr>
      <w:r>
        <w:rPr>
          <w:sz w:val="24"/>
          <w:szCs w:val="24"/>
        </w:rPr>
        <w:t xml:space="preserve">Fue empleada en este proyecto para el desarrollo tanto del código del proyecto como de los documentos asociados a este, y su disponibilidad desde diferentes equipos para pruebas, diseño, etc. </w:t>
      </w:r>
    </w:p>
    <w:p w14:paraId="4CA7D724" w14:textId="77777777" w:rsidR="00571857" w:rsidRDefault="00571857" w:rsidP="00571857">
      <w:pPr>
        <w:pStyle w:val="Heading3"/>
        <w:numPr>
          <w:ilvl w:val="2"/>
          <w:numId w:val="3"/>
        </w:numPr>
      </w:pPr>
      <w:bookmarkStart w:id="60" w:name="_Toc402169750"/>
      <w:bookmarkStart w:id="61" w:name="_Toc403386894"/>
      <w:r>
        <w:t>Oracle VM VirtualBox</w:t>
      </w:r>
      <w:bookmarkEnd w:id="60"/>
      <w:bookmarkEnd w:id="61"/>
    </w:p>
    <w:p w14:paraId="29731371" w14:textId="77777777" w:rsidR="00571857" w:rsidRDefault="00571857" w:rsidP="00571857">
      <w:pPr>
        <w:jc w:val="both"/>
        <w:rPr>
          <w:sz w:val="24"/>
          <w:szCs w:val="24"/>
        </w:rPr>
      </w:pPr>
      <w:r>
        <w:rPr>
          <w:sz w:val="24"/>
          <w:szCs w:val="24"/>
        </w:rPr>
        <w:t xml:space="preserve">Es un software de virtualización para arquitecturas x86/amd64. Permite instalar sistemas operativos adicionales, estos son considerados como “sistemas invitados”, dentro del sistema operativo que corre el programa el cuál es llamado “anfitrión”. Soporta la virtualización de una gran cantidad de sistemas operativos pertenecientes a las tres familias más importantes GNU/Linux, Windows y OS X. Está liberado bajo licencia privativa pero también tiene una versión la OSE (Open Source Edition) bajo licencia GPL 2. </w:t>
      </w:r>
    </w:p>
    <w:p w14:paraId="3EBD906C" w14:textId="77777777" w:rsidR="00571857" w:rsidRDefault="00571857" w:rsidP="00571857">
      <w:pPr>
        <w:jc w:val="both"/>
        <w:rPr>
          <w:sz w:val="24"/>
          <w:szCs w:val="24"/>
        </w:rPr>
      </w:pPr>
    </w:p>
    <w:p w14:paraId="095A45D2" w14:textId="77777777" w:rsidR="00571857" w:rsidRDefault="00571857" w:rsidP="00571857">
      <w:pPr>
        <w:jc w:val="both"/>
        <w:rPr>
          <w:sz w:val="24"/>
          <w:szCs w:val="24"/>
        </w:rPr>
      </w:pPr>
      <w:r>
        <w:rPr>
          <w:sz w:val="24"/>
          <w:szCs w:val="24"/>
        </w:rPr>
        <w:t>Fue la herramienta empleada para la virtualización del sistema operativo CentOs, a la hora de realizar las pruebas de funcionamiento.</w:t>
      </w:r>
    </w:p>
    <w:p w14:paraId="673540CF" w14:textId="77777777" w:rsidR="00571857" w:rsidRPr="0055672F" w:rsidRDefault="00571857" w:rsidP="00571857">
      <w:pPr>
        <w:pStyle w:val="Heading3"/>
        <w:numPr>
          <w:ilvl w:val="2"/>
          <w:numId w:val="3"/>
        </w:numPr>
        <w:rPr>
          <w:lang w:val="en-US"/>
        </w:rPr>
      </w:pPr>
      <w:bookmarkStart w:id="62" w:name="_Toc402169751"/>
      <w:bookmarkStart w:id="63" w:name="_Toc403386895"/>
      <w:r w:rsidRPr="0055672F">
        <w:rPr>
          <w:lang w:val="en-US"/>
        </w:rPr>
        <w:t>CentOs (Community ENTerprise Operating System)</w:t>
      </w:r>
      <w:bookmarkEnd w:id="62"/>
      <w:bookmarkEnd w:id="63"/>
    </w:p>
    <w:p w14:paraId="19944CDD" w14:textId="77777777" w:rsidR="00571857" w:rsidRDefault="00571857" w:rsidP="00571857">
      <w:pPr>
        <w:jc w:val="both"/>
        <w:rPr>
          <w:sz w:val="24"/>
          <w:szCs w:val="24"/>
        </w:rPr>
      </w:pPr>
      <w:r>
        <w:rPr>
          <w:sz w:val="24"/>
          <w:szCs w:val="24"/>
        </w:rPr>
        <w:t xml:space="preserve">Es una bifurcación a nivel binario de la distribución Linux Red Hat Enterprise Linux RHEL, compilada a partir del código fuente libereado por Red Hat. Este programa de fuente abierta, es el encargado de ofrecer una solución gratuita de “clase empresarial”. Tiene el mismos aspecto y funcionamiento de que RHEL. </w:t>
      </w:r>
    </w:p>
    <w:p w14:paraId="69557660" w14:textId="77777777" w:rsidR="00571857" w:rsidRDefault="00571857" w:rsidP="00571857">
      <w:pPr>
        <w:jc w:val="both"/>
        <w:rPr>
          <w:sz w:val="24"/>
          <w:szCs w:val="24"/>
        </w:rPr>
      </w:pPr>
      <w:r>
        <w:rPr>
          <w:sz w:val="24"/>
          <w:szCs w:val="24"/>
        </w:rPr>
        <w:t>Emplea el mismo gestor de paquetes YUM y los repositorios disponibles son prácticamente los mismos, dando lugar a un sistema operativo prácticamente igual a RHEL.</w:t>
      </w:r>
    </w:p>
    <w:p w14:paraId="5AC87F97" w14:textId="77777777" w:rsidR="00571857" w:rsidRDefault="00571857" w:rsidP="00571857">
      <w:pPr>
        <w:jc w:val="both"/>
        <w:rPr>
          <w:sz w:val="24"/>
          <w:szCs w:val="24"/>
        </w:rPr>
      </w:pPr>
      <w:r>
        <w:rPr>
          <w:sz w:val="24"/>
          <w:szCs w:val="24"/>
        </w:rPr>
        <w:lastRenderedPageBreak/>
        <w:t>Fue el sistema operativo empleado en este proyecto para la realización de las pruebas, en el intento de buscar un sistema que se comportase de la forma más parecida al de las POS Repro, Es por por ello, que la guía de usuario está diseñada para este S.O.</w:t>
      </w:r>
    </w:p>
    <w:p w14:paraId="7C9F2003" w14:textId="77777777" w:rsidR="00571857" w:rsidRPr="00D339A7" w:rsidRDefault="00571857" w:rsidP="00571857">
      <w:pPr>
        <w:pStyle w:val="Heading3"/>
        <w:numPr>
          <w:ilvl w:val="2"/>
          <w:numId w:val="3"/>
        </w:numPr>
      </w:pPr>
      <w:bookmarkStart w:id="64" w:name="_Toc402169752"/>
      <w:bookmarkStart w:id="65" w:name="_Toc403386896"/>
      <w:r>
        <w:t>Merlin</w:t>
      </w:r>
      <w:bookmarkEnd w:id="64"/>
      <w:bookmarkEnd w:id="65"/>
    </w:p>
    <w:p w14:paraId="208062B9" w14:textId="77777777" w:rsidR="00571857" w:rsidRDefault="00571857" w:rsidP="00571857">
      <w:pPr>
        <w:jc w:val="both"/>
        <w:rPr>
          <w:sz w:val="24"/>
          <w:szCs w:val="24"/>
        </w:rPr>
      </w:pPr>
      <w:r>
        <w:rPr>
          <w:sz w:val="24"/>
          <w:szCs w:val="24"/>
        </w:rPr>
        <w:t>Software para el manejo de proyectos sobre sistemas operativos OS X. Se centra en la creación de planes, el seguimiento del estado de las actividades, la asignación de recursos, y el manejo de presupuestos. Contiene un sistema de reporte que incluye visualización temporal de la actividad, mediante un diagrama de Gantt, y la carga de trabajo de los recursos.</w:t>
      </w:r>
    </w:p>
    <w:p w14:paraId="78581EA8" w14:textId="77777777" w:rsidR="00571857" w:rsidRDefault="00571857" w:rsidP="00571857">
      <w:pPr>
        <w:jc w:val="both"/>
        <w:rPr>
          <w:sz w:val="24"/>
          <w:szCs w:val="24"/>
        </w:rPr>
      </w:pPr>
      <w:r>
        <w:rPr>
          <w:sz w:val="24"/>
          <w:szCs w:val="24"/>
        </w:rPr>
        <w:t>Se empleó la versión Student, la cúal ofrece una licencia para estudiantes universitarios sin coste para este.</w:t>
      </w:r>
    </w:p>
    <w:p w14:paraId="4AC515A5" w14:textId="77777777" w:rsidR="00571857" w:rsidRDefault="00571857" w:rsidP="00571857">
      <w:pPr>
        <w:pStyle w:val="Heading3"/>
        <w:numPr>
          <w:ilvl w:val="2"/>
          <w:numId w:val="3"/>
        </w:numPr>
      </w:pPr>
      <w:bookmarkStart w:id="66" w:name="_Toc402169753"/>
      <w:bookmarkStart w:id="67" w:name="_Toc403386897"/>
      <w:r>
        <w:t>Sublime Text 2</w:t>
      </w:r>
      <w:bookmarkEnd w:id="66"/>
      <w:bookmarkEnd w:id="67"/>
    </w:p>
    <w:p w14:paraId="6C20EB7B" w14:textId="77777777" w:rsidR="00571857" w:rsidRDefault="00571857" w:rsidP="00571857">
      <w:pPr>
        <w:jc w:val="both"/>
        <w:rPr>
          <w:sz w:val="24"/>
          <w:szCs w:val="24"/>
        </w:rPr>
      </w:pPr>
      <w:r>
        <w:rPr>
          <w:sz w:val="24"/>
          <w:szCs w:val="24"/>
        </w:rPr>
        <w:t xml:space="preserve">Editor de texto y editor de código fuente que está escrito principalmente en C++ y sus plugins en Python. Desarrollado orifinalmente como una extensión de Vim, con el tiempo fue creó una identidad propia, por esto aún conserva un modo de edición tipo vi llamado </w:t>
      </w:r>
      <w:r w:rsidRPr="00EB5047">
        <w:rPr>
          <w:i/>
          <w:sz w:val="24"/>
          <w:szCs w:val="24"/>
        </w:rPr>
        <w:t>Vintage mode</w:t>
      </w:r>
      <w:r>
        <w:rPr>
          <w:sz w:val="24"/>
          <w:szCs w:val="24"/>
        </w:rPr>
        <w:t xml:space="preserve">. </w:t>
      </w:r>
    </w:p>
    <w:p w14:paraId="45F6BF80" w14:textId="77777777" w:rsidR="00571857" w:rsidRDefault="00571857" w:rsidP="00571857">
      <w:pPr>
        <w:jc w:val="both"/>
        <w:rPr>
          <w:sz w:val="24"/>
          <w:szCs w:val="24"/>
        </w:rPr>
      </w:pPr>
      <w:r>
        <w:rPr>
          <w:sz w:val="24"/>
          <w:szCs w:val="24"/>
        </w:rPr>
        <w:t>Se distribuye de forma gratuita, sin embargo no es software libre o de código abierto, se puede obtener una licencia para su uso ilimitado, pero el no disponer de esta no genera ninguna limitación más allá de una alerta cada cierto tiempo.</w:t>
      </w:r>
    </w:p>
    <w:p w14:paraId="29BCCD75" w14:textId="6C1EF74E" w:rsidR="009E5472" w:rsidRDefault="009E5472">
      <w:pPr>
        <w:autoSpaceDE/>
        <w:autoSpaceDN/>
        <w:spacing w:after="200" w:line="276" w:lineRule="auto"/>
        <w:rPr>
          <w:sz w:val="24"/>
          <w:szCs w:val="24"/>
        </w:rPr>
      </w:pPr>
      <w:r>
        <w:rPr>
          <w:sz w:val="24"/>
          <w:szCs w:val="24"/>
        </w:rPr>
        <w:br w:type="page"/>
      </w:r>
    </w:p>
    <w:p w14:paraId="6338DF5E" w14:textId="76E7CC55" w:rsidR="008E10E2" w:rsidRDefault="008E10E2" w:rsidP="00C53C17">
      <w:pPr>
        <w:pStyle w:val="Heading1"/>
      </w:pPr>
      <w:bookmarkStart w:id="68" w:name="_Toc403386898"/>
      <w:r>
        <w:lastRenderedPageBreak/>
        <w:t>ANEXO</w:t>
      </w:r>
      <w:bookmarkEnd w:id="68"/>
    </w:p>
    <w:p w14:paraId="5FC0E991" w14:textId="233DFDB5" w:rsidR="008632E9" w:rsidRDefault="008632E9" w:rsidP="00C53C17">
      <w:pPr>
        <w:pStyle w:val="Heading2"/>
      </w:pPr>
      <w:bookmarkStart w:id="69" w:name="_Toc403386899"/>
      <w:r>
        <w:t>Acrónimos y definiciones</w:t>
      </w:r>
      <w:bookmarkEnd w:id="69"/>
    </w:p>
    <w:p w14:paraId="19637A18" w14:textId="43717EF2" w:rsidR="008632E9" w:rsidRDefault="008632E9" w:rsidP="008632E9">
      <w:pPr>
        <w:jc w:val="both"/>
        <w:rPr>
          <w:sz w:val="24"/>
          <w:szCs w:val="24"/>
        </w:rPr>
      </w:pPr>
      <w:r>
        <w:rPr>
          <w:sz w:val="24"/>
          <w:szCs w:val="24"/>
        </w:rPr>
        <w:t>A continuación se muestran los acrónimos presentes en este o en alguno de los otros documentos que conforman este proyecto:</w:t>
      </w:r>
    </w:p>
    <w:p w14:paraId="3089A0E5" w14:textId="77777777" w:rsidR="008632E9" w:rsidRPr="008632E9" w:rsidRDefault="008632E9" w:rsidP="008632E9"/>
    <w:p w14:paraId="3965773E" w14:textId="77777777" w:rsidR="008632E9" w:rsidRPr="001A4427" w:rsidRDefault="008632E9" w:rsidP="008632E9">
      <w:pPr>
        <w:pStyle w:val="ListParagraph"/>
        <w:numPr>
          <w:ilvl w:val="0"/>
          <w:numId w:val="41"/>
        </w:numPr>
        <w:jc w:val="both"/>
      </w:pPr>
      <w:r>
        <w:rPr>
          <w:sz w:val="24"/>
          <w:szCs w:val="24"/>
        </w:rPr>
        <w:t xml:space="preserve">Bash (Bourne Again Shell): Software intérprete de órdenes o comandos. Desarrollado por el Proyecto GNU, e intérprete de comandos por defecto para la mayoría de las distribuciones Linux. </w:t>
      </w:r>
    </w:p>
    <w:p w14:paraId="049C4FB5" w14:textId="77777777" w:rsidR="008632E9" w:rsidRPr="001A4427" w:rsidRDefault="008632E9" w:rsidP="008632E9">
      <w:pPr>
        <w:jc w:val="both"/>
      </w:pPr>
    </w:p>
    <w:p w14:paraId="2846A483" w14:textId="2EB4D0F9" w:rsidR="00817D6D" w:rsidRPr="00817D6D" w:rsidRDefault="00817D6D" w:rsidP="00817D6D">
      <w:pPr>
        <w:pStyle w:val="ListParagraph"/>
        <w:numPr>
          <w:ilvl w:val="0"/>
          <w:numId w:val="41"/>
        </w:numPr>
        <w:jc w:val="both"/>
        <w:rPr>
          <w:sz w:val="24"/>
          <w:szCs w:val="24"/>
        </w:rPr>
      </w:pPr>
      <w:r>
        <w:rPr>
          <w:sz w:val="24"/>
          <w:szCs w:val="24"/>
        </w:rPr>
        <w:t xml:space="preserve">Fork (bifuración): En el ámbito del desarrollo de software, es la creación de un proyecto en una dirección distinta de la principal u oficial tomando el código fuente del proyecto ya exitente. </w:t>
      </w:r>
    </w:p>
    <w:p w14:paraId="3921EC23" w14:textId="77777777" w:rsidR="00817D6D" w:rsidRPr="00817D6D" w:rsidRDefault="00817D6D" w:rsidP="00817D6D">
      <w:pPr>
        <w:pStyle w:val="ListParagraph"/>
        <w:rPr>
          <w:sz w:val="24"/>
          <w:szCs w:val="24"/>
        </w:rPr>
      </w:pPr>
    </w:p>
    <w:p w14:paraId="63607597" w14:textId="77777777" w:rsidR="00817D6D" w:rsidRDefault="00817D6D" w:rsidP="00817D6D">
      <w:pPr>
        <w:pStyle w:val="ListParagraph"/>
        <w:numPr>
          <w:ilvl w:val="0"/>
          <w:numId w:val="41"/>
        </w:numPr>
        <w:jc w:val="both"/>
        <w:rPr>
          <w:sz w:val="24"/>
          <w:szCs w:val="24"/>
        </w:rPr>
      </w:pPr>
      <w:r>
        <w:rPr>
          <w:sz w:val="24"/>
          <w:szCs w:val="24"/>
        </w:rPr>
        <w:t>GNU (GNU is Not Unix): Sistema operativo del tipo Unix desarrollado por el Proyecto GNU, y formado en su totalidad por software libre.</w:t>
      </w:r>
    </w:p>
    <w:p w14:paraId="068C0C08" w14:textId="77777777" w:rsidR="00817D6D" w:rsidRDefault="00817D6D" w:rsidP="00817D6D">
      <w:pPr>
        <w:pStyle w:val="ListParagraph"/>
        <w:jc w:val="both"/>
        <w:rPr>
          <w:sz w:val="24"/>
          <w:szCs w:val="24"/>
        </w:rPr>
      </w:pPr>
    </w:p>
    <w:p w14:paraId="6686C61B" w14:textId="2662D219" w:rsidR="00817D6D" w:rsidRPr="00817D6D" w:rsidRDefault="00817D6D" w:rsidP="00817D6D">
      <w:pPr>
        <w:pStyle w:val="ListParagraph"/>
        <w:numPr>
          <w:ilvl w:val="0"/>
          <w:numId w:val="41"/>
        </w:numPr>
        <w:jc w:val="both"/>
      </w:pPr>
      <w:r>
        <w:rPr>
          <w:sz w:val="24"/>
          <w:szCs w:val="24"/>
        </w:rPr>
        <w:t>GPL (General Public License): Licencia usada en el mundo del software que garantiza a los usuarios finales (personas, organizaciones, compañias) la libertad de usar, estudiar, compartir (copiar) y modificar el software.</w:t>
      </w:r>
    </w:p>
    <w:p w14:paraId="72A2334B" w14:textId="77777777" w:rsidR="00817D6D" w:rsidRDefault="00817D6D" w:rsidP="00817D6D">
      <w:pPr>
        <w:pStyle w:val="ListParagraph"/>
      </w:pPr>
    </w:p>
    <w:p w14:paraId="43B0D9D9" w14:textId="01867AEE" w:rsidR="00817D6D" w:rsidRPr="00817D6D" w:rsidRDefault="00817D6D" w:rsidP="00817D6D">
      <w:pPr>
        <w:pStyle w:val="ListParagraph"/>
        <w:numPr>
          <w:ilvl w:val="0"/>
          <w:numId w:val="41"/>
        </w:numPr>
        <w:jc w:val="both"/>
        <w:rPr>
          <w:sz w:val="24"/>
          <w:szCs w:val="24"/>
        </w:rPr>
      </w:pPr>
      <w:r>
        <w:rPr>
          <w:sz w:val="24"/>
          <w:szCs w:val="24"/>
        </w:rPr>
        <w:t>RPM (RedHat Package Manager): Herramienta de administración de paquetes para Linux. Es capaz de instalar, actualizar, desinstalar, verificar y solicitar programas.</w:t>
      </w:r>
    </w:p>
    <w:p w14:paraId="5B6AE435" w14:textId="77777777" w:rsidR="00817D6D" w:rsidRPr="00817D6D" w:rsidRDefault="00817D6D" w:rsidP="00817D6D">
      <w:pPr>
        <w:pStyle w:val="ListParagraph"/>
        <w:rPr>
          <w:sz w:val="24"/>
          <w:szCs w:val="24"/>
        </w:rPr>
      </w:pPr>
    </w:p>
    <w:p w14:paraId="7BAA7F7C" w14:textId="77777777" w:rsidR="008632E9" w:rsidRDefault="008632E9" w:rsidP="008632E9">
      <w:pPr>
        <w:pStyle w:val="ListParagraph"/>
        <w:numPr>
          <w:ilvl w:val="0"/>
          <w:numId w:val="41"/>
        </w:numPr>
        <w:jc w:val="both"/>
        <w:rPr>
          <w:sz w:val="24"/>
          <w:szCs w:val="24"/>
        </w:rPr>
      </w:pPr>
      <w:r>
        <w:rPr>
          <w:sz w:val="24"/>
          <w:szCs w:val="24"/>
        </w:rPr>
        <w:t>Script: También conocido como archivo de procesamiento por lotes. Es un programa normalmente simple que se almacena en un archivo de texto plano.</w:t>
      </w:r>
    </w:p>
    <w:p w14:paraId="3A9BC27B" w14:textId="77777777" w:rsidR="00817D6D" w:rsidRPr="00817D6D" w:rsidRDefault="00817D6D" w:rsidP="00817D6D">
      <w:pPr>
        <w:pStyle w:val="ListParagraph"/>
        <w:rPr>
          <w:sz w:val="24"/>
          <w:szCs w:val="24"/>
        </w:rPr>
      </w:pPr>
    </w:p>
    <w:p w14:paraId="2BA02AEE" w14:textId="43ED6900" w:rsidR="00817D6D" w:rsidRPr="00817D6D" w:rsidRDefault="00817D6D" w:rsidP="00817D6D">
      <w:pPr>
        <w:pStyle w:val="ListParagraph"/>
        <w:numPr>
          <w:ilvl w:val="0"/>
          <w:numId w:val="41"/>
        </w:numPr>
        <w:jc w:val="both"/>
        <w:rPr>
          <w:sz w:val="24"/>
          <w:szCs w:val="24"/>
        </w:rPr>
      </w:pPr>
      <w:r w:rsidRPr="00B21441">
        <w:rPr>
          <w:sz w:val="24"/>
          <w:szCs w:val="24"/>
        </w:rPr>
        <w:t>VIM (Vi IMproved): Versión mejorada del editor de texto VI, presente en todos los sistemas Unix.</w:t>
      </w:r>
    </w:p>
    <w:p w14:paraId="56E9A2BE" w14:textId="77777777" w:rsidR="008632E9" w:rsidRDefault="008632E9" w:rsidP="008632E9">
      <w:pPr>
        <w:pStyle w:val="ListParagraph"/>
        <w:jc w:val="both"/>
      </w:pPr>
    </w:p>
    <w:p w14:paraId="0FD3D454" w14:textId="44B414FC" w:rsidR="008632E9" w:rsidRPr="00817D6D" w:rsidRDefault="008632E9" w:rsidP="008632E9">
      <w:pPr>
        <w:pStyle w:val="ListParagraph"/>
        <w:numPr>
          <w:ilvl w:val="0"/>
          <w:numId w:val="40"/>
        </w:numPr>
        <w:jc w:val="both"/>
        <w:rPr>
          <w:sz w:val="24"/>
          <w:szCs w:val="24"/>
        </w:rPr>
      </w:pPr>
      <w:r>
        <w:rPr>
          <w:sz w:val="24"/>
          <w:szCs w:val="24"/>
        </w:rPr>
        <w:t>YUM (</w:t>
      </w:r>
      <w:r w:rsidRPr="00310C01">
        <w:rPr>
          <w:sz w:val="24"/>
          <w:szCs w:val="24"/>
        </w:rPr>
        <w:t>Yellow</w:t>
      </w:r>
      <w:r>
        <w:rPr>
          <w:sz w:val="24"/>
          <w:szCs w:val="24"/>
        </w:rPr>
        <w:t xml:space="preserve"> dog Updater, Modified): Gestor de paquetes para sistemas Linux basados en RPM.</w:t>
      </w:r>
    </w:p>
    <w:sectPr w:rsidR="008632E9" w:rsidRPr="00817D6D" w:rsidSect="00222794">
      <w:headerReference w:type="default" r:id="rId22"/>
      <w:footerReference w:type="default" r:id="rId23"/>
      <w:pgSz w:w="11906" w:h="16838"/>
      <w:pgMar w:top="1418" w:right="851" w:bottom="1418" w:left="1985" w:header="709" w:footer="709" w:gutter="0"/>
      <w:cols w:space="7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C592CF" w14:textId="77777777" w:rsidR="00F75064" w:rsidRDefault="00F75064" w:rsidP="00773009">
      <w:r>
        <w:separator/>
      </w:r>
    </w:p>
  </w:endnote>
  <w:endnote w:type="continuationSeparator" w:id="0">
    <w:p w14:paraId="109FB82D" w14:textId="77777777" w:rsidR="00F75064" w:rsidRDefault="00F75064" w:rsidP="00773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135F98" w14:textId="77777777" w:rsidR="007F1911" w:rsidRDefault="007F1911" w:rsidP="00242407">
    <w:pPr>
      <w:pStyle w:val="Footer"/>
      <w:jc w:val="right"/>
    </w:pPr>
    <w:r>
      <w:rPr>
        <w:rStyle w:val="PageNumber"/>
      </w:rPr>
      <w:fldChar w:fldCharType="begin"/>
    </w:r>
    <w:r>
      <w:rPr>
        <w:rStyle w:val="PageNumber"/>
      </w:rPr>
      <w:instrText xml:space="preserve"> PAGE </w:instrText>
    </w:r>
    <w:r>
      <w:rPr>
        <w:rStyle w:val="PageNumber"/>
      </w:rPr>
      <w:fldChar w:fldCharType="separate"/>
    </w:r>
    <w:r w:rsidR="00D00BD1">
      <w:rPr>
        <w:rStyle w:val="PageNumber"/>
        <w:noProof/>
      </w:rPr>
      <w:t>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7479C2" w14:textId="77777777" w:rsidR="00F75064" w:rsidRDefault="00F75064" w:rsidP="00773009">
      <w:r>
        <w:separator/>
      </w:r>
    </w:p>
  </w:footnote>
  <w:footnote w:type="continuationSeparator" w:id="0">
    <w:p w14:paraId="6F62983B" w14:textId="77777777" w:rsidR="00F75064" w:rsidRDefault="00F75064" w:rsidP="00773009">
      <w:r>
        <w:continuationSeparator/>
      </w:r>
    </w:p>
  </w:footnote>
  <w:footnote w:id="1">
    <w:p w14:paraId="5F038CE0" w14:textId="331213FF" w:rsidR="007F1911" w:rsidRPr="009E39BF" w:rsidRDefault="007F1911">
      <w:pPr>
        <w:pStyle w:val="FootnoteText"/>
        <w:rPr>
          <w:sz w:val="20"/>
          <w:szCs w:val="20"/>
          <w:lang w:val="es-ES_tradnl"/>
        </w:rPr>
      </w:pPr>
      <w:r>
        <w:rPr>
          <w:rStyle w:val="FootnoteReference"/>
        </w:rPr>
        <w:footnoteRef/>
      </w:r>
      <w:r>
        <w:t xml:space="preserve"> </w:t>
      </w:r>
      <w:r w:rsidRPr="00756A29">
        <w:rPr>
          <w:sz w:val="18"/>
          <w:szCs w:val="18"/>
        </w:rPr>
        <w:t>Todos estos valores son especificados en páginas posteriores de este documento.</w:t>
      </w:r>
    </w:p>
  </w:footnote>
  <w:footnote w:id="2">
    <w:p w14:paraId="1BACD446" w14:textId="225E5559" w:rsidR="007F1911" w:rsidRPr="004B1DF6" w:rsidRDefault="007F1911">
      <w:pPr>
        <w:pStyle w:val="FootnoteText"/>
        <w:rPr>
          <w:sz w:val="18"/>
          <w:szCs w:val="18"/>
        </w:rPr>
      </w:pPr>
      <w:r>
        <w:rPr>
          <w:rStyle w:val="FootnoteReference"/>
        </w:rPr>
        <w:footnoteRef/>
      </w:r>
      <w:r>
        <w:t xml:space="preserve"> </w:t>
      </w:r>
      <w:r>
        <w:rPr>
          <w:sz w:val="18"/>
          <w:szCs w:val="18"/>
        </w:rPr>
        <w:t>Ver apartado</w:t>
      </w:r>
      <w:r w:rsidRPr="00756A29">
        <w:rPr>
          <w:sz w:val="18"/>
          <w:szCs w:val="18"/>
        </w:rPr>
        <w:t xml:space="preserve"> </w:t>
      </w:r>
      <w:r>
        <w:rPr>
          <w:sz w:val="18"/>
          <w:szCs w:val="18"/>
        </w:rPr>
        <w:t>Arquitectura de directorios</w:t>
      </w:r>
      <w:r w:rsidRPr="00756A29">
        <w:rPr>
          <w:sz w:val="18"/>
          <w:szCs w:val="18"/>
        </w:rPr>
        <w:t xml:space="preserve"> donde se encuentra el diagrama con el árbol de directorios.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4F517" w14:textId="5C814519" w:rsidR="007F1911" w:rsidRDefault="007F1911" w:rsidP="006F4381">
    <w:pPr>
      <w:pStyle w:val="Header"/>
      <w:jc w:val="right"/>
    </w:pPr>
    <w:r>
      <w:t xml:space="preserve">Diseño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783C4C"/>
    <w:multiLevelType w:val="multilevel"/>
    <w:tmpl w:val="70AA92E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nsid w:val="00B26132"/>
    <w:multiLevelType w:val="hybridMultilevel"/>
    <w:tmpl w:val="2C82F8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1873A08"/>
    <w:multiLevelType w:val="hybridMultilevel"/>
    <w:tmpl w:val="1D9C50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1C804A8"/>
    <w:multiLevelType w:val="hybridMultilevel"/>
    <w:tmpl w:val="89D2D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3A75A5"/>
    <w:multiLevelType w:val="multilevel"/>
    <w:tmpl w:val="70AA92E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03F21054"/>
    <w:multiLevelType w:val="hybridMultilevel"/>
    <w:tmpl w:val="3E803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7870989"/>
    <w:multiLevelType w:val="multilevel"/>
    <w:tmpl w:val="C2CA3E10"/>
    <w:lvl w:ilvl="0">
      <w:start w:val="1"/>
      <w:numFmt w:val="decimal"/>
      <w:lvlText w:val="%1."/>
      <w:lvlJc w:val="left"/>
      <w:pPr>
        <w:ind w:left="784" w:hanging="360"/>
      </w:pPr>
    </w:lvl>
    <w:lvl w:ilvl="1">
      <w:start w:val="1"/>
      <w:numFmt w:val="lowerLetter"/>
      <w:lvlText w:val="%2."/>
      <w:lvlJc w:val="left"/>
      <w:pPr>
        <w:ind w:left="1504" w:hanging="360"/>
      </w:pPr>
    </w:lvl>
    <w:lvl w:ilvl="2">
      <w:start w:val="1"/>
      <w:numFmt w:val="lowerRoman"/>
      <w:lvlText w:val="%3."/>
      <w:lvlJc w:val="right"/>
      <w:pPr>
        <w:ind w:left="2224" w:hanging="180"/>
      </w:pPr>
    </w:lvl>
    <w:lvl w:ilvl="3">
      <w:start w:val="1"/>
      <w:numFmt w:val="decimal"/>
      <w:lvlText w:val="%4."/>
      <w:lvlJc w:val="left"/>
      <w:pPr>
        <w:ind w:left="2944" w:hanging="360"/>
      </w:pPr>
    </w:lvl>
    <w:lvl w:ilvl="4">
      <w:start w:val="1"/>
      <w:numFmt w:val="lowerLetter"/>
      <w:lvlText w:val="%5."/>
      <w:lvlJc w:val="left"/>
      <w:pPr>
        <w:ind w:left="3664" w:hanging="360"/>
      </w:pPr>
    </w:lvl>
    <w:lvl w:ilvl="5">
      <w:start w:val="1"/>
      <w:numFmt w:val="lowerRoman"/>
      <w:lvlText w:val="%6."/>
      <w:lvlJc w:val="right"/>
      <w:pPr>
        <w:ind w:left="4384" w:hanging="180"/>
      </w:pPr>
    </w:lvl>
    <w:lvl w:ilvl="6">
      <w:start w:val="1"/>
      <w:numFmt w:val="decimal"/>
      <w:lvlText w:val="%7."/>
      <w:lvlJc w:val="left"/>
      <w:pPr>
        <w:ind w:left="5104" w:hanging="360"/>
      </w:pPr>
    </w:lvl>
    <w:lvl w:ilvl="7">
      <w:start w:val="1"/>
      <w:numFmt w:val="lowerLetter"/>
      <w:lvlText w:val="%8."/>
      <w:lvlJc w:val="left"/>
      <w:pPr>
        <w:ind w:left="5824" w:hanging="360"/>
      </w:pPr>
    </w:lvl>
    <w:lvl w:ilvl="8">
      <w:start w:val="1"/>
      <w:numFmt w:val="lowerRoman"/>
      <w:lvlText w:val="%9."/>
      <w:lvlJc w:val="right"/>
      <w:pPr>
        <w:ind w:left="6544" w:hanging="180"/>
      </w:pPr>
    </w:lvl>
  </w:abstractNum>
  <w:abstractNum w:abstractNumId="8">
    <w:nsid w:val="0A285D11"/>
    <w:multiLevelType w:val="hybridMultilevel"/>
    <w:tmpl w:val="3C108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AB57F1D"/>
    <w:multiLevelType w:val="hybridMultilevel"/>
    <w:tmpl w:val="B186C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C677A51"/>
    <w:multiLevelType w:val="hybridMultilevel"/>
    <w:tmpl w:val="B7E2D038"/>
    <w:lvl w:ilvl="0" w:tplc="0C0A0001">
      <w:start w:val="1"/>
      <w:numFmt w:val="bullet"/>
      <w:lvlText w:val=""/>
      <w:lvlJc w:val="left"/>
      <w:pPr>
        <w:ind w:left="791" w:hanging="360"/>
      </w:pPr>
      <w:rPr>
        <w:rFonts w:ascii="Symbol" w:hAnsi="Symbol" w:hint="default"/>
      </w:rPr>
    </w:lvl>
    <w:lvl w:ilvl="1" w:tplc="0C0A0003" w:tentative="1">
      <w:start w:val="1"/>
      <w:numFmt w:val="bullet"/>
      <w:lvlText w:val="o"/>
      <w:lvlJc w:val="left"/>
      <w:pPr>
        <w:ind w:left="1511" w:hanging="360"/>
      </w:pPr>
      <w:rPr>
        <w:rFonts w:ascii="Courier New" w:hAnsi="Courier New" w:hint="default"/>
      </w:rPr>
    </w:lvl>
    <w:lvl w:ilvl="2" w:tplc="0C0A0005" w:tentative="1">
      <w:start w:val="1"/>
      <w:numFmt w:val="bullet"/>
      <w:lvlText w:val=""/>
      <w:lvlJc w:val="left"/>
      <w:pPr>
        <w:ind w:left="2231" w:hanging="360"/>
      </w:pPr>
      <w:rPr>
        <w:rFonts w:ascii="Wingdings" w:hAnsi="Wingdings" w:hint="default"/>
      </w:rPr>
    </w:lvl>
    <w:lvl w:ilvl="3" w:tplc="0C0A0001" w:tentative="1">
      <w:start w:val="1"/>
      <w:numFmt w:val="bullet"/>
      <w:lvlText w:val=""/>
      <w:lvlJc w:val="left"/>
      <w:pPr>
        <w:ind w:left="2951" w:hanging="360"/>
      </w:pPr>
      <w:rPr>
        <w:rFonts w:ascii="Symbol" w:hAnsi="Symbol" w:hint="default"/>
      </w:rPr>
    </w:lvl>
    <w:lvl w:ilvl="4" w:tplc="0C0A0003" w:tentative="1">
      <w:start w:val="1"/>
      <w:numFmt w:val="bullet"/>
      <w:lvlText w:val="o"/>
      <w:lvlJc w:val="left"/>
      <w:pPr>
        <w:ind w:left="3671" w:hanging="360"/>
      </w:pPr>
      <w:rPr>
        <w:rFonts w:ascii="Courier New" w:hAnsi="Courier New" w:hint="default"/>
      </w:rPr>
    </w:lvl>
    <w:lvl w:ilvl="5" w:tplc="0C0A0005" w:tentative="1">
      <w:start w:val="1"/>
      <w:numFmt w:val="bullet"/>
      <w:lvlText w:val=""/>
      <w:lvlJc w:val="left"/>
      <w:pPr>
        <w:ind w:left="4391" w:hanging="360"/>
      </w:pPr>
      <w:rPr>
        <w:rFonts w:ascii="Wingdings" w:hAnsi="Wingdings" w:hint="default"/>
      </w:rPr>
    </w:lvl>
    <w:lvl w:ilvl="6" w:tplc="0C0A0001" w:tentative="1">
      <w:start w:val="1"/>
      <w:numFmt w:val="bullet"/>
      <w:lvlText w:val=""/>
      <w:lvlJc w:val="left"/>
      <w:pPr>
        <w:ind w:left="5111" w:hanging="360"/>
      </w:pPr>
      <w:rPr>
        <w:rFonts w:ascii="Symbol" w:hAnsi="Symbol" w:hint="default"/>
      </w:rPr>
    </w:lvl>
    <w:lvl w:ilvl="7" w:tplc="0C0A0003" w:tentative="1">
      <w:start w:val="1"/>
      <w:numFmt w:val="bullet"/>
      <w:lvlText w:val="o"/>
      <w:lvlJc w:val="left"/>
      <w:pPr>
        <w:ind w:left="5831" w:hanging="360"/>
      </w:pPr>
      <w:rPr>
        <w:rFonts w:ascii="Courier New" w:hAnsi="Courier New" w:hint="default"/>
      </w:rPr>
    </w:lvl>
    <w:lvl w:ilvl="8" w:tplc="0C0A0005" w:tentative="1">
      <w:start w:val="1"/>
      <w:numFmt w:val="bullet"/>
      <w:lvlText w:val=""/>
      <w:lvlJc w:val="left"/>
      <w:pPr>
        <w:ind w:left="6551" w:hanging="360"/>
      </w:pPr>
      <w:rPr>
        <w:rFonts w:ascii="Wingdings" w:hAnsi="Wingdings" w:hint="default"/>
      </w:rPr>
    </w:lvl>
  </w:abstractNum>
  <w:abstractNum w:abstractNumId="11">
    <w:nsid w:val="103D2B6D"/>
    <w:multiLevelType w:val="hybridMultilevel"/>
    <w:tmpl w:val="696E0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3183704"/>
    <w:multiLevelType w:val="multilevel"/>
    <w:tmpl w:val="CE5641D4"/>
    <w:lvl w:ilvl="0">
      <w:start w:val="1"/>
      <w:numFmt w:val="decimal"/>
      <w:lvlText w:val="%1."/>
      <w:lvlJc w:val="left"/>
      <w:pPr>
        <w:ind w:left="784" w:hanging="360"/>
      </w:pPr>
    </w:lvl>
    <w:lvl w:ilvl="1">
      <w:start w:val="1"/>
      <w:numFmt w:val="lowerLetter"/>
      <w:lvlText w:val="%2."/>
      <w:lvlJc w:val="left"/>
      <w:pPr>
        <w:ind w:left="1504" w:hanging="360"/>
      </w:pPr>
    </w:lvl>
    <w:lvl w:ilvl="2">
      <w:start w:val="1"/>
      <w:numFmt w:val="lowerRoman"/>
      <w:lvlText w:val="%3."/>
      <w:lvlJc w:val="right"/>
      <w:pPr>
        <w:ind w:left="2224" w:hanging="180"/>
      </w:pPr>
    </w:lvl>
    <w:lvl w:ilvl="3">
      <w:start w:val="1"/>
      <w:numFmt w:val="decimal"/>
      <w:lvlText w:val="%4."/>
      <w:lvlJc w:val="left"/>
      <w:pPr>
        <w:ind w:left="2944" w:hanging="360"/>
      </w:pPr>
    </w:lvl>
    <w:lvl w:ilvl="4">
      <w:start w:val="1"/>
      <w:numFmt w:val="lowerLetter"/>
      <w:lvlText w:val="%5."/>
      <w:lvlJc w:val="left"/>
      <w:pPr>
        <w:ind w:left="3664" w:hanging="360"/>
      </w:pPr>
    </w:lvl>
    <w:lvl w:ilvl="5">
      <w:start w:val="1"/>
      <w:numFmt w:val="lowerRoman"/>
      <w:lvlText w:val="%6."/>
      <w:lvlJc w:val="right"/>
      <w:pPr>
        <w:ind w:left="4384" w:hanging="180"/>
      </w:pPr>
    </w:lvl>
    <w:lvl w:ilvl="6">
      <w:start w:val="1"/>
      <w:numFmt w:val="decimal"/>
      <w:lvlText w:val="%7."/>
      <w:lvlJc w:val="left"/>
      <w:pPr>
        <w:ind w:left="5104" w:hanging="360"/>
      </w:pPr>
    </w:lvl>
    <w:lvl w:ilvl="7">
      <w:start w:val="1"/>
      <w:numFmt w:val="lowerLetter"/>
      <w:lvlText w:val="%8."/>
      <w:lvlJc w:val="left"/>
      <w:pPr>
        <w:ind w:left="5824" w:hanging="360"/>
      </w:pPr>
    </w:lvl>
    <w:lvl w:ilvl="8">
      <w:start w:val="1"/>
      <w:numFmt w:val="lowerRoman"/>
      <w:lvlText w:val="%9."/>
      <w:lvlJc w:val="right"/>
      <w:pPr>
        <w:ind w:left="6544" w:hanging="180"/>
      </w:pPr>
    </w:lvl>
  </w:abstractNum>
  <w:abstractNum w:abstractNumId="13">
    <w:nsid w:val="15F934D3"/>
    <w:multiLevelType w:val="hybridMultilevel"/>
    <w:tmpl w:val="9B8CD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9E7686B"/>
    <w:multiLevelType w:val="multilevel"/>
    <w:tmpl w:val="402058F2"/>
    <w:lvl w:ilvl="0">
      <w:start w:val="2"/>
      <w:numFmt w:val="decimal"/>
      <w:lvlText w:val="%1"/>
      <w:lvlJc w:val="left"/>
      <w:pPr>
        <w:ind w:left="570" w:hanging="57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1B734D3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1CC97EA4"/>
    <w:multiLevelType w:val="hybridMultilevel"/>
    <w:tmpl w:val="5B24F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4038E3"/>
    <w:multiLevelType w:val="hybridMultilevel"/>
    <w:tmpl w:val="3E20B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262A47"/>
    <w:multiLevelType w:val="multilevel"/>
    <w:tmpl w:val="92E86D30"/>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19">
    <w:nsid w:val="2BB91AAA"/>
    <w:multiLevelType w:val="hybridMultilevel"/>
    <w:tmpl w:val="23CE1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6F60C1"/>
    <w:multiLevelType w:val="hybridMultilevel"/>
    <w:tmpl w:val="3D6259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625709D"/>
    <w:multiLevelType w:val="hybridMultilevel"/>
    <w:tmpl w:val="EC8EB5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BE3381F"/>
    <w:multiLevelType w:val="multilevel"/>
    <w:tmpl w:val="F5009736"/>
    <w:lvl w:ilvl="0">
      <w:start w:val="1"/>
      <w:numFmt w:val="decimal"/>
      <w:lvlText w:val="%1"/>
      <w:lvlJc w:val="left"/>
      <w:pPr>
        <w:ind w:left="432" w:hanging="432"/>
      </w:pPr>
    </w:lvl>
    <w:lvl w:ilvl="1">
      <w:start w:val="1"/>
      <w:numFmt w:val="decimal"/>
      <w:lvlText w:val="%1.%2"/>
      <w:lvlJc w:val="left"/>
      <w:pPr>
        <w:ind w:left="576" w:hanging="576"/>
      </w:pPr>
      <w:rPr>
        <w:rFonts w:cs="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3CBD5E3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46521D2"/>
    <w:multiLevelType w:val="hybridMultilevel"/>
    <w:tmpl w:val="67106E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48028A1"/>
    <w:multiLevelType w:val="hybridMultilevel"/>
    <w:tmpl w:val="C2E460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53537A9"/>
    <w:multiLevelType w:val="multilevel"/>
    <w:tmpl w:val="341ED0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9FF1244"/>
    <w:multiLevelType w:val="multilevel"/>
    <w:tmpl w:val="310ADC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E36201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052199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22C2B10"/>
    <w:multiLevelType w:val="hybridMultilevel"/>
    <w:tmpl w:val="95963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38601C2"/>
    <w:multiLevelType w:val="hybridMultilevel"/>
    <w:tmpl w:val="4BDCC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FC547AF"/>
    <w:multiLevelType w:val="multilevel"/>
    <w:tmpl w:val="EDCC68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54E3D5D"/>
    <w:multiLevelType w:val="hybridMultilevel"/>
    <w:tmpl w:val="C3A2C4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1ED6026"/>
    <w:multiLevelType w:val="hybridMultilevel"/>
    <w:tmpl w:val="D70202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2C25183"/>
    <w:multiLevelType w:val="hybridMultilevel"/>
    <w:tmpl w:val="C86C62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4C74A11"/>
    <w:multiLevelType w:val="hybridMultilevel"/>
    <w:tmpl w:val="62827B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8C14607"/>
    <w:multiLevelType w:val="hybridMultilevel"/>
    <w:tmpl w:val="7514E898"/>
    <w:lvl w:ilvl="0" w:tplc="9D146F0C">
      <w:start w:val="1"/>
      <w:numFmt w:val="bullet"/>
      <w:lvlText w:val=""/>
      <w:lvlJc w:val="left"/>
      <w:pPr>
        <w:ind w:left="720" w:hanging="360"/>
      </w:pPr>
      <w:rPr>
        <w:rFonts w:ascii="Symbol" w:hAnsi="Symbol" w:hint="default"/>
        <w:sz w:val="24"/>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A420320"/>
    <w:multiLevelType w:val="hybridMultilevel"/>
    <w:tmpl w:val="251AA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EF77A0"/>
    <w:multiLevelType w:val="multilevel"/>
    <w:tmpl w:val="BC5CB336"/>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0">
    <w:nsid w:val="7D3C4B1F"/>
    <w:multiLevelType w:val="hybridMultilevel"/>
    <w:tmpl w:val="0638F330"/>
    <w:lvl w:ilvl="0" w:tplc="0C0A000F">
      <w:start w:val="1"/>
      <w:numFmt w:val="decimal"/>
      <w:lvlText w:val="%1."/>
      <w:lvlJc w:val="left"/>
      <w:pPr>
        <w:ind w:left="784" w:hanging="360"/>
      </w:pPr>
    </w:lvl>
    <w:lvl w:ilvl="1" w:tplc="0C0A0019">
      <w:start w:val="1"/>
      <w:numFmt w:val="lowerLetter"/>
      <w:lvlText w:val="%2."/>
      <w:lvlJc w:val="left"/>
      <w:pPr>
        <w:ind w:left="1504" w:hanging="360"/>
      </w:pPr>
    </w:lvl>
    <w:lvl w:ilvl="2" w:tplc="0C0A001B" w:tentative="1">
      <w:start w:val="1"/>
      <w:numFmt w:val="lowerRoman"/>
      <w:lvlText w:val="%3."/>
      <w:lvlJc w:val="right"/>
      <w:pPr>
        <w:ind w:left="2224" w:hanging="180"/>
      </w:pPr>
    </w:lvl>
    <w:lvl w:ilvl="3" w:tplc="0C0A000F" w:tentative="1">
      <w:start w:val="1"/>
      <w:numFmt w:val="decimal"/>
      <w:lvlText w:val="%4."/>
      <w:lvlJc w:val="left"/>
      <w:pPr>
        <w:ind w:left="2944" w:hanging="360"/>
      </w:pPr>
    </w:lvl>
    <w:lvl w:ilvl="4" w:tplc="0C0A0019" w:tentative="1">
      <w:start w:val="1"/>
      <w:numFmt w:val="lowerLetter"/>
      <w:lvlText w:val="%5."/>
      <w:lvlJc w:val="left"/>
      <w:pPr>
        <w:ind w:left="3664" w:hanging="360"/>
      </w:pPr>
    </w:lvl>
    <w:lvl w:ilvl="5" w:tplc="0C0A001B" w:tentative="1">
      <w:start w:val="1"/>
      <w:numFmt w:val="lowerRoman"/>
      <w:lvlText w:val="%6."/>
      <w:lvlJc w:val="right"/>
      <w:pPr>
        <w:ind w:left="4384" w:hanging="180"/>
      </w:pPr>
    </w:lvl>
    <w:lvl w:ilvl="6" w:tplc="0C0A000F" w:tentative="1">
      <w:start w:val="1"/>
      <w:numFmt w:val="decimal"/>
      <w:lvlText w:val="%7."/>
      <w:lvlJc w:val="left"/>
      <w:pPr>
        <w:ind w:left="5104" w:hanging="360"/>
      </w:pPr>
    </w:lvl>
    <w:lvl w:ilvl="7" w:tplc="0C0A0019" w:tentative="1">
      <w:start w:val="1"/>
      <w:numFmt w:val="lowerLetter"/>
      <w:lvlText w:val="%8."/>
      <w:lvlJc w:val="left"/>
      <w:pPr>
        <w:ind w:left="5824" w:hanging="360"/>
      </w:pPr>
    </w:lvl>
    <w:lvl w:ilvl="8" w:tplc="0C0A001B" w:tentative="1">
      <w:start w:val="1"/>
      <w:numFmt w:val="lowerRoman"/>
      <w:lvlText w:val="%9."/>
      <w:lvlJc w:val="right"/>
      <w:pPr>
        <w:ind w:left="6544" w:hanging="180"/>
      </w:pPr>
    </w:lvl>
  </w:abstractNum>
  <w:num w:numId="1">
    <w:abstractNumId w:val="23"/>
  </w:num>
  <w:num w:numId="2">
    <w:abstractNumId w:val="15"/>
  </w:num>
  <w:num w:numId="3">
    <w:abstractNumId w:val="1"/>
  </w:num>
  <w:num w:numId="4">
    <w:abstractNumId w:val="40"/>
  </w:num>
  <w:num w:numId="5">
    <w:abstractNumId w:val="12"/>
  </w:num>
  <w:num w:numId="6">
    <w:abstractNumId w:val="28"/>
  </w:num>
  <w:num w:numId="7">
    <w:abstractNumId w:val="7"/>
  </w:num>
  <w:num w:numId="8">
    <w:abstractNumId w:val="26"/>
  </w:num>
  <w:num w:numId="9">
    <w:abstractNumId w:val="22"/>
  </w:num>
  <w:num w:numId="10">
    <w:abstractNumId w:val="32"/>
  </w:num>
  <w:num w:numId="11">
    <w:abstractNumId w:val="18"/>
  </w:num>
  <w:num w:numId="12">
    <w:abstractNumId w:val="29"/>
  </w:num>
  <w:num w:numId="13">
    <w:abstractNumId w:val="27"/>
  </w:num>
  <w:num w:numId="14">
    <w:abstractNumId w:val="1"/>
  </w:num>
  <w:num w:numId="15">
    <w:abstractNumId w:val="39"/>
  </w:num>
  <w:num w:numId="16">
    <w:abstractNumId w:val="2"/>
  </w:num>
  <w:num w:numId="17">
    <w:abstractNumId w:val="33"/>
  </w:num>
  <w:num w:numId="18">
    <w:abstractNumId w:val="20"/>
  </w:num>
  <w:num w:numId="19">
    <w:abstractNumId w:val="13"/>
  </w:num>
  <w:num w:numId="20">
    <w:abstractNumId w:val="3"/>
  </w:num>
  <w:num w:numId="21">
    <w:abstractNumId w:val="24"/>
  </w:num>
  <w:num w:numId="22">
    <w:abstractNumId w:val="34"/>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31"/>
  </w:num>
  <w:num w:numId="26">
    <w:abstractNumId w:val="4"/>
  </w:num>
  <w:num w:numId="27">
    <w:abstractNumId w:val="19"/>
  </w:num>
  <w:num w:numId="28">
    <w:abstractNumId w:val="14"/>
  </w:num>
  <w:num w:numId="29">
    <w:abstractNumId w:val="17"/>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 w:numId="32">
    <w:abstractNumId w:val="11"/>
  </w:num>
  <w:num w:numId="33">
    <w:abstractNumId w:val="9"/>
  </w:num>
  <w:num w:numId="34">
    <w:abstractNumId w:val="10"/>
  </w:num>
  <w:num w:numId="35">
    <w:abstractNumId w:val="21"/>
  </w:num>
  <w:num w:numId="36">
    <w:abstractNumId w:val="0"/>
  </w:num>
  <w:num w:numId="37">
    <w:abstractNumId w:val="25"/>
  </w:num>
  <w:num w:numId="38">
    <w:abstractNumId w:val="36"/>
  </w:num>
  <w:num w:numId="39">
    <w:abstractNumId w:val="5"/>
  </w:num>
  <w:num w:numId="40">
    <w:abstractNumId w:val="35"/>
  </w:num>
  <w:num w:numId="41">
    <w:abstractNumId w:val="37"/>
  </w:num>
  <w:num w:numId="42">
    <w:abstractNumId w:val="8"/>
  </w:num>
  <w:num w:numId="43">
    <w:abstractNumId w:val="30"/>
  </w:num>
  <w:num w:numId="44">
    <w:abstractNumId w:val="38"/>
  </w:num>
  <w:num w:numId="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defaultTabStop w:val="708"/>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3B30"/>
    <w:rsid w:val="0001350B"/>
    <w:rsid w:val="000144EE"/>
    <w:rsid w:val="00014F0B"/>
    <w:rsid w:val="00016BC8"/>
    <w:rsid w:val="00020B80"/>
    <w:rsid w:val="000223DA"/>
    <w:rsid w:val="00024B13"/>
    <w:rsid w:val="0002753C"/>
    <w:rsid w:val="00030F93"/>
    <w:rsid w:val="00032ADC"/>
    <w:rsid w:val="00036139"/>
    <w:rsid w:val="000447A4"/>
    <w:rsid w:val="000476E7"/>
    <w:rsid w:val="00050A00"/>
    <w:rsid w:val="00051B55"/>
    <w:rsid w:val="000540B3"/>
    <w:rsid w:val="00054666"/>
    <w:rsid w:val="00056C47"/>
    <w:rsid w:val="00064587"/>
    <w:rsid w:val="000649D6"/>
    <w:rsid w:val="00084117"/>
    <w:rsid w:val="0009071B"/>
    <w:rsid w:val="000910CE"/>
    <w:rsid w:val="000A0CAB"/>
    <w:rsid w:val="000B1720"/>
    <w:rsid w:val="000C6CB4"/>
    <w:rsid w:val="000D1C9D"/>
    <w:rsid w:val="000D28B8"/>
    <w:rsid w:val="000D57FA"/>
    <w:rsid w:val="000F2345"/>
    <w:rsid w:val="000F5B03"/>
    <w:rsid w:val="00102E09"/>
    <w:rsid w:val="001068D3"/>
    <w:rsid w:val="00112223"/>
    <w:rsid w:val="001479FD"/>
    <w:rsid w:val="001544E2"/>
    <w:rsid w:val="00163F0F"/>
    <w:rsid w:val="001666BF"/>
    <w:rsid w:val="00170ABB"/>
    <w:rsid w:val="00172564"/>
    <w:rsid w:val="00180CA8"/>
    <w:rsid w:val="00181EAD"/>
    <w:rsid w:val="00183D9E"/>
    <w:rsid w:val="00186D61"/>
    <w:rsid w:val="001B19AD"/>
    <w:rsid w:val="001B23E2"/>
    <w:rsid w:val="001C0870"/>
    <w:rsid w:val="001C17D1"/>
    <w:rsid w:val="001C2365"/>
    <w:rsid w:val="001D47DD"/>
    <w:rsid w:val="001E4259"/>
    <w:rsid w:val="001E5479"/>
    <w:rsid w:val="00200596"/>
    <w:rsid w:val="002062E5"/>
    <w:rsid w:val="00210504"/>
    <w:rsid w:val="00212323"/>
    <w:rsid w:val="00212FF0"/>
    <w:rsid w:val="00215196"/>
    <w:rsid w:val="00222794"/>
    <w:rsid w:val="00223F7C"/>
    <w:rsid w:val="00230588"/>
    <w:rsid w:val="0023257D"/>
    <w:rsid w:val="00234671"/>
    <w:rsid w:val="00237B5D"/>
    <w:rsid w:val="00242407"/>
    <w:rsid w:val="00243D16"/>
    <w:rsid w:val="00245768"/>
    <w:rsid w:val="00247AAD"/>
    <w:rsid w:val="0025454A"/>
    <w:rsid w:val="002625DA"/>
    <w:rsid w:val="00262EF9"/>
    <w:rsid w:val="00264FE3"/>
    <w:rsid w:val="00272002"/>
    <w:rsid w:val="002722A4"/>
    <w:rsid w:val="0027439B"/>
    <w:rsid w:val="002756FF"/>
    <w:rsid w:val="00276732"/>
    <w:rsid w:val="002864F3"/>
    <w:rsid w:val="00290567"/>
    <w:rsid w:val="002941DD"/>
    <w:rsid w:val="00297E0D"/>
    <w:rsid w:val="002B1101"/>
    <w:rsid w:val="002B43F4"/>
    <w:rsid w:val="002B75D1"/>
    <w:rsid w:val="002D1455"/>
    <w:rsid w:val="002D486D"/>
    <w:rsid w:val="002E2787"/>
    <w:rsid w:val="002F568B"/>
    <w:rsid w:val="0030614A"/>
    <w:rsid w:val="003166BC"/>
    <w:rsid w:val="00320128"/>
    <w:rsid w:val="0032163C"/>
    <w:rsid w:val="003323BD"/>
    <w:rsid w:val="00337EF8"/>
    <w:rsid w:val="0034743F"/>
    <w:rsid w:val="00353129"/>
    <w:rsid w:val="00355D06"/>
    <w:rsid w:val="00362E53"/>
    <w:rsid w:val="00363BA6"/>
    <w:rsid w:val="0036589A"/>
    <w:rsid w:val="00377A85"/>
    <w:rsid w:val="00387AB5"/>
    <w:rsid w:val="00391E9F"/>
    <w:rsid w:val="00392D5E"/>
    <w:rsid w:val="003A0155"/>
    <w:rsid w:val="003A1D27"/>
    <w:rsid w:val="003A5FEE"/>
    <w:rsid w:val="003B2235"/>
    <w:rsid w:val="003B5E5B"/>
    <w:rsid w:val="003C6A34"/>
    <w:rsid w:val="003D7A2A"/>
    <w:rsid w:val="003E0751"/>
    <w:rsid w:val="003F2CB2"/>
    <w:rsid w:val="004037F4"/>
    <w:rsid w:val="00420782"/>
    <w:rsid w:val="00430D1A"/>
    <w:rsid w:val="004315FD"/>
    <w:rsid w:val="00445BAA"/>
    <w:rsid w:val="004464E0"/>
    <w:rsid w:val="00447232"/>
    <w:rsid w:val="00447DF3"/>
    <w:rsid w:val="00454687"/>
    <w:rsid w:val="00461FD1"/>
    <w:rsid w:val="0046384F"/>
    <w:rsid w:val="00464464"/>
    <w:rsid w:val="0046726A"/>
    <w:rsid w:val="004862BD"/>
    <w:rsid w:val="00494F7B"/>
    <w:rsid w:val="004B1DF6"/>
    <w:rsid w:val="004B5D1B"/>
    <w:rsid w:val="004D374A"/>
    <w:rsid w:val="004E615C"/>
    <w:rsid w:val="004E62F6"/>
    <w:rsid w:val="004E6E6D"/>
    <w:rsid w:val="004F643D"/>
    <w:rsid w:val="005001BA"/>
    <w:rsid w:val="00504630"/>
    <w:rsid w:val="00507531"/>
    <w:rsid w:val="005346F1"/>
    <w:rsid w:val="00535670"/>
    <w:rsid w:val="0053593E"/>
    <w:rsid w:val="005368D9"/>
    <w:rsid w:val="005372D7"/>
    <w:rsid w:val="00540AD6"/>
    <w:rsid w:val="005447BD"/>
    <w:rsid w:val="00547C03"/>
    <w:rsid w:val="005647FB"/>
    <w:rsid w:val="00571857"/>
    <w:rsid w:val="00577313"/>
    <w:rsid w:val="00577C9C"/>
    <w:rsid w:val="00582EAF"/>
    <w:rsid w:val="0058580E"/>
    <w:rsid w:val="0059005A"/>
    <w:rsid w:val="00596B50"/>
    <w:rsid w:val="005A21E5"/>
    <w:rsid w:val="005B007F"/>
    <w:rsid w:val="005B0D38"/>
    <w:rsid w:val="005B303D"/>
    <w:rsid w:val="005B36D8"/>
    <w:rsid w:val="005C2E04"/>
    <w:rsid w:val="005C6784"/>
    <w:rsid w:val="005D01F8"/>
    <w:rsid w:val="005D07F7"/>
    <w:rsid w:val="005D15DD"/>
    <w:rsid w:val="005D2C18"/>
    <w:rsid w:val="005D32A2"/>
    <w:rsid w:val="005E192A"/>
    <w:rsid w:val="005E1C87"/>
    <w:rsid w:val="005E5B87"/>
    <w:rsid w:val="005E7235"/>
    <w:rsid w:val="005F15EA"/>
    <w:rsid w:val="005F4EE5"/>
    <w:rsid w:val="005F50A6"/>
    <w:rsid w:val="006047EC"/>
    <w:rsid w:val="0061095C"/>
    <w:rsid w:val="00612262"/>
    <w:rsid w:val="00615C96"/>
    <w:rsid w:val="00621D86"/>
    <w:rsid w:val="00635BB5"/>
    <w:rsid w:val="00643313"/>
    <w:rsid w:val="00645CD0"/>
    <w:rsid w:val="0065453F"/>
    <w:rsid w:val="00654FDC"/>
    <w:rsid w:val="00663F14"/>
    <w:rsid w:val="00667251"/>
    <w:rsid w:val="006675A5"/>
    <w:rsid w:val="00677DB2"/>
    <w:rsid w:val="0068211A"/>
    <w:rsid w:val="00686576"/>
    <w:rsid w:val="00690394"/>
    <w:rsid w:val="00690B23"/>
    <w:rsid w:val="00694F11"/>
    <w:rsid w:val="00694FF5"/>
    <w:rsid w:val="00696738"/>
    <w:rsid w:val="006A4035"/>
    <w:rsid w:val="006C39AC"/>
    <w:rsid w:val="006C48E7"/>
    <w:rsid w:val="006C5E5F"/>
    <w:rsid w:val="006C6371"/>
    <w:rsid w:val="006D073C"/>
    <w:rsid w:val="006D0DC5"/>
    <w:rsid w:val="006D3B30"/>
    <w:rsid w:val="006E6AD4"/>
    <w:rsid w:val="006F0C3A"/>
    <w:rsid w:val="006F3182"/>
    <w:rsid w:val="006F4381"/>
    <w:rsid w:val="0070532D"/>
    <w:rsid w:val="007068BC"/>
    <w:rsid w:val="00712E8D"/>
    <w:rsid w:val="00724C6A"/>
    <w:rsid w:val="007364C5"/>
    <w:rsid w:val="007400D7"/>
    <w:rsid w:val="007402EE"/>
    <w:rsid w:val="00740386"/>
    <w:rsid w:val="007545FA"/>
    <w:rsid w:val="00756A29"/>
    <w:rsid w:val="0076215B"/>
    <w:rsid w:val="00762C4C"/>
    <w:rsid w:val="0076447D"/>
    <w:rsid w:val="00766141"/>
    <w:rsid w:val="00771008"/>
    <w:rsid w:val="00773009"/>
    <w:rsid w:val="00773083"/>
    <w:rsid w:val="00781687"/>
    <w:rsid w:val="00787EF7"/>
    <w:rsid w:val="007931E1"/>
    <w:rsid w:val="0079503A"/>
    <w:rsid w:val="007A3B50"/>
    <w:rsid w:val="007A44B5"/>
    <w:rsid w:val="007A5970"/>
    <w:rsid w:val="007C5D12"/>
    <w:rsid w:val="007C6FF1"/>
    <w:rsid w:val="007E6E5A"/>
    <w:rsid w:val="007F0CA5"/>
    <w:rsid w:val="007F1911"/>
    <w:rsid w:val="007F192B"/>
    <w:rsid w:val="007F1F87"/>
    <w:rsid w:val="007F6D78"/>
    <w:rsid w:val="008037D3"/>
    <w:rsid w:val="00810162"/>
    <w:rsid w:val="00810BB0"/>
    <w:rsid w:val="0081154F"/>
    <w:rsid w:val="00817D6D"/>
    <w:rsid w:val="00825ED0"/>
    <w:rsid w:val="00827766"/>
    <w:rsid w:val="0083105F"/>
    <w:rsid w:val="0083427D"/>
    <w:rsid w:val="00835681"/>
    <w:rsid w:val="00842C78"/>
    <w:rsid w:val="00843D92"/>
    <w:rsid w:val="00847EEF"/>
    <w:rsid w:val="008518B3"/>
    <w:rsid w:val="00851A97"/>
    <w:rsid w:val="00853E89"/>
    <w:rsid w:val="008632E9"/>
    <w:rsid w:val="00870C98"/>
    <w:rsid w:val="0087154F"/>
    <w:rsid w:val="00874332"/>
    <w:rsid w:val="008744EA"/>
    <w:rsid w:val="0087758B"/>
    <w:rsid w:val="00880270"/>
    <w:rsid w:val="00885B01"/>
    <w:rsid w:val="0089376D"/>
    <w:rsid w:val="008943CE"/>
    <w:rsid w:val="008963DB"/>
    <w:rsid w:val="00896709"/>
    <w:rsid w:val="008B45C5"/>
    <w:rsid w:val="008C77B6"/>
    <w:rsid w:val="008D3A13"/>
    <w:rsid w:val="008D3ABF"/>
    <w:rsid w:val="008D490E"/>
    <w:rsid w:val="008D7B2E"/>
    <w:rsid w:val="008E10E2"/>
    <w:rsid w:val="008E1C35"/>
    <w:rsid w:val="008E55CA"/>
    <w:rsid w:val="008F137A"/>
    <w:rsid w:val="008F1AAC"/>
    <w:rsid w:val="008F30A8"/>
    <w:rsid w:val="008F51A3"/>
    <w:rsid w:val="009009BB"/>
    <w:rsid w:val="0090315F"/>
    <w:rsid w:val="00907167"/>
    <w:rsid w:val="00911095"/>
    <w:rsid w:val="00921E9E"/>
    <w:rsid w:val="00941C98"/>
    <w:rsid w:val="00942809"/>
    <w:rsid w:val="00944EBA"/>
    <w:rsid w:val="00945306"/>
    <w:rsid w:val="00956A95"/>
    <w:rsid w:val="00964063"/>
    <w:rsid w:val="00965224"/>
    <w:rsid w:val="009926B5"/>
    <w:rsid w:val="00992F10"/>
    <w:rsid w:val="009A193E"/>
    <w:rsid w:val="009A1A5E"/>
    <w:rsid w:val="009A2A88"/>
    <w:rsid w:val="009A3B00"/>
    <w:rsid w:val="009A4887"/>
    <w:rsid w:val="009A680B"/>
    <w:rsid w:val="009A7571"/>
    <w:rsid w:val="009B611D"/>
    <w:rsid w:val="009C5011"/>
    <w:rsid w:val="009D2156"/>
    <w:rsid w:val="009E1553"/>
    <w:rsid w:val="009E39BF"/>
    <w:rsid w:val="009E3DA1"/>
    <w:rsid w:val="009E43BF"/>
    <w:rsid w:val="009E43EF"/>
    <w:rsid w:val="009E4C2D"/>
    <w:rsid w:val="009E5472"/>
    <w:rsid w:val="009E5DE0"/>
    <w:rsid w:val="009E67DC"/>
    <w:rsid w:val="009E7D30"/>
    <w:rsid w:val="009F1F31"/>
    <w:rsid w:val="009F639F"/>
    <w:rsid w:val="00A20934"/>
    <w:rsid w:val="00A3328F"/>
    <w:rsid w:val="00A33321"/>
    <w:rsid w:val="00A3519B"/>
    <w:rsid w:val="00A406A4"/>
    <w:rsid w:val="00A46A43"/>
    <w:rsid w:val="00A52DCF"/>
    <w:rsid w:val="00A53265"/>
    <w:rsid w:val="00A639DF"/>
    <w:rsid w:val="00A641A0"/>
    <w:rsid w:val="00A65504"/>
    <w:rsid w:val="00A66CF7"/>
    <w:rsid w:val="00A6793E"/>
    <w:rsid w:val="00A710AE"/>
    <w:rsid w:val="00A7305B"/>
    <w:rsid w:val="00A845F3"/>
    <w:rsid w:val="00A861A8"/>
    <w:rsid w:val="00A95E4D"/>
    <w:rsid w:val="00AA1A61"/>
    <w:rsid w:val="00AA7C6C"/>
    <w:rsid w:val="00AB5189"/>
    <w:rsid w:val="00AC2CCD"/>
    <w:rsid w:val="00AD0B7A"/>
    <w:rsid w:val="00AD762F"/>
    <w:rsid w:val="00AE0C9E"/>
    <w:rsid w:val="00AE34C9"/>
    <w:rsid w:val="00AE441E"/>
    <w:rsid w:val="00AE63BE"/>
    <w:rsid w:val="00AF0FB9"/>
    <w:rsid w:val="00B12A55"/>
    <w:rsid w:val="00B2709D"/>
    <w:rsid w:val="00B4231C"/>
    <w:rsid w:val="00B5089A"/>
    <w:rsid w:val="00B515DD"/>
    <w:rsid w:val="00B5386C"/>
    <w:rsid w:val="00B54398"/>
    <w:rsid w:val="00B60762"/>
    <w:rsid w:val="00B63A9F"/>
    <w:rsid w:val="00B854A3"/>
    <w:rsid w:val="00B870A9"/>
    <w:rsid w:val="00B90EE7"/>
    <w:rsid w:val="00B93347"/>
    <w:rsid w:val="00BB6676"/>
    <w:rsid w:val="00BB7DBB"/>
    <w:rsid w:val="00BC3C1F"/>
    <w:rsid w:val="00BC597B"/>
    <w:rsid w:val="00BC6218"/>
    <w:rsid w:val="00BC62D8"/>
    <w:rsid w:val="00BD4DB1"/>
    <w:rsid w:val="00BD62F9"/>
    <w:rsid w:val="00BF1C3B"/>
    <w:rsid w:val="00BF5C27"/>
    <w:rsid w:val="00BF7FBC"/>
    <w:rsid w:val="00C0262E"/>
    <w:rsid w:val="00C02E7E"/>
    <w:rsid w:val="00C2192E"/>
    <w:rsid w:val="00C2765B"/>
    <w:rsid w:val="00C3217F"/>
    <w:rsid w:val="00C53C17"/>
    <w:rsid w:val="00C54090"/>
    <w:rsid w:val="00C573CE"/>
    <w:rsid w:val="00C6270D"/>
    <w:rsid w:val="00C64210"/>
    <w:rsid w:val="00C70352"/>
    <w:rsid w:val="00C711E3"/>
    <w:rsid w:val="00C71C20"/>
    <w:rsid w:val="00C740B1"/>
    <w:rsid w:val="00C81160"/>
    <w:rsid w:val="00C83C1F"/>
    <w:rsid w:val="00C91815"/>
    <w:rsid w:val="00C91B78"/>
    <w:rsid w:val="00C92058"/>
    <w:rsid w:val="00C9724B"/>
    <w:rsid w:val="00CA09F5"/>
    <w:rsid w:val="00CC06D1"/>
    <w:rsid w:val="00CC6740"/>
    <w:rsid w:val="00CD6FEA"/>
    <w:rsid w:val="00CE7CDA"/>
    <w:rsid w:val="00CF1ED6"/>
    <w:rsid w:val="00CF61EF"/>
    <w:rsid w:val="00CF6C97"/>
    <w:rsid w:val="00D00690"/>
    <w:rsid w:val="00D00BD1"/>
    <w:rsid w:val="00D0416B"/>
    <w:rsid w:val="00D052D6"/>
    <w:rsid w:val="00D06B7A"/>
    <w:rsid w:val="00D10660"/>
    <w:rsid w:val="00D14C2A"/>
    <w:rsid w:val="00D20350"/>
    <w:rsid w:val="00D23FEB"/>
    <w:rsid w:val="00D2604B"/>
    <w:rsid w:val="00D31460"/>
    <w:rsid w:val="00D341D6"/>
    <w:rsid w:val="00D377DA"/>
    <w:rsid w:val="00D42D27"/>
    <w:rsid w:val="00D47554"/>
    <w:rsid w:val="00D479EF"/>
    <w:rsid w:val="00D50701"/>
    <w:rsid w:val="00D54C7C"/>
    <w:rsid w:val="00D56DC5"/>
    <w:rsid w:val="00D610D8"/>
    <w:rsid w:val="00D669BB"/>
    <w:rsid w:val="00D72397"/>
    <w:rsid w:val="00D7692B"/>
    <w:rsid w:val="00D973BB"/>
    <w:rsid w:val="00DA0BEA"/>
    <w:rsid w:val="00DA2C8D"/>
    <w:rsid w:val="00DA6512"/>
    <w:rsid w:val="00DB02B4"/>
    <w:rsid w:val="00DB0690"/>
    <w:rsid w:val="00DB589C"/>
    <w:rsid w:val="00DD3E2E"/>
    <w:rsid w:val="00DD4D99"/>
    <w:rsid w:val="00DE05BD"/>
    <w:rsid w:val="00DF05CE"/>
    <w:rsid w:val="00DF78E9"/>
    <w:rsid w:val="00E021E3"/>
    <w:rsid w:val="00E02E6A"/>
    <w:rsid w:val="00E048B9"/>
    <w:rsid w:val="00E048DE"/>
    <w:rsid w:val="00E078AE"/>
    <w:rsid w:val="00E1387B"/>
    <w:rsid w:val="00E14E56"/>
    <w:rsid w:val="00E301B0"/>
    <w:rsid w:val="00E314B4"/>
    <w:rsid w:val="00E35083"/>
    <w:rsid w:val="00E36485"/>
    <w:rsid w:val="00E47BCB"/>
    <w:rsid w:val="00E5197E"/>
    <w:rsid w:val="00E53FE7"/>
    <w:rsid w:val="00E540B2"/>
    <w:rsid w:val="00E64CB4"/>
    <w:rsid w:val="00E71AFB"/>
    <w:rsid w:val="00E87434"/>
    <w:rsid w:val="00E91BEA"/>
    <w:rsid w:val="00E922A4"/>
    <w:rsid w:val="00E92CD4"/>
    <w:rsid w:val="00E93EA1"/>
    <w:rsid w:val="00E94E40"/>
    <w:rsid w:val="00E96958"/>
    <w:rsid w:val="00EB6590"/>
    <w:rsid w:val="00ED09B4"/>
    <w:rsid w:val="00ED1A67"/>
    <w:rsid w:val="00ED27D5"/>
    <w:rsid w:val="00ED37E5"/>
    <w:rsid w:val="00ED536A"/>
    <w:rsid w:val="00EE6757"/>
    <w:rsid w:val="00F06A27"/>
    <w:rsid w:val="00F1489F"/>
    <w:rsid w:val="00F22ACF"/>
    <w:rsid w:val="00F24542"/>
    <w:rsid w:val="00F26D96"/>
    <w:rsid w:val="00F33DF0"/>
    <w:rsid w:val="00F3567F"/>
    <w:rsid w:val="00F37DE6"/>
    <w:rsid w:val="00F40E3A"/>
    <w:rsid w:val="00F569D0"/>
    <w:rsid w:val="00F6335C"/>
    <w:rsid w:val="00F65004"/>
    <w:rsid w:val="00F730C1"/>
    <w:rsid w:val="00F73A82"/>
    <w:rsid w:val="00F73B21"/>
    <w:rsid w:val="00F73DE5"/>
    <w:rsid w:val="00F75064"/>
    <w:rsid w:val="00F761C4"/>
    <w:rsid w:val="00F8007E"/>
    <w:rsid w:val="00F83898"/>
    <w:rsid w:val="00F870D7"/>
    <w:rsid w:val="00F87747"/>
    <w:rsid w:val="00FA307F"/>
    <w:rsid w:val="00FA33B9"/>
    <w:rsid w:val="00FA5511"/>
    <w:rsid w:val="00FA78D3"/>
    <w:rsid w:val="00FC37BE"/>
    <w:rsid w:val="00FE38A4"/>
    <w:rsid w:val="00FF269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2E78EA6"/>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Heading1">
    <w:name w:val="heading 1"/>
    <w:aliases w:val="PFC1"/>
    <w:next w:val="Normal"/>
    <w:link w:val="Heading1Char"/>
    <w:uiPriority w:val="9"/>
    <w:qFormat/>
    <w:rsid w:val="00AD0B7A"/>
    <w:pPr>
      <w:keepNext/>
      <w:numPr>
        <w:numId w:val="14"/>
      </w:numPr>
      <w:spacing w:before="480" w:after="240" w:line="240" w:lineRule="auto"/>
      <w:ind w:left="425" w:hanging="425"/>
      <w:outlineLvl w:val="0"/>
    </w:pPr>
    <w:rPr>
      <w:rFonts w:eastAsiaTheme="majorEastAsia"/>
      <w:b/>
      <w:bCs/>
      <w:kern w:val="32"/>
      <w:sz w:val="32"/>
      <w:szCs w:val="32"/>
    </w:rPr>
  </w:style>
  <w:style w:type="paragraph" w:styleId="Heading2">
    <w:name w:val="heading 2"/>
    <w:aliases w:val="PFC2"/>
    <w:next w:val="Normal"/>
    <w:link w:val="Heading2Char"/>
    <w:uiPriority w:val="9"/>
    <w:unhideWhenUsed/>
    <w:qFormat/>
    <w:rsid w:val="00AD0B7A"/>
    <w:pPr>
      <w:keepNext/>
      <w:numPr>
        <w:ilvl w:val="1"/>
        <w:numId w:val="14"/>
      </w:numPr>
      <w:spacing w:before="480" w:after="360" w:line="240" w:lineRule="auto"/>
      <w:ind w:left="425" w:hanging="425"/>
      <w:outlineLvl w:val="1"/>
    </w:pPr>
    <w:rPr>
      <w:rFonts w:eastAsiaTheme="majorEastAsia" w:cstheme="majorBidi"/>
      <w:b/>
      <w:bCs/>
      <w:iCs/>
      <w:sz w:val="28"/>
      <w:szCs w:val="28"/>
    </w:rPr>
  </w:style>
  <w:style w:type="paragraph" w:styleId="Heading3">
    <w:name w:val="heading 3"/>
    <w:next w:val="Normal"/>
    <w:link w:val="Heading3Char"/>
    <w:uiPriority w:val="9"/>
    <w:unhideWhenUsed/>
    <w:qFormat/>
    <w:rsid w:val="00CF1ED6"/>
    <w:pPr>
      <w:keepNext/>
      <w:numPr>
        <w:ilvl w:val="2"/>
        <w:numId w:val="14"/>
      </w:numPr>
      <w:spacing w:before="360" w:after="240" w:line="240" w:lineRule="auto"/>
      <w:ind w:left="709" w:hanging="709"/>
      <w:outlineLvl w:val="2"/>
    </w:pPr>
    <w:rPr>
      <w:rFonts w:asciiTheme="majorHAnsi" w:eastAsiaTheme="majorEastAsia" w:hAnsiTheme="majorHAnsi" w:cstheme="majorBidi"/>
      <w:b/>
      <w:bCs/>
      <w:sz w:val="26"/>
      <w:szCs w:val="26"/>
    </w:rPr>
  </w:style>
  <w:style w:type="paragraph" w:styleId="Heading4">
    <w:name w:val="heading 4"/>
    <w:next w:val="Normal"/>
    <w:link w:val="Heading4Char"/>
    <w:uiPriority w:val="9"/>
    <w:unhideWhenUsed/>
    <w:qFormat/>
    <w:rsid w:val="00CF1ED6"/>
    <w:pPr>
      <w:keepNext/>
      <w:keepLines/>
      <w:numPr>
        <w:ilvl w:val="3"/>
        <w:numId w:val="14"/>
      </w:numPr>
      <w:spacing w:before="240" w:after="120" w:line="240" w:lineRule="auto"/>
      <w:ind w:left="709" w:hanging="709"/>
      <w:outlineLvl w:val="3"/>
    </w:pPr>
    <w:rPr>
      <w:rFonts w:asciiTheme="majorHAnsi" w:eastAsiaTheme="majorEastAsia" w:hAnsiTheme="majorHAnsi" w:cstheme="majorBidi"/>
      <w:b/>
      <w:bCs/>
      <w:i/>
      <w:iCs/>
      <w:color w:val="000000" w:themeColor="text1"/>
      <w:sz w:val="24"/>
      <w:szCs w:val="20"/>
    </w:rPr>
  </w:style>
  <w:style w:type="paragraph" w:styleId="Heading5">
    <w:name w:val="heading 5"/>
    <w:basedOn w:val="Normal"/>
    <w:next w:val="Normal"/>
    <w:link w:val="Heading5Char"/>
    <w:uiPriority w:val="9"/>
    <w:semiHidden/>
    <w:unhideWhenUsed/>
    <w:qFormat/>
    <w:rsid w:val="009E3DA1"/>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E3DA1"/>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E3DA1"/>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E3DA1"/>
    <w:pPr>
      <w:keepNext/>
      <w:keepLines/>
      <w:numPr>
        <w:ilvl w:val="7"/>
        <w:numId w:val="1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9E3DA1"/>
    <w:pPr>
      <w:keepNext/>
      <w:keepLines/>
      <w:numPr>
        <w:ilvl w:val="8"/>
        <w:numId w:val="1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FC1 Char"/>
    <w:basedOn w:val="DefaultParagraphFont"/>
    <w:link w:val="Heading1"/>
    <w:uiPriority w:val="9"/>
    <w:rsid w:val="00AD0B7A"/>
    <w:rPr>
      <w:rFonts w:eastAsiaTheme="majorEastAsia"/>
      <w:b/>
      <w:bCs/>
      <w:kern w:val="32"/>
      <w:sz w:val="32"/>
      <w:szCs w:val="32"/>
    </w:rPr>
  </w:style>
  <w:style w:type="character" w:customStyle="1" w:styleId="Heading2Char">
    <w:name w:val="Heading 2 Char"/>
    <w:aliases w:val="PFC2 Char"/>
    <w:basedOn w:val="DefaultParagraphFont"/>
    <w:link w:val="Heading2"/>
    <w:uiPriority w:val="9"/>
    <w:rsid w:val="00AD0B7A"/>
    <w:rPr>
      <w:rFonts w:eastAsiaTheme="majorEastAsia" w:cstheme="majorBidi"/>
      <w:b/>
      <w:bCs/>
      <w:iCs/>
      <w:sz w:val="28"/>
      <w:szCs w:val="28"/>
    </w:rPr>
  </w:style>
  <w:style w:type="character" w:customStyle="1" w:styleId="Heading3Char">
    <w:name w:val="Heading 3 Char"/>
    <w:basedOn w:val="DefaultParagraphFont"/>
    <w:link w:val="Heading3"/>
    <w:uiPriority w:val="9"/>
    <w:rsid w:val="00CF1ED6"/>
    <w:rPr>
      <w:rFonts w:asciiTheme="majorHAnsi" w:eastAsiaTheme="majorEastAsia" w:hAnsiTheme="majorHAnsi" w:cstheme="majorBidi"/>
      <w:b/>
      <w:bCs/>
      <w:sz w:val="26"/>
      <w:szCs w:val="26"/>
    </w:rPr>
  </w:style>
  <w:style w:type="paragraph" w:styleId="TOC2">
    <w:name w:val="toc 2"/>
    <w:basedOn w:val="Normal"/>
    <w:next w:val="Normal"/>
    <w:autoRedefine/>
    <w:uiPriority w:val="39"/>
    <w:unhideWhenUsed/>
    <w:rsid w:val="00773009"/>
    <w:pPr>
      <w:ind w:left="200"/>
    </w:pPr>
    <w:rPr>
      <w:rFonts w:asciiTheme="minorHAnsi" w:hAnsiTheme="minorHAnsi"/>
      <w:b/>
      <w:sz w:val="22"/>
      <w:szCs w:val="22"/>
    </w:rPr>
  </w:style>
  <w:style w:type="paragraph" w:styleId="TOC1">
    <w:name w:val="toc 1"/>
    <w:basedOn w:val="Normal"/>
    <w:next w:val="Normal"/>
    <w:autoRedefine/>
    <w:uiPriority w:val="39"/>
    <w:unhideWhenUsed/>
    <w:rsid w:val="00CF6C97"/>
    <w:pPr>
      <w:spacing w:before="120"/>
    </w:pPr>
    <w:rPr>
      <w:rFonts w:asciiTheme="minorHAnsi" w:hAnsiTheme="minorHAnsi"/>
      <w:b/>
      <w:sz w:val="24"/>
      <w:szCs w:val="24"/>
    </w:rPr>
  </w:style>
  <w:style w:type="paragraph" w:styleId="TOC3">
    <w:name w:val="toc 3"/>
    <w:basedOn w:val="Normal"/>
    <w:next w:val="Normal"/>
    <w:autoRedefine/>
    <w:uiPriority w:val="39"/>
    <w:unhideWhenUsed/>
    <w:rsid w:val="00773009"/>
    <w:pPr>
      <w:ind w:left="400"/>
    </w:pPr>
    <w:rPr>
      <w:rFonts w:asciiTheme="minorHAnsi" w:hAnsiTheme="minorHAnsi"/>
      <w:sz w:val="22"/>
      <w:szCs w:val="22"/>
    </w:rPr>
  </w:style>
  <w:style w:type="paragraph" w:styleId="TOC4">
    <w:name w:val="toc 4"/>
    <w:basedOn w:val="Normal"/>
    <w:next w:val="Normal"/>
    <w:autoRedefine/>
    <w:uiPriority w:val="39"/>
    <w:unhideWhenUsed/>
    <w:rsid w:val="00773009"/>
    <w:pPr>
      <w:ind w:left="600"/>
    </w:pPr>
    <w:rPr>
      <w:rFonts w:asciiTheme="minorHAnsi" w:hAnsiTheme="minorHAnsi"/>
    </w:rPr>
  </w:style>
  <w:style w:type="paragraph" w:styleId="TOC5">
    <w:name w:val="toc 5"/>
    <w:basedOn w:val="Normal"/>
    <w:next w:val="Normal"/>
    <w:autoRedefine/>
    <w:uiPriority w:val="39"/>
    <w:unhideWhenUsed/>
    <w:rsid w:val="00773009"/>
    <w:pPr>
      <w:ind w:left="800"/>
    </w:pPr>
    <w:rPr>
      <w:rFonts w:asciiTheme="minorHAnsi" w:hAnsiTheme="minorHAnsi"/>
    </w:rPr>
  </w:style>
  <w:style w:type="paragraph" w:styleId="TOC6">
    <w:name w:val="toc 6"/>
    <w:basedOn w:val="Normal"/>
    <w:next w:val="Normal"/>
    <w:autoRedefine/>
    <w:uiPriority w:val="39"/>
    <w:unhideWhenUsed/>
    <w:rsid w:val="00773009"/>
    <w:pPr>
      <w:ind w:left="1000"/>
    </w:pPr>
    <w:rPr>
      <w:rFonts w:asciiTheme="minorHAnsi" w:hAnsiTheme="minorHAnsi"/>
    </w:rPr>
  </w:style>
  <w:style w:type="paragraph" w:styleId="TOC7">
    <w:name w:val="toc 7"/>
    <w:basedOn w:val="Normal"/>
    <w:next w:val="Normal"/>
    <w:autoRedefine/>
    <w:uiPriority w:val="39"/>
    <w:unhideWhenUsed/>
    <w:rsid w:val="00773009"/>
    <w:pPr>
      <w:ind w:left="1200"/>
    </w:pPr>
    <w:rPr>
      <w:rFonts w:asciiTheme="minorHAnsi" w:hAnsiTheme="minorHAnsi"/>
    </w:rPr>
  </w:style>
  <w:style w:type="paragraph" w:styleId="TOC8">
    <w:name w:val="toc 8"/>
    <w:basedOn w:val="Normal"/>
    <w:next w:val="Normal"/>
    <w:autoRedefine/>
    <w:uiPriority w:val="39"/>
    <w:unhideWhenUsed/>
    <w:rsid w:val="00773009"/>
    <w:pPr>
      <w:ind w:left="1400"/>
    </w:pPr>
    <w:rPr>
      <w:rFonts w:asciiTheme="minorHAnsi" w:hAnsiTheme="minorHAnsi"/>
    </w:rPr>
  </w:style>
  <w:style w:type="paragraph" w:styleId="TOC9">
    <w:name w:val="toc 9"/>
    <w:basedOn w:val="Normal"/>
    <w:next w:val="Normal"/>
    <w:autoRedefine/>
    <w:uiPriority w:val="39"/>
    <w:unhideWhenUsed/>
    <w:rsid w:val="00773009"/>
    <w:pPr>
      <w:ind w:left="1600"/>
    </w:pPr>
    <w:rPr>
      <w:rFonts w:asciiTheme="minorHAnsi" w:hAnsiTheme="minorHAnsi"/>
    </w:rPr>
  </w:style>
  <w:style w:type="paragraph" w:styleId="Header">
    <w:name w:val="header"/>
    <w:basedOn w:val="Normal"/>
    <w:link w:val="HeaderChar"/>
    <w:uiPriority w:val="99"/>
    <w:unhideWhenUsed/>
    <w:rsid w:val="00773009"/>
    <w:pPr>
      <w:tabs>
        <w:tab w:val="center" w:pos="4252"/>
        <w:tab w:val="right" w:pos="8504"/>
      </w:tabs>
    </w:pPr>
  </w:style>
  <w:style w:type="character" w:customStyle="1" w:styleId="HeaderChar">
    <w:name w:val="Header Char"/>
    <w:basedOn w:val="DefaultParagraphFont"/>
    <w:link w:val="Header"/>
    <w:uiPriority w:val="99"/>
    <w:rsid w:val="00773009"/>
    <w:rPr>
      <w:sz w:val="20"/>
      <w:szCs w:val="20"/>
    </w:rPr>
  </w:style>
  <w:style w:type="paragraph" w:styleId="Footer">
    <w:name w:val="footer"/>
    <w:basedOn w:val="Normal"/>
    <w:link w:val="FooterChar"/>
    <w:uiPriority w:val="99"/>
    <w:unhideWhenUsed/>
    <w:rsid w:val="00773009"/>
    <w:pPr>
      <w:tabs>
        <w:tab w:val="center" w:pos="4252"/>
        <w:tab w:val="right" w:pos="8504"/>
      </w:tabs>
    </w:pPr>
  </w:style>
  <w:style w:type="character" w:customStyle="1" w:styleId="FooterChar">
    <w:name w:val="Footer Char"/>
    <w:basedOn w:val="DefaultParagraphFont"/>
    <w:link w:val="Footer"/>
    <w:uiPriority w:val="99"/>
    <w:rsid w:val="00773009"/>
    <w:rPr>
      <w:sz w:val="20"/>
      <w:szCs w:val="20"/>
    </w:rPr>
  </w:style>
  <w:style w:type="character" w:styleId="PageNumber">
    <w:name w:val="page number"/>
    <w:basedOn w:val="DefaultParagraphFont"/>
    <w:uiPriority w:val="99"/>
    <w:semiHidden/>
    <w:unhideWhenUsed/>
    <w:rsid w:val="00242407"/>
  </w:style>
  <w:style w:type="paragraph" w:styleId="TOCHeading">
    <w:name w:val="TOC Heading"/>
    <w:basedOn w:val="Heading1"/>
    <w:next w:val="Normal"/>
    <w:uiPriority w:val="39"/>
    <w:unhideWhenUsed/>
    <w:qFormat/>
    <w:rsid w:val="00242407"/>
    <w:pPr>
      <w:keepLines/>
      <w:spacing w:after="0" w:line="276" w:lineRule="auto"/>
      <w:outlineLvl w:val="9"/>
    </w:pPr>
    <w:rPr>
      <w:color w:val="365F91"/>
      <w:kern w:val="0"/>
      <w:sz w:val="28"/>
      <w:szCs w:val="28"/>
    </w:rPr>
  </w:style>
  <w:style w:type="table" w:styleId="TableGrid">
    <w:name w:val="Table Grid"/>
    <w:basedOn w:val="TableNormal"/>
    <w:uiPriority w:val="59"/>
    <w:rsid w:val="00242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42407"/>
  </w:style>
  <w:style w:type="paragraph" w:styleId="Title">
    <w:name w:val="Title"/>
    <w:next w:val="Normal"/>
    <w:link w:val="TitleChar"/>
    <w:uiPriority w:val="10"/>
    <w:qFormat/>
    <w:rsid w:val="00FE38A4"/>
    <w:pPr>
      <w:spacing w:before="360" w:after="84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FE38A4"/>
    <w:rPr>
      <w:rFonts w:asciiTheme="majorHAnsi" w:eastAsiaTheme="majorEastAsia" w:hAnsiTheme="majorHAnsi" w:cstheme="majorBidi"/>
      <w:b/>
      <w:bCs/>
      <w:kern w:val="28"/>
      <w:sz w:val="32"/>
      <w:szCs w:val="32"/>
    </w:rPr>
  </w:style>
  <w:style w:type="paragraph" w:styleId="BalloonText">
    <w:name w:val="Balloon Text"/>
    <w:basedOn w:val="Normal"/>
    <w:link w:val="BalloonTextChar"/>
    <w:uiPriority w:val="99"/>
    <w:semiHidden/>
    <w:unhideWhenUsed/>
    <w:rsid w:val="008802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0270"/>
    <w:rPr>
      <w:rFonts w:ascii="Lucida Grande" w:hAnsi="Lucida Grande" w:cs="Lucida Grande"/>
      <w:sz w:val="18"/>
      <w:szCs w:val="18"/>
    </w:rPr>
  </w:style>
  <w:style w:type="paragraph" w:styleId="ListParagraph">
    <w:name w:val="List Paragraph"/>
    <w:basedOn w:val="Normal"/>
    <w:uiPriority w:val="34"/>
    <w:qFormat/>
    <w:rsid w:val="00E47BCB"/>
    <w:pPr>
      <w:ind w:left="720"/>
      <w:contextualSpacing/>
    </w:pPr>
  </w:style>
  <w:style w:type="character" w:customStyle="1" w:styleId="Heading4Char">
    <w:name w:val="Heading 4 Char"/>
    <w:basedOn w:val="DefaultParagraphFont"/>
    <w:link w:val="Heading4"/>
    <w:uiPriority w:val="9"/>
    <w:rsid w:val="00CF1ED6"/>
    <w:rPr>
      <w:rFonts w:asciiTheme="majorHAnsi" w:eastAsiaTheme="majorEastAsia" w:hAnsiTheme="majorHAnsi" w:cstheme="majorBidi"/>
      <w:b/>
      <w:bCs/>
      <w:i/>
      <w:iCs/>
      <w:color w:val="000000" w:themeColor="text1"/>
      <w:sz w:val="24"/>
      <w:szCs w:val="20"/>
    </w:rPr>
  </w:style>
  <w:style w:type="character" w:customStyle="1" w:styleId="Heading5Char">
    <w:name w:val="Heading 5 Char"/>
    <w:basedOn w:val="DefaultParagraphFont"/>
    <w:link w:val="Heading5"/>
    <w:uiPriority w:val="9"/>
    <w:semiHidden/>
    <w:rsid w:val="009E3DA1"/>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semiHidden/>
    <w:rsid w:val="009E3DA1"/>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semiHidden/>
    <w:rsid w:val="009E3DA1"/>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9E3D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E3DA1"/>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unhideWhenUsed/>
    <w:rsid w:val="009E39BF"/>
    <w:rPr>
      <w:sz w:val="24"/>
      <w:szCs w:val="24"/>
    </w:rPr>
  </w:style>
  <w:style w:type="character" w:customStyle="1" w:styleId="FootnoteTextChar">
    <w:name w:val="Footnote Text Char"/>
    <w:basedOn w:val="DefaultParagraphFont"/>
    <w:link w:val="FootnoteText"/>
    <w:uiPriority w:val="99"/>
    <w:rsid w:val="009E39BF"/>
    <w:rPr>
      <w:sz w:val="24"/>
      <w:szCs w:val="24"/>
    </w:rPr>
  </w:style>
  <w:style w:type="character" w:styleId="FootnoteReference">
    <w:name w:val="footnote reference"/>
    <w:basedOn w:val="DefaultParagraphFont"/>
    <w:uiPriority w:val="99"/>
    <w:unhideWhenUsed/>
    <w:rsid w:val="009E39BF"/>
    <w:rPr>
      <w:vertAlign w:val="superscript"/>
    </w:rPr>
  </w:style>
  <w:style w:type="character" w:styleId="Hyperlink">
    <w:name w:val="Hyperlink"/>
    <w:basedOn w:val="DefaultParagraphFont"/>
    <w:uiPriority w:val="99"/>
    <w:unhideWhenUsed/>
    <w:rsid w:val="001C2365"/>
    <w:rPr>
      <w:color w:val="0000FF" w:themeColor="hyperlink"/>
      <w:u w:val="single"/>
    </w:rPr>
  </w:style>
  <w:style w:type="character" w:styleId="PlaceholderText">
    <w:name w:val="Placeholder Text"/>
    <w:basedOn w:val="DefaultParagraphFont"/>
    <w:uiPriority w:val="99"/>
    <w:semiHidden/>
    <w:rsid w:val="00F06A27"/>
    <w:rPr>
      <w:color w:val="808080"/>
    </w:rPr>
  </w:style>
  <w:style w:type="paragraph" w:styleId="Caption">
    <w:name w:val="caption"/>
    <w:basedOn w:val="Normal"/>
    <w:next w:val="Normal"/>
    <w:uiPriority w:val="35"/>
    <w:unhideWhenUsed/>
    <w:qFormat/>
    <w:rsid w:val="00AA1A61"/>
    <w:pPr>
      <w:spacing w:after="200"/>
    </w:pPr>
    <w:rPr>
      <w:b/>
      <w:bCs/>
      <w:color w:val="4F81BD" w:themeColor="accent1"/>
      <w:sz w:val="18"/>
      <w:szCs w:val="18"/>
    </w:rPr>
  </w:style>
  <w:style w:type="paragraph" w:styleId="PlainText">
    <w:name w:val="Plain Text"/>
    <w:basedOn w:val="Normal"/>
    <w:link w:val="PlainTextChar"/>
    <w:uiPriority w:val="99"/>
    <w:unhideWhenUsed/>
    <w:rsid w:val="00C0262E"/>
    <w:pPr>
      <w:autoSpaceDE/>
      <w:autoSpaceDN/>
    </w:pPr>
    <w:rPr>
      <w:rFonts w:ascii="Consolas" w:eastAsiaTheme="minorHAnsi" w:hAnsi="Consolas" w:cs="Consolas"/>
      <w:sz w:val="21"/>
      <w:szCs w:val="21"/>
      <w:lang w:val="en-US" w:eastAsia="en-US"/>
    </w:rPr>
  </w:style>
  <w:style w:type="character" w:customStyle="1" w:styleId="PlainTextChar">
    <w:name w:val="Plain Text Char"/>
    <w:basedOn w:val="DefaultParagraphFont"/>
    <w:link w:val="PlainText"/>
    <w:uiPriority w:val="99"/>
    <w:rsid w:val="00C0262E"/>
    <w:rPr>
      <w:rFonts w:ascii="Consolas" w:eastAsiaTheme="minorHAnsi" w:hAnsi="Consolas" w:cs="Consolas"/>
      <w:sz w:val="21"/>
      <w:szCs w:val="21"/>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Heading1">
    <w:name w:val="heading 1"/>
    <w:aliases w:val="PFC1"/>
    <w:next w:val="Normal"/>
    <w:link w:val="Heading1Char"/>
    <w:uiPriority w:val="9"/>
    <w:qFormat/>
    <w:rsid w:val="00AD0B7A"/>
    <w:pPr>
      <w:keepNext/>
      <w:numPr>
        <w:numId w:val="14"/>
      </w:numPr>
      <w:spacing w:before="480" w:after="240" w:line="240" w:lineRule="auto"/>
      <w:ind w:left="425" w:hanging="425"/>
      <w:outlineLvl w:val="0"/>
    </w:pPr>
    <w:rPr>
      <w:rFonts w:eastAsiaTheme="majorEastAsia"/>
      <w:b/>
      <w:bCs/>
      <w:kern w:val="32"/>
      <w:sz w:val="32"/>
      <w:szCs w:val="32"/>
    </w:rPr>
  </w:style>
  <w:style w:type="paragraph" w:styleId="Heading2">
    <w:name w:val="heading 2"/>
    <w:aliases w:val="PFC2"/>
    <w:next w:val="Normal"/>
    <w:link w:val="Heading2Char"/>
    <w:uiPriority w:val="9"/>
    <w:unhideWhenUsed/>
    <w:qFormat/>
    <w:rsid w:val="00AD0B7A"/>
    <w:pPr>
      <w:keepNext/>
      <w:numPr>
        <w:ilvl w:val="1"/>
        <w:numId w:val="14"/>
      </w:numPr>
      <w:spacing w:before="480" w:after="360" w:line="240" w:lineRule="auto"/>
      <w:ind w:left="425" w:hanging="425"/>
      <w:outlineLvl w:val="1"/>
    </w:pPr>
    <w:rPr>
      <w:rFonts w:eastAsiaTheme="majorEastAsia" w:cstheme="majorBidi"/>
      <w:b/>
      <w:bCs/>
      <w:iCs/>
      <w:sz w:val="28"/>
      <w:szCs w:val="28"/>
    </w:rPr>
  </w:style>
  <w:style w:type="paragraph" w:styleId="Heading3">
    <w:name w:val="heading 3"/>
    <w:next w:val="Normal"/>
    <w:link w:val="Heading3Char"/>
    <w:uiPriority w:val="9"/>
    <w:unhideWhenUsed/>
    <w:qFormat/>
    <w:rsid w:val="00CF1ED6"/>
    <w:pPr>
      <w:keepNext/>
      <w:numPr>
        <w:ilvl w:val="2"/>
        <w:numId w:val="14"/>
      </w:numPr>
      <w:spacing w:before="360" w:after="240" w:line="240" w:lineRule="auto"/>
      <w:ind w:left="709" w:hanging="709"/>
      <w:outlineLvl w:val="2"/>
    </w:pPr>
    <w:rPr>
      <w:rFonts w:asciiTheme="majorHAnsi" w:eastAsiaTheme="majorEastAsia" w:hAnsiTheme="majorHAnsi" w:cstheme="majorBidi"/>
      <w:b/>
      <w:bCs/>
      <w:sz w:val="26"/>
      <w:szCs w:val="26"/>
    </w:rPr>
  </w:style>
  <w:style w:type="paragraph" w:styleId="Heading4">
    <w:name w:val="heading 4"/>
    <w:next w:val="Normal"/>
    <w:link w:val="Heading4Char"/>
    <w:uiPriority w:val="9"/>
    <w:unhideWhenUsed/>
    <w:qFormat/>
    <w:rsid w:val="00CF1ED6"/>
    <w:pPr>
      <w:keepNext/>
      <w:keepLines/>
      <w:numPr>
        <w:ilvl w:val="3"/>
        <w:numId w:val="14"/>
      </w:numPr>
      <w:spacing w:before="240" w:after="120" w:line="240" w:lineRule="auto"/>
      <w:ind w:left="709" w:hanging="709"/>
      <w:outlineLvl w:val="3"/>
    </w:pPr>
    <w:rPr>
      <w:rFonts w:asciiTheme="majorHAnsi" w:eastAsiaTheme="majorEastAsia" w:hAnsiTheme="majorHAnsi" w:cstheme="majorBidi"/>
      <w:b/>
      <w:bCs/>
      <w:i/>
      <w:iCs/>
      <w:color w:val="000000" w:themeColor="text1"/>
      <w:sz w:val="24"/>
      <w:szCs w:val="20"/>
    </w:rPr>
  </w:style>
  <w:style w:type="paragraph" w:styleId="Heading5">
    <w:name w:val="heading 5"/>
    <w:basedOn w:val="Normal"/>
    <w:next w:val="Normal"/>
    <w:link w:val="Heading5Char"/>
    <w:uiPriority w:val="9"/>
    <w:semiHidden/>
    <w:unhideWhenUsed/>
    <w:qFormat/>
    <w:rsid w:val="009E3DA1"/>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E3DA1"/>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E3DA1"/>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E3DA1"/>
    <w:pPr>
      <w:keepNext/>
      <w:keepLines/>
      <w:numPr>
        <w:ilvl w:val="7"/>
        <w:numId w:val="1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9E3DA1"/>
    <w:pPr>
      <w:keepNext/>
      <w:keepLines/>
      <w:numPr>
        <w:ilvl w:val="8"/>
        <w:numId w:val="1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FC1 Char"/>
    <w:basedOn w:val="DefaultParagraphFont"/>
    <w:link w:val="Heading1"/>
    <w:uiPriority w:val="9"/>
    <w:rsid w:val="00AD0B7A"/>
    <w:rPr>
      <w:rFonts w:eastAsiaTheme="majorEastAsia"/>
      <w:b/>
      <w:bCs/>
      <w:kern w:val="32"/>
      <w:sz w:val="32"/>
      <w:szCs w:val="32"/>
    </w:rPr>
  </w:style>
  <w:style w:type="character" w:customStyle="1" w:styleId="Heading2Char">
    <w:name w:val="Heading 2 Char"/>
    <w:aliases w:val="PFC2 Char"/>
    <w:basedOn w:val="DefaultParagraphFont"/>
    <w:link w:val="Heading2"/>
    <w:uiPriority w:val="9"/>
    <w:rsid w:val="00AD0B7A"/>
    <w:rPr>
      <w:rFonts w:eastAsiaTheme="majorEastAsia" w:cstheme="majorBidi"/>
      <w:b/>
      <w:bCs/>
      <w:iCs/>
      <w:sz w:val="28"/>
      <w:szCs w:val="28"/>
    </w:rPr>
  </w:style>
  <w:style w:type="character" w:customStyle="1" w:styleId="Heading3Char">
    <w:name w:val="Heading 3 Char"/>
    <w:basedOn w:val="DefaultParagraphFont"/>
    <w:link w:val="Heading3"/>
    <w:uiPriority w:val="9"/>
    <w:rsid w:val="00CF1ED6"/>
    <w:rPr>
      <w:rFonts w:asciiTheme="majorHAnsi" w:eastAsiaTheme="majorEastAsia" w:hAnsiTheme="majorHAnsi" w:cstheme="majorBidi"/>
      <w:b/>
      <w:bCs/>
      <w:sz w:val="26"/>
      <w:szCs w:val="26"/>
    </w:rPr>
  </w:style>
  <w:style w:type="paragraph" w:styleId="TOC2">
    <w:name w:val="toc 2"/>
    <w:basedOn w:val="Normal"/>
    <w:next w:val="Normal"/>
    <w:autoRedefine/>
    <w:uiPriority w:val="39"/>
    <w:unhideWhenUsed/>
    <w:rsid w:val="00773009"/>
    <w:pPr>
      <w:ind w:left="200"/>
    </w:pPr>
    <w:rPr>
      <w:rFonts w:asciiTheme="minorHAnsi" w:hAnsiTheme="minorHAnsi"/>
      <w:b/>
      <w:sz w:val="22"/>
      <w:szCs w:val="22"/>
    </w:rPr>
  </w:style>
  <w:style w:type="paragraph" w:styleId="TOC1">
    <w:name w:val="toc 1"/>
    <w:basedOn w:val="Normal"/>
    <w:next w:val="Normal"/>
    <w:autoRedefine/>
    <w:uiPriority w:val="39"/>
    <w:unhideWhenUsed/>
    <w:rsid w:val="00CF6C97"/>
    <w:pPr>
      <w:spacing w:before="120"/>
    </w:pPr>
    <w:rPr>
      <w:rFonts w:asciiTheme="minorHAnsi" w:hAnsiTheme="minorHAnsi"/>
      <w:b/>
      <w:sz w:val="24"/>
      <w:szCs w:val="24"/>
    </w:rPr>
  </w:style>
  <w:style w:type="paragraph" w:styleId="TOC3">
    <w:name w:val="toc 3"/>
    <w:basedOn w:val="Normal"/>
    <w:next w:val="Normal"/>
    <w:autoRedefine/>
    <w:uiPriority w:val="39"/>
    <w:unhideWhenUsed/>
    <w:rsid w:val="00773009"/>
    <w:pPr>
      <w:ind w:left="400"/>
    </w:pPr>
    <w:rPr>
      <w:rFonts w:asciiTheme="minorHAnsi" w:hAnsiTheme="minorHAnsi"/>
      <w:sz w:val="22"/>
      <w:szCs w:val="22"/>
    </w:rPr>
  </w:style>
  <w:style w:type="paragraph" w:styleId="TOC4">
    <w:name w:val="toc 4"/>
    <w:basedOn w:val="Normal"/>
    <w:next w:val="Normal"/>
    <w:autoRedefine/>
    <w:uiPriority w:val="39"/>
    <w:unhideWhenUsed/>
    <w:rsid w:val="00773009"/>
    <w:pPr>
      <w:ind w:left="600"/>
    </w:pPr>
    <w:rPr>
      <w:rFonts w:asciiTheme="minorHAnsi" w:hAnsiTheme="minorHAnsi"/>
    </w:rPr>
  </w:style>
  <w:style w:type="paragraph" w:styleId="TOC5">
    <w:name w:val="toc 5"/>
    <w:basedOn w:val="Normal"/>
    <w:next w:val="Normal"/>
    <w:autoRedefine/>
    <w:uiPriority w:val="39"/>
    <w:unhideWhenUsed/>
    <w:rsid w:val="00773009"/>
    <w:pPr>
      <w:ind w:left="800"/>
    </w:pPr>
    <w:rPr>
      <w:rFonts w:asciiTheme="minorHAnsi" w:hAnsiTheme="minorHAnsi"/>
    </w:rPr>
  </w:style>
  <w:style w:type="paragraph" w:styleId="TOC6">
    <w:name w:val="toc 6"/>
    <w:basedOn w:val="Normal"/>
    <w:next w:val="Normal"/>
    <w:autoRedefine/>
    <w:uiPriority w:val="39"/>
    <w:unhideWhenUsed/>
    <w:rsid w:val="00773009"/>
    <w:pPr>
      <w:ind w:left="1000"/>
    </w:pPr>
    <w:rPr>
      <w:rFonts w:asciiTheme="minorHAnsi" w:hAnsiTheme="minorHAnsi"/>
    </w:rPr>
  </w:style>
  <w:style w:type="paragraph" w:styleId="TOC7">
    <w:name w:val="toc 7"/>
    <w:basedOn w:val="Normal"/>
    <w:next w:val="Normal"/>
    <w:autoRedefine/>
    <w:uiPriority w:val="39"/>
    <w:unhideWhenUsed/>
    <w:rsid w:val="00773009"/>
    <w:pPr>
      <w:ind w:left="1200"/>
    </w:pPr>
    <w:rPr>
      <w:rFonts w:asciiTheme="minorHAnsi" w:hAnsiTheme="minorHAnsi"/>
    </w:rPr>
  </w:style>
  <w:style w:type="paragraph" w:styleId="TOC8">
    <w:name w:val="toc 8"/>
    <w:basedOn w:val="Normal"/>
    <w:next w:val="Normal"/>
    <w:autoRedefine/>
    <w:uiPriority w:val="39"/>
    <w:unhideWhenUsed/>
    <w:rsid w:val="00773009"/>
    <w:pPr>
      <w:ind w:left="1400"/>
    </w:pPr>
    <w:rPr>
      <w:rFonts w:asciiTheme="minorHAnsi" w:hAnsiTheme="minorHAnsi"/>
    </w:rPr>
  </w:style>
  <w:style w:type="paragraph" w:styleId="TOC9">
    <w:name w:val="toc 9"/>
    <w:basedOn w:val="Normal"/>
    <w:next w:val="Normal"/>
    <w:autoRedefine/>
    <w:uiPriority w:val="39"/>
    <w:unhideWhenUsed/>
    <w:rsid w:val="00773009"/>
    <w:pPr>
      <w:ind w:left="1600"/>
    </w:pPr>
    <w:rPr>
      <w:rFonts w:asciiTheme="minorHAnsi" w:hAnsiTheme="minorHAnsi"/>
    </w:rPr>
  </w:style>
  <w:style w:type="paragraph" w:styleId="Header">
    <w:name w:val="header"/>
    <w:basedOn w:val="Normal"/>
    <w:link w:val="HeaderChar"/>
    <w:uiPriority w:val="99"/>
    <w:unhideWhenUsed/>
    <w:rsid w:val="00773009"/>
    <w:pPr>
      <w:tabs>
        <w:tab w:val="center" w:pos="4252"/>
        <w:tab w:val="right" w:pos="8504"/>
      </w:tabs>
    </w:pPr>
  </w:style>
  <w:style w:type="character" w:customStyle="1" w:styleId="HeaderChar">
    <w:name w:val="Header Char"/>
    <w:basedOn w:val="DefaultParagraphFont"/>
    <w:link w:val="Header"/>
    <w:uiPriority w:val="99"/>
    <w:rsid w:val="00773009"/>
    <w:rPr>
      <w:sz w:val="20"/>
      <w:szCs w:val="20"/>
    </w:rPr>
  </w:style>
  <w:style w:type="paragraph" w:styleId="Footer">
    <w:name w:val="footer"/>
    <w:basedOn w:val="Normal"/>
    <w:link w:val="FooterChar"/>
    <w:uiPriority w:val="99"/>
    <w:unhideWhenUsed/>
    <w:rsid w:val="00773009"/>
    <w:pPr>
      <w:tabs>
        <w:tab w:val="center" w:pos="4252"/>
        <w:tab w:val="right" w:pos="8504"/>
      </w:tabs>
    </w:pPr>
  </w:style>
  <w:style w:type="character" w:customStyle="1" w:styleId="FooterChar">
    <w:name w:val="Footer Char"/>
    <w:basedOn w:val="DefaultParagraphFont"/>
    <w:link w:val="Footer"/>
    <w:uiPriority w:val="99"/>
    <w:rsid w:val="00773009"/>
    <w:rPr>
      <w:sz w:val="20"/>
      <w:szCs w:val="20"/>
    </w:rPr>
  </w:style>
  <w:style w:type="character" w:styleId="PageNumber">
    <w:name w:val="page number"/>
    <w:basedOn w:val="DefaultParagraphFont"/>
    <w:uiPriority w:val="99"/>
    <w:semiHidden/>
    <w:unhideWhenUsed/>
    <w:rsid w:val="00242407"/>
  </w:style>
  <w:style w:type="paragraph" w:styleId="TOCHeading">
    <w:name w:val="TOC Heading"/>
    <w:basedOn w:val="Heading1"/>
    <w:next w:val="Normal"/>
    <w:uiPriority w:val="39"/>
    <w:unhideWhenUsed/>
    <w:qFormat/>
    <w:rsid w:val="00242407"/>
    <w:pPr>
      <w:keepLines/>
      <w:spacing w:after="0" w:line="276" w:lineRule="auto"/>
      <w:outlineLvl w:val="9"/>
    </w:pPr>
    <w:rPr>
      <w:color w:val="365F91"/>
      <w:kern w:val="0"/>
      <w:sz w:val="28"/>
      <w:szCs w:val="28"/>
    </w:rPr>
  </w:style>
  <w:style w:type="table" w:styleId="TableGrid">
    <w:name w:val="Table Grid"/>
    <w:basedOn w:val="TableNormal"/>
    <w:uiPriority w:val="59"/>
    <w:rsid w:val="00242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42407"/>
  </w:style>
  <w:style w:type="paragraph" w:styleId="Title">
    <w:name w:val="Title"/>
    <w:next w:val="Normal"/>
    <w:link w:val="TitleChar"/>
    <w:uiPriority w:val="10"/>
    <w:qFormat/>
    <w:rsid w:val="00FE38A4"/>
    <w:pPr>
      <w:spacing w:before="360" w:after="84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FE38A4"/>
    <w:rPr>
      <w:rFonts w:asciiTheme="majorHAnsi" w:eastAsiaTheme="majorEastAsia" w:hAnsiTheme="majorHAnsi" w:cstheme="majorBidi"/>
      <w:b/>
      <w:bCs/>
      <w:kern w:val="28"/>
      <w:sz w:val="32"/>
      <w:szCs w:val="32"/>
    </w:rPr>
  </w:style>
  <w:style w:type="paragraph" w:styleId="BalloonText">
    <w:name w:val="Balloon Text"/>
    <w:basedOn w:val="Normal"/>
    <w:link w:val="BalloonTextChar"/>
    <w:uiPriority w:val="99"/>
    <w:semiHidden/>
    <w:unhideWhenUsed/>
    <w:rsid w:val="008802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0270"/>
    <w:rPr>
      <w:rFonts w:ascii="Lucida Grande" w:hAnsi="Lucida Grande" w:cs="Lucida Grande"/>
      <w:sz w:val="18"/>
      <w:szCs w:val="18"/>
    </w:rPr>
  </w:style>
  <w:style w:type="paragraph" w:styleId="ListParagraph">
    <w:name w:val="List Paragraph"/>
    <w:basedOn w:val="Normal"/>
    <w:uiPriority w:val="34"/>
    <w:qFormat/>
    <w:rsid w:val="00E47BCB"/>
    <w:pPr>
      <w:ind w:left="720"/>
      <w:contextualSpacing/>
    </w:pPr>
  </w:style>
  <w:style w:type="character" w:customStyle="1" w:styleId="Heading4Char">
    <w:name w:val="Heading 4 Char"/>
    <w:basedOn w:val="DefaultParagraphFont"/>
    <w:link w:val="Heading4"/>
    <w:uiPriority w:val="9"/>
    <w:rsid w:val="00CF1ED6"/>
    <w:rPr>
      <w:rFonts w:asciiTheme="majorHAnsi" w:eastAsiaTheme="majorEastAsia" w:hAnsiTheme="majorHAnsi" w:cstheme="majorBidi"/>
      <w:b/>
      <w:bCs/>
      <w:i/>
      <w:iCs/>
      <w:color w:val="000000" w:themeColor="text1"/>
      <w:sz w:val="24"/>
      <w:szCs w:val="20"/>
    </w:rPr>
  </w:style>
  <w:style w:type="character" w:customStyle="1" w:styleId="Heading5Char">
    <w:name w:val="Heading 5 Char"/>
    <w:basedOn w:val="DefaultParagraphFont"/>
    <w:link w:val="Heading5"/>
    <w:uiPriority w:val="9"/>
    <w:semiHidden/>
    <w:rsid w:val="009E3DA1"/>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semiHidden/>
    <w:rsid w:val="009E3DA1"/>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semiHidden/>
    <w:rsid w:val="009E3DA1"/>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9E3D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E3DA1"/>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unhideWhenUsed/>
    <w:rsid w:val="009E39BF"/>
    <w:rPr>
      <w:sz w:val="24"/>
      <w:szCs w:val="24"/>
    </w:rPr>
  </w:style>
  <w:style w:type="character" w:customStyle="1" w:styleId="FootnoteTextChar">
    <w:name w:val="Footnote Text Char"/>
    <w:basedOn w:val="DefaultParagraphFont"/>
    <w:link w:val="FootnoteText"/>
    <w:uiPriority w:val="99"/>
    <w:rsid w:val="009E39BF"/>
    <w:rPr>
      <w:sz w:val="24"/>
      <w:szCs w:val="24"/>
    </w:rPr>
  </w:style>
  <w:style w:type="character" w:styleId="FootnoteReference">
    <w:name w:val="footnote reference"/>
    <w:basedOn w:val="DefaultParagraphFont"/>
    <w:uiPriority w:val="99"/>
    <w:unhideWhenUsed/>
    <w:rsid w:val="009E39BF"/>
    <w:rPr>
      <w:vertAlign w:val="superscript"/>
    </w:rPr>
  </w:style>
  <w:style w:type="character" w:styleId="Hyperlink">
    <w:name w:val="Hyperlink"/>
    <w:basedOn w:val="DefaultParagraphFont"/>
    <w:uiPriority w:val="99"/>
    <w:unhideWhenUsed/>
    <w:rsid w:val="001C2365"/>
    <w:rPr>
      <w:color w:val="0000FF" w:themeColor="hyperlink"/>
      <w:u w:val="single"/>
    </w:rPr>
  </w:style>
  <w:style w:type="character" w:styleId="PlaceholderText">
    <w:name w:val="Placeholder Text"/>
    <w:basedOn w:val="DefaultParagraphFont"/>
    <w:uiPriority w:val="99"/>
    <w:semiHidden/>
    <w:rsid w:val="00F06A27"/>
    <w:rPr>
      <w:color w:val="808080"/>
    </w:rPr>
  </w:style>
  <w:style w:type="paragraph" w:styleId="Caption">
    <w:name w:val="caption"/>
    <w:basedOn w:val="Normal"/>
    <w:next w:val="Normal"/>
    <w:uiPriority w:val="35"/>
    <w:unhideWhenUsed/>
    <w:qFormat/>
    <w:rsid w:val="00AA1A61"/>
    <w:pPr>
      <w:spacing w:after="200"/>
    </w:pPr>
    <w:rPr>
      <w:b/>
      <w:bCs/>
      <w:color w:val="4F81BD" w:themeColor="accent1"/>
      <w:sz w:val="18"/>
      <w:szCs w:val="18"/>
    </w:rPr>
  </w:style>
  <w:style w:type="paragraph" w:styleId="PlainText">
    <w:name w:val="Plain Text"/>
    <w:basedOn w:val="Normal"/>
    <w:link w:val="PlainTextChar"/>
    <w:uiPriority w:val="99"/>
    <w:unhideWhenUsed/>
    <w:rsid w:val="00C0262E"/>
    <w:pPr>
      <w:autoSpaceDE/>
      <w:autoSpaceDN/>
    </w:pPr>
    <w:rPr>
      <w:rFonts w:ascii="Consolas" w:eastAsiaTheme="minorHAnsi" w:hAnsi="Consolas" w:cs="Consolas"/>
      <w:sz w:val="21"/>
      <w:szCs w:val="21"/>
      <w:lang w:val="en-US" w:eastAsia="en-US"/>
    </w:rPr>
  </w:style>
  <w:style w:type="character" w:customStyle="1" w:styleId="PlainTextChar">
    <w:name w:val="Plain Text Char"/>
    <w:basedOn w:val="DefaultParagraphFont"/>
    <w:link w:val="PlainText"/>
    <w:uiPriority w:val="99"/>
    <w:rsid w:val="00C0262E"/>
    <w:rPr>
      <w:rFonts w:ascii="Consolas" w:eastAsiaTheme="minorHAnsi" w:hAnsi="Consolas" w:cs="Consolas"/>
      <w:sz w:val="21"/>
      <w:szCs w:val="21"/>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4494222">
      <w:bodyDiv w:val="1"/>
      <w:marLeft w:val="0"/>
      <w:marRight w:val="0"/>
      <w:marTop w:val="0"/>
      <w:marBottom w:val="0"/>
      <w:divBdr>
        <w:top w:val="none" w:sz="0" w:space="0" w:color="auto"/>
        <w:left w:val="none" w:sz="0" w:space="0" w:color="auto"/>
        <w:bottom w:val="none" w:sz="0" w:space="0" w:color="auto"/>
        <w:right w:val="none" w:sz="0" w:space="0" w:color="auto"/>
      </w:divBdr>
    </w:div>
    <w:div w:id="17886203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5C268A-D293-4E62-97B2-E87A175B4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26</Pages>
  <Words>5331</Words>
  <Characters>30390</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lpstr>
    </vt:vector>
  </TitlesOfParts>
  <Company>ETSIIeIIG</Company>
  <LinksUpToDate>false</LinksUpToDate>
  <CharactersWithSpaces>35650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Josh Smith</dc:creator>
  <cp:keywords/>
  <dc:description/>
  <cp:lastModifiedBy>Yusef Habib Fernandez</cp:lastModifiedBy>
  <cp:revision>301</cp:revision>
  <cp:lastPrinted>2014-10-22T17:13:00Z</cp:lastPrinted>
  <dcterms:created xsi:type="dcterms:W3CDTF">2014-10-22T17:12:00Z</dcterms:created>
  <dcterms:modified xsi:type="dcterms:W3CDTF">2014-11-10T12:25:00Z</dcterms:modified>
</cp:coreProperties>
</file>