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wdp" ContentType="image/vnd.ms-photo"/>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F11BA6"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4A32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pt;height:108pt" o:ole="">
            <v:imagedata r:id="rId9" o:title=""/>
          </v:shape>
          <o:OLEObject Type="Embed" ProgID="Word.Picture.8" ShapeID="_x0000_i1025" DrawAspect="Content" ObjectID="_1349627709" r:id="rId10"/>
        </w:object>
      </w:r>
    </w:p>
    <w:p w14:paraId="46BE6CD2" w14:textId="77777777" w:rsidR="002D1455" w:rsidRDefault="002D1455" w:rsidP="002D1455">
      <w:pPr>
        <w:jc w:val="center"/>
      </w:pPr>
    </w:p>
    <w:p w14:paraId="12619300"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44513141" w14:textId="77777777" w:rsidR="002D1455" w:rsidRDefault="002D1455" w:rsidP="002D1455">
      <w:pPr>
        <w:jc w:val="center"/>
        <w:rPr>
          <w:b/>
          <w:bCs/>
          <w:sz w:val="32"/>
          <w:szCs w:val="32"/>
        </w:rPr>
      </w:pPr>
    </w:p>
    <w:p w14:paraId="79DB64AD"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70B2276C" w14:textId="77777777" w:rsidR="002D1455" w:rsidRDefault="002D1455" w:rsidP="002D1455">
      <w:pPr>
        <w:jc w:val="center"/>
        <w:rPr>
          <w:b/>
          <w:bCs/>
          <w:sz w:val="32"/>
          <w:szCs w:val="32"/>
        </w:rPr>
      </w:pPr>
    </w:p>
    <w:p w14:paraId="7D9F4DB2"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6374A26B" w14:textId="77777777" w:rsidR="00186D61" w:rsidRDefault="00186D61" w:rsidP="00186D61"/>
    <w:p w14:paraId="0C87CD59"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5D93E97F" w14:textId="77777777">
        <w:tc>
          <w:tcPr>
            <w:tcW w:w="8644" w:type="dxa"/>
            <w:tcBorders>
              <w:top w:val="nil"/>
              <w:left w:val="nil"/>
              <w:bottom w:val="nil"/>
              <w:right w:val="nil"/>
            </w:tcBorders>
          </w:tcPr>
          <w:p w14:paraId="50DD8714"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INGENIERÍA DE SISTEMAS Y AUTOMATÍCA</w:t>
            </w:r>
          </w:p>
        </w:tc>
      </w:tr>
    </w:tbl>
    <w:p w14:paraId="0E71A82C" w14:textId="77777777" w:rsidR="00186D61" w:rsidRDefault="00186D61" w:rsidP="00186D61"/>
    <w:p w14:paraId="394D5D34"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5CE6C743" w14:textId="77777777">
        <w:trPr>
          <w:jc w:val="center"/>
        </w:trPr>
        <w:tc>
          <w:tcPr>
            <w:tcW w:w="5407" w:type="dxa"/>
            <w:tcBorders>
              <w:top w:val="nil"/>
              <w:left w:val="nil"/>
              <w:bottom w:val="nil"/>
              <w:right w:val="nil"/>
            </w:tcBorders>
          </w:tcPr>
          <w:p w14:paraId="67FD56B9"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7CF4F84E"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1C774A28" w14:textId="77777777" w:rsidR="00186D61" w:rsidRDefault="00186D61" w:rsidP="00186D61">
      <w:pPr>
        <w:jc w:val="center"/>
        <w:rPr>
          <w:b/>
          <w:bCs/>
          <w:sz w:val="28"/>
          <w:szCs w:val="28"/>
        </w:rPr>
      </w:pPr>
    </w:p>
    <w:p w14:paraId="27649AD4"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2F97E07F" w14:textId="77777777" w:rsidTr="00264FE3">
        <w:trPr>
          <w:trHeight w:hRule="exact" w:val="1090"/>
        </w:trPr>
        <w:tc>
          <w:tcPr>
            <w:tcW w:w="8726" w:type="dxa"/>
            <w:tcBorders>
              <w:top w:val="nil"/>
              <w:left w:val="nil"/>
              <w:bottom w:val="nil"/>
              <w:right w:val="nil"/>
            </w:tcBorders>
          </w:tcPr>
          <w:p w14:paraId="599476A1"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708C3217" w14:textId="77777777" w:rsidR="00186D61" w:rsidRDefault="00186D61" w:rsidP="00186D61">
      <w:pPr>
        <w:rPr>
          <w:b/>
          <w:bCs/>
          <w:sz w:val="28"/>
          <w:szCs w:val="28"/>
        </w:rPr>
      </w:pPr>
    </w:p>
    <w:tbl>
      <w:tblPr>
        <w:tblW w:w="0" w:type="auto"/>
        <w:jc w:val="center"/>
        <w:tblInd w:w="560" w:type="dxa"/>
        <w:tblLayout w:type="fixed"/>
        <w:tblCellMar>
          <w:left w:w="70" w:type="dxa"/>
          <w:right w:w="70" w:type="dxa"/>
        </w:tblCellMar>
        <w:tblLook w:val="0000" w:firstRow="0" w:lastRow="0" w:firstColumn="0" w:lastColumn="0" w:noHBand="0" w:noVBand="0"/>
      </w:tblPr>
      <w:tblGrid>
        <w:gridCol w:w="3855"/>
        <w:gridCol w:w="271"/>
      </w:tblGrid>
      <w:tr w:rsidR="00186D61" w:rsidRPr="00006E07" w14:paraId="7A572A3C" w14:textId="77777777" w:rsidTr="00006E07">
        <w:trPr>
          <w:jc w:val="center"/>
        </w:trPr>
        <w:tc>
          <w:tcPr>
            <w:tcW w:w="3855" w:type="dxa"/>
            <w:tcBorders>
              <w:top w:val="nil"/>
              <w:left w:val="nil"/>
              <w:bottom w:val="nil"/>
              <w:right w:val="nil"/>
            </w:tcBorders>
          </w:tcPr>
          <w:p w14:paraId="4D6A80E9" w14:textId="77777777" w:rsidR="00186D61" w:rsidRPr="00006E07" w:rsidRDefault="00186D61" w:rsidP="008E7162">
            <w:pPr>
              <w:ind w:left="9"/>
              <w:rPr>
                <w:rFonts w:ascii="Arial Rounded MT Bold" w:hAnsi="Arial Rounded MT Bold" w:cs="Arial Rounded MT Bold"/>
                <w:b/>
                <w:bCs/>
                <w:sz w:val="32"/>
                <w:szCs w:val="32"/>
              </w:rPr>
            </w:pPr>
            <w:r w:rsidRPr="00006E07">
              <w:rPr>
                <w:rFonts w:ascii="Arial Rounded MT Bold" w:hAnsi="Arial Rounded MT Bold" w:cs="Arial Rounded MT Bold"/>
                <w:b/>
                <w:bCs/>
                <w:sz w:val="32"/>
                <w:szCs w:val="32"/>
              </w:rPr>
              <w:t>DOCUMENTO Nº</w:t>
            </w:r>
            <w:r w:rsidR="00006E07" w:rsidRPr="00006E07">
              <w:rPr>
                <w:rFonts w:ascii="Arial Rounded MT Bold" w:hAnsi="Arial Rounded MT Bold" w:cs="Arial Rounded MT Bold"/>
                <w:b/>
                <w:bCs/>
                <w:sz w:val="32"/>
                <w:szCs w:val="32"/>
              </w:rPr>
              <w:t xml:space="preserve"> 1</w:t>
            </w:r>
          </w:p>
        </w:tc>
        <w:tc>
          <w:tcPr>
            <w:tcW w:w="271" w:type="dxa"/>
            <w:tcBorders>
              <w:top w:val="nil"/>
              <w:left w:val="nil"/>
              <w:bottom w:val="nil"/>
              <w:right w:val="nil"/>
            </w:tcBorders>
          </w:tcPr>
          <w:p w14:paraId="09E03B7F" w14:textId="77777777" w:rsidR="00186D61" w:rsidRPr="00006E07" w:rsidRDefault="00186D61" w:rsidP="00D2604B">
            <w:pPr>
              <w:rPr>
                <w:rFonts w:ascii="Arial Rounded MT Bold" w:hAnsi="Arial Rounded MT Bold" w:cs="Arial Rounded MT Bold"/>
                <w:b/>
                <w:bCs/>
                <w:sz w:val="32"/>
                <w:szCs w:val="32"/>
              </w:rPr>
            </w:pPr>
          </w:p>
        </w:tc>
      </w:tr>
    </w:tbl>
    <w:p w14:paraId="7CFC3B5A" w14:textId="77777777" w:rsidR="00186D61" w:rsidRPr="00006E07" w:rsidRDefault="00186D61" w:rsidP="00186D61">
      <w:pPr>
        <w:jc w:val="center"/>
        <w:rPr>
          <w:rFonts w:ascii="Arial Rounded MT Bold" w:hAnsi="Arial Rounded MT Bold" w:cs="Arial Rounded MT Bold"/>
          <w:b/>
          <w:bCs/>
          <w:sz w:val="32"/>
          <w:szCs w:val="32"/>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006E07" w14:paraId="3E180799" w14:textId="77777777">
        <w:trPr>
          <w:trHeight w:hRule="exact" w:val="640"/>
        </w:trPr>
        <w:tc>
          <w:tcPr>
            <w:tcW w:w="8644" w:type="dxa"/>
            <w:tcBorders>
              <w:top w:val="nil"/>
              <w:left w:val="nil"/>
              <w:bottom w:val="nil"/>
              <w:right w:val="nil"/>
            </w:tcBorders>
          </w:tcPr>
          <w:p w14:paraId="737DD9C3" w14:textId="77777777" w:rsidR="00186D61" w:rsidRPr="00006E07" w:rsidRDefault="00006E07" w:rsidP="008E7162">
            <w:pPr>
              <w:jc w:val="center"/>
              <w:rPr>
                <w:rFonts w:ascii="Arial Rounded MT Bold" w:hAnsi="Arial Rounded MT Bold" w:cs="Arial Rounded MT Bold"/>
                <w:b/>
                <w:bCs/>
                <w:sz w:val="32"/>
                <w:szCs w:val="32"/>
              </w:rPr>
            </w:pPr>
            <w:r w:rsidRPr="00006E07">
              <w:rPr>
                <w:rFonts w:ascii="Arial Rounded MT Bold" w:hAnsi="Arial Rounded MT Bold" w:cs="Arial Rounded MT Bold"/>
                <w:b/>
                <w:bCs/>
                <w:sz w:val="32"/>
                <w:szCs w:val="32"/>
              </w:rPr>
              <w:t>MEMORIA</w:t>
            </w:r>
          </w:p>
        </w:tc>
      </w:tr>
    </w:tbl>
    <w:p w14:paraId="3AE858DE" w14:textId="77777777" w:rsidR="00186D61" w:rsidRDefault="00186D61" w:rsidP="00186D61"/>
    <w:p w14:paraId="7EA5FFC8"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14DF9A7A" w14:textId="77777777" w:rsidTr="006F4381">
        <w:trPr>
          <w:trHeight w:val="436"/>
        </w:trPr>
        <w:tc>
          <w:tcPr>
            <w:tcW w:w="1381" w:type="dxa"/>
            <w:tcBorders>
              <w:top w:val="nil"/>
              <w:left w:val="nil"/>
              <w:bottom w:val="nil"/>
              <w:right w:val="nil"/>
            </w:tcBorders>
          </w:tcPr>
          <w:p w14:paraId="41529245" w14:textId="77777777" w:rsidR="00264FE3" w:rsidRDefault="00264FE3" w:rsidP="000272E2">
            <w:pPr>
              <w:ind w:right="60"/>
            </w:pPr>
          </w:p>
        </w:tc>
        <w:tc>
          <w:tcPr>
            <w:tcW w:w="946" w:type="dxa"/>
            <w:gridSpan w:val="2"/>
            <w:tcBorders>
              <w:top w:val="nil"/>
              <w:left w:val="nil"/>
              <w:bottom w:val="nil"/>
              <w:right w:val="nil"/>
            </w:tcBorders>
          </w:tcPr>
          <w:p w14:paraId="17C2293A" w14:textId="77777777" w:rsidR="00264FE3" w:rsidRDefault="00264FE3" w:rsidP="000272E2">
            <w:pPr>
              <w:ind w:right="60"/>
            </w:pPr>
          </w:p>
        </w:tc>
        <w:tc>
          <w:tcPr>
            <w:tcW w:w="6616" w:type="dxa"/>
            <w:gridSpan w:val="2"/>
            <w:tcBorders>
              <w:top w:val="nil"/>
              <w:left w:val="nil"/>
              <w:bottom w:val="nil"/>
              <w:right w:val="nil"/>
            </w:tcBorders>
          </w:tcPr>
          <w:p w14:paraId="0EB4467A" w14:textId="77777777" w:rsidR="00264FE3" w:rsidRPr="00186D61" w:rsidRDefault="00264FE3" w:rsidP="000272E2">
            <w:pPr>
              <w:ind w:right="60"/>
              <w:rPr>
                <w:rFonts w:ascii="Arial Rounded MT Bold" w:hAnsi="Arial Rounded MT Bold" w:cs="Arial Rounded MT Bold"/>
                <w:b/>
                <w:bCs/>
                <w:sz w:val="32"/>
                <w:szCs w:val="32"/>
              </w:rPr>
            </w:pPr>
          </w:p>
          <w:p w14:paraId="350076D6" w14:textId="77777777" w:rsidR="00264FE3" w:rsidRPr="00186D61" w:rsidRDefault="00264FE3" w:rsidP="000272E2">
            <w:pPr>
              <w:ind w:right="60"/>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6DDBB247" w14:textId="77777777" w:rsidR="00264FE3" w:rsidRDefault="00264FE3" w:rsidP="000272E2">
            <w:pPr>
              <w:ind w:right="60"/>
              <w:rPr>
                <w:rFonts w:ascii="Arial Rounded MT Bold" w:hAnsi="Arial Rounded MT Bold" w:cs="Arial Rounded MT Bold"/>
                <w:b/>
                <w:bCs/>
                <w:sz w:val="32"/>
                <w:szCs w:val="32"/>
              </w:rPr>
            </w:pPr>
            <w:r>
              <w:rPr>
                <w:rFonts w:ascii="Arial Rounded MT Bold" w:hAnsi="Arial Rounded MT Bold" w:cs="Arial Rounded MT Bold"/>
                <w:b/>
                <w:bCs/>
                <w:sz w:val="32"/>
                <w:szCs w:val="32"/>
              </w:rPr>
              <w:t>OCTUBRE 2014</w:t>
            </w:r>
          </w:p>
          <w:p w14:paraId="20533306" w14:textId="77777777" w:rsidR="00264FE3" w:rsidRDefault="00264FE3" w:rsidP="000272E2">
            <w:pPr>
              <w:ind w:right="60"/>
              <w:rPr>
                <w:rFonts w:ascii="Arial Rounded MT Bold" w:hAnsi="Arial Rounded MT Bold" w:cs="Arial Rounded MT Bold"/>
                <w:b/>
                <w:bCs/>
                <w:sz w:val="32"/>
                <w:szCs w:val="32"/>
              </w:rPr>
            </w:pPr>
          </w:p>
          <w:p w14:paraId="32D92FF1" w14:textId="77777777" w:rsidR="00264FE3" w:rsidRDefault="00264FE3" w:rsidP="000272E2">
            <w:pPr>
              <w:ind w:right="60"/>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51110452" w14:textId="77777777" w:rsidR="00264FE3" w:rsidRPr="00186D61" w:rsidRDefault="00264FE3" w:rsidP="000272E2">
            <w:pPr>
              <w:ind w:right="60"/>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7960D84F" w14:textId="77777777" w:rsidTr="006F4381">
        <w:trPr>
          <w:gridAfter w:val="1"/>
          <w:wAfter w:w="219" w:type="dxa"/>
          <w:trHeight w:val="70"/>
        </w:trPr>
        <w:tc>
          <w:tcPr>
            <w:tcW w:w="1381" w:type="dxa"/>
            <w:tcBorders>
              <w:top w:val="nil"/>
              <w:left w:val="nil"/>
              <w:bottom w:val="nil"/>
              <w:right w:val="nil"/>
            </w:tcBorders>
          </w:tcPr>
          <w:p w14:paraId="6136083E" w14:textId="77777777" w:rsidR="00264FE3" w:rsidRDefault="00264FE3" w:rsidP="000272E2">
            <w:pPr>
              <w:ind w:right="60"/>
            </w:pPr>
          </w:p>
        </w:tc>
        <w:tc>
          <w:tcPr>
            <w:tcW w:w="727" w:type="dxa"/>
            <w:tcBorders>
              <w:top w:val="nil"/>
              <w:left w:val="nil"/>
              <w:bottom w:val="nil"/>
              <w:right w:val="nil"/>
            </w:tcBorders>
          </w:tcPr>
          <w:p w14:paraId="70E72F20" w14:textId="77777777" w:rsidR="00264FE3" w:rsidRDefault="00264FE3" w:rsidP="000272E2">
            <w:pPr>
              <w:ind w:right="60"/>
            </w:pPr>
          </w:p>
        </w:tc>
        <w:tc>
          <w:tcPr>
            <w:tcW w:w="6616" w:type="dxa"/>
            <w:gridSpan w:val="2"/>
            <w:tcBorders>
              <w:top w:val="nil"/>
              <w:left w:val="nil"/>
              <w:bottom w:val="nil"/>
              <w:right w:val="nil"/>
            </w:tcBorders>
          </w:tcPr>
          <w:p w14:paraId="7007E172" w14:textId="77777777" w:rsidR="00264FE3" w:rsidRPr="00186D61" w:rsidRDefault="00264FE3" w:rsidP="000272E2">
            <w:pPr>
              <w:ind w:right="60"/>
              <w:rPr>
                <w:rFonts w:ascii="Arial Rounded MT Bold" w:hAnsi="Arial Rounded MT Bold" w:cs="Arial Rounded MT Bold"/>
                <w:b/>
                <w:bCs/>
                <w:sz w:val="32"/>
                <w:szCs w:val="32"/>
              </w:rPr>
            </w:pPr>
          </w:p>
        </w:tc>
      </w:tr>
      <w:tr w:rsidR="006F4381" w14:paraId="1524E091" w14:textId="77777777" w:rsidTr="006F4381">
        <w:trPr>
          <w:gridAfter w:val="4"/>
          <w:wAfter w:w="7562" w:type="dxa"/>
          <w:trHeight w:val="44"/>
        </w:trPr>
        <w:tc>
          <w:tcPr>
            <w:tcW w:w="1381" w:type="dxa"/>
            <w:tcBorders>
              <w:top w:val="nil"/>
              <w:left w:val="nil"/>
              <w:bottom w:val="nil"/>
              <w:right w:val="nil"/>
            </w:tcBorders>
          </w:tcPr>
          <w:p w14:paraId="13573F52" w14:textId="77777777" w:rsidR="006F4381" w:rsidRDefault="006F4381" w:rsidP="000272E2">
            <w:pPr>
              <w:ind w:right="60"/>
            </w:pPr>
          </w:p>
        </w:tc>
      </w:tr>
      <w:tr w:rsidR="00126BAE" w14:paraId="57E38ADC" w14:textId="77777777" w:rsidTr="006F4381">
        <w:trPr>
          <w:gridAfter w:val="4"/>
          <w:wAfter w:w="7562" w:type="dxa"/>
          <w:trHeight w:val="44"/>
        </w:trPr>
        <w:tc>
          <w:tcPr>
            <w:tcW w:w="1381" w:type="dxa"/>
            <w:tcBorders>
              <w:top w:val="nil"/>
              <w:left w:val="nil"/>
              <w:bottom w:val="nil"/>
              <w:right w:val="nil"/>
            </w:tcBorders>
          </w:tcPr>
          <w:p w14:paraId="64958A32" w14:textId="77777777" w:rsidR="00126BAE" w:rsidRDefault="00126BAE" w:rsidP="000272E2">
            <w:pPr>
              <w:ind w:right="60"/>
            </w:pPr>
          </w:p>
        </w:tc>
      </w:tr>
    </w:tbl>
    <w:sdt>
      <w:sdtPr>
        <w:rPr>
          <w:rFonts w:eastAsia="MS Mincho"/>
          <w:b w:val="0"/>
          <w:bCs w:val="0"/>
          <w:color w:val="auto"/>
          <w:sz w:val="20"/>
          <w:szCs w:val="20"/>
        </w:rPr>
        <w:id w:val="-1379462086"/>
        <w:docPartObj>
          <w:docPartGallery w:val="Table of Contents"/>
          <w:docPartUnique/>
        </w:docPartObj>
      </w:sdtPr>
      <w:sdtEndPr>
        <w:rPr>
          <w:noProof/>
        </w:rPr>
      </w:sdtEndPr>
      <w:sdtContent>
        <w:p w14:paraId="021453B1" w14:textId="4AA2D815" w:rsidR="00615839" w:rsidRPr="00EF685E" w:rsidRDefault="00226C13" w:rsidP="00EF685E">
          <w:pPr>
            <w:pStyle w:val="Encabezadodetabladecontenido"/>
            <w:numPr>
              <w:ilvl w:val="0"/>
              <w:numId w:val="0"/>
            </w:numPr>
            <w:ind w:left="432"/>
            <w:jc w:val="center"/>
            <w:rPr>
              <w:rStyle w:val="TtuloCar"/>
            </w:rPr>
          </w:pPr>
          <w:r w:rsidRPr="00EF685E">
            <w:rPr>
              <w:rStyle w:val="TtuloCar"/>
              <w:color w:val="auto"/>
            </w:rPr>
            <w:t>T</w:t>
          </w:r>
          <w:r w:rsidR="00EF685E" w:rsidRPr="00EF685E">
            <w:rPr>
              <w:rStyle w:val="TtuloCar"/>
              <w:color w:val="auto"/>
            </w:rPr>
            <w:t>A</w:t>
          </w:r>
          <w:r w:rsidRPr="00EF685E">
            <w:rPr>
              <w:rStyle w:val="TtuloCar"/>
              <w:color w:val="auto"/>
            </w:rPr>
            <w:t>BLA DE CONTENIDO</w:t>
          </w:r>
        </w:p>
        <w:p w14:paraId="24B80DCF" w14:textId="77777777" w:rsidR="00611371" w:rsidRDefault="00615839">
          <w:pPr>
            <w:pStyle w:val="TDC1"/>
            <w:tabs>
              <w:tab w:val="left" w:pos="438"/>
              <w:tab w:val="right" w:leader="dot" w:pos="9346"/>
            </w:tabs>
            <w:rPr>
              <w:rFonts w:eastAsiaTheme="minorEastAsia" w:cstheme="minorBidi"/>
              <w:b w:val="0"/>
              <w:noProof/>
              <w:lang w:eastAsia="ja-JP"/>
            </w:rPr>
          </w:pPr>
          <w:r>
            <w:rPr>
              <w:b w:val="0"/>
            </w:rPr>
            <w:fldChar w:fldCharType="begin"/>
          </w:r>
          <w:r>
            <w:instrText>TOC \o "1-3" \h \z \u</w:instrText>
          </w:r>
          <w:r>
            <w:rPr>
              <w:b w:val="0"/>
            </w:rPr>
            <w:fldChar w:fldCharType="separate"/>
          </w:r>
          <w:r w:rsidR="00611371">
            <w:rPr>
              <w:noProof/>
            </w:rPr>
            <w:t>1.</w:t>
          </w:r>
          <w:r w:rsidR="00611371">
            <w:rPr>
              <w:rFonts w:eastAsiaTheme="minorEastAsia" w:cstheme="minorBidi"/>
              <w:b w:val="0"/>
              <w:noProof/>
              <w:lang w:eastAsia="ja-JP"/>
            </w:rPr>
            <w:tab/>
          </w:r>
          <w:r w:rsidR="00611371">
            <w:rPr>
              <w:noProof/>
            </w:rPr>
            <w:t>INTRODUCCIÓN</w:t>
          </w:r>
          <w:r w:rsidR="00611371">
            <w:rPr>
              <w:noProof/>
            </w:rPr>
            <w:tab/>
          </w:r>
          <w:r w:rsidR="00611371">
            <w:rPr>
              <w:noProof/>
            </w:rPr>
            <w:fldChar w:fldCharType="begin"/>
          </w:r>
          <w:r w:rsidR="00611371">
            <w:rPr>
              <w:noProof/>
            </w:rPr>
            <w:instrText xml:space="preserve"> PAGEREF _Toc274944817 \h </w:instrText>
          </w:r>
          <w:r w:rsidR="00611371">
            <w:rPr>
              <w:noProof/>
            </w:rPr>
          </w:r>
          <w:r w:rsidR="00611371">
            <w:rPr>
              <w:noProof/>
            </w:rPr>
            <w:fldChar w:fldCharType="separate"/>
          </w:r>
          <w:r w:rsidR="00611371">
            <w:rPr>
              <w:noProof/>
            </w:rPr>
            <w:t>5</w:t>
          </w:r>
          <w:r w:rsidR="00611371">
            <w:rPr>
              <w:noProof/>
            </w:rPr>
            <w:fldChar w:fldCharType="end"/>
          </w:r>
        </w:p>
        <w:p w14:paraId="43F6738C"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1.1</w:t>
          </w:r>
          <w:r>
            <w:rPr>
              <w:rFonts w:eastAsiaTheme="minorEastAsia" w:cstheme="minorBidi"/>
              <w:b w:val="0"/>
              <w:noProof/>
              <w:sz w:val="24"/>
              <w:szCs w:val="24"/>
              <w:lang w:eastAsia="ja-JP"/>
            </w:rPr>
            <w:tab/>
          </w:r>
          <w:r>
            <w:rPr>
              <w:noProof/>
            </w:rPr>
            <w:t>Cliente</w:t>
          </w:r>
          <w:r>
            <w:rPr>
              <w:noProof/>
            </w:rPr>
            <w:tab/>
          </w:r>
          <w:r>
            <w:rPr>
              <w:noProof/>
            </w:rPr>
            <w:fldChar w:fldCharType="begin"/>
          </w:r>
          <w:r>
            <w:rPr>
              <w:noProof/>
            </w:rPr>
            <w:instrText xml:space="preserve"> PAGEREF _Toc274944818 \h </w:instrText>
          </w:r>
          <w:r>
            <w:rPr>
              <w:noProof/>
            </w:rPr>
          </w:r>
          <w:r>
            <w:rPr>
              <w:noProof/>
            </w:rPr>
            <w:fldChar w:fldCharType="separate"/>
          </w:r>
          <w:r>
            <w:rPr>
              <w:noProof/>
            </w:rPr>
            <w:t>6</w:t>
          </w:r>
          <w:r>
            <w:rPr>
              <w:noProof/>
            </w:rPr>
            <w:fldChar w:fldCharType="end"/>
          </w:r>
        </w:p>
        <w:p w14:paraId="60BBA849" w14:textId="77777777" w:rsidR="00611371" w:rsidRDefault="00611371">
          <w:pPr>
            <w:pStyle w:val="TDC1"/>
            <w:tabs>
              <w:tab w:val="left" w:pos="438"/>
              <w:tab w:val="right" w:leader="dot" w:pos="9346"/>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ALCANCE Y OBJETIVOS</w:t>
          </w:r>
          <w:r>
            <w:rPr>
              <w:noProof/>
            </w:rPr>
            <w:tab/>
          </w:r>
          <w:r>
            <w:rPr>
              <w:noProof/>
            </w:rPr>
            <w:fldChar w:fldCharType="begin"/>
          </w:r>
          <w:r>
            <w:rPr>
              <w:noProof/>
            </w:rPr>
            <w:instrText xml:space="preserve"> PAGEREF _Toc274944819 \h </w:instrText>
          </w:r>
          <w:r>
            <w:rPr>
              <w:noProof/>
            </w:rPr>
          </w:r>
          <w:r>
            <w:rPr>
              <w:noProof/>
            </w:rPr>
            <w:fldChar w:fldCharType="separate"/>
          </w:r>
          <w:r>
            <w:rPr>
              <w:noProof/>
            </w:rPr>
            <w:t>7</w:t>
          </w:r>
          <w:r>
            <w:rPr>
              <w:noProof/>
            </w:rPr>
            <w:fldChar w:fldCharType="end"/>
          </w:r>
        </w:p>
        <w:p w14:paraId="1A33DDFA"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2.1</w:t>
          </w:r>
          <w:r>
            <w:rPr>
              <w:rFonts w:eastAsiaTheme="minorEastAsia" w:cstheme="minorBidi"/>
              <w:b w:val="0"/>
              <w:noProof/>
              <w:sz w:val="24"/>
              <w:szCs w:val="24"/>
              <w:lang w:eastAsia="ja-JP"/>
            </w:rPr>
            <w:tab/>
          </w:r>
          <w:r>
            <w:rPr>
              <w:noProof/>
            </w:rPr>
            <w:t>Alcance del proyecto</w:t>
          </w:r>
          <w:r>
            <w:rPr>
              <w:noProof/>
            </w:rPr>
            <w:tab/>
          </w:r>
          <w:r>
            <w:rPr>
              <w:noProof/>
            </w:rPr>
            <w:fldChar w:fldCharType="begin"/>
          </w:r>
          <w:r>
            <w:rPr>
              <w:noProof/>
            </w:rPr>
            <w:instrText xml:space="preserve"> PAGEREF _Toc274944820 \h </w:instrText>
          </w:r>
          <w:r>
            <w:rPr>
              <w:noProof/>
            </w:rPr>
          </w:r>
          <w:r>
            <w:rPr>
              <w:noProof/>
            </w:rPr>
            <w:fldChar w:fldCharType="separate"/>
          </w:r>
          <w:r>
            <w:rPr>
              <w:noProof/>
            </w:rPr>
            <w:t>7</w:t>
          </w:r>
          <w:r>
            <w:rPr>
              <w:noProof/>
            </w:rPr>
            <w:fldChar w:fldCharType="end"/>
          </w:r>
        </w:p>
        <w:p w14:paraId="52D7710C"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2.2</w:t>
          </w:r>
          <w:r>
            <w:rPr>
              <w:rFonts w:eastAsiaTheme="minorEastAsia" w:cstheme="minorBidi"/>
              <w:b w:val="0"/>
              <w:noProof/>
              <w:sz w:val="24"/>
              <w:szCs w:val="24"/>
              <w:lang w:eastAsia="ja-JP"/>
            </w:rPr>
            <w:tab/>
          </w:r>
          <w:r>
            <w:rPr>
              <w:noProof/>
            </w:rPr>
            <w:t>Objetivos</w:t>
          </w:r>
          <w:r>
            <w:rPr>
              <w:noProof/>
            </w:rPr>
            <w:tab/>
          </w:r>
          <w:r>
            <w:rPr>
              <w:noProof/>
            </w:rPr>
            <w:fldChar w:fldCharType="begin"/>
          </w:r>
          <w:r>
            <w:rPr>
              <w:noProof/>
            </w:rPr>
            <w:instrText xml:space="preserve"> PAGEREF _Toc274944821 \h </w:instrText>
          </w:r>
          <w:r>
            <w:rPr>
              <w:noProof/>
            </w:rPr>
          </w:r>
          <w:r>
            <w:rPr>
              <w:noProof/>
            </w:rPr>
            <w:fldChar w:fldCharType="separate"/>
          </w:r>
          <w:r>
            <w:rPr>
              <w:noProof/>
            </w:rPr>
            <w:t>7</w:t>
          </w:r>
          <w:r>
            <w:rPr>
              <w:noProof/>
            </w:rPr>
            <w:fldChar w:fldCharType="end"/>
          </w:r>
        </w:p>
        <w:p w14:paraId="2E18C02A" w14:textId="77777777" w:rsidR="00611371" w:rsidRDefault="00611371">
          <w:pPr>
            <w:pStyle w:val="TDC1"/>
            <w:tabs>
              <w:tab w:val="left" w:pos="438"/>
              <w:tab w:val="right" w:leader="dot" w:pos="9346"/>
            </w:tabs>
            <w:rPr>
              <w:rFonts w:eastAsiaTheme="minorEastAsia" w:cstheme="minorBidi"/>
              <w:b w:val="0"/>
              <w:noProof/>
              <w:lang w:eastAsia="ja-JP"/>
            </w:rPr>
          </w:pPr>
          <w:r>
            <w:rPr>
              <w:noProof/>
            </w:rPr>
            <w:t>3.</w:t>
          </w:r>
          <w:r>
            <w:rPr>
              <w:rFonts w:eastAsiaTheme="minorEastAsia" w:cstheme="minorBidi"/>
              <w:b w:val="0"/>
              <w:noProof/>
              <w:lang w:eastAsia="ja-JP"/>
            </w:rPr>
            <w:tab/>
          </w:r>
          <w:r>
            <w:rPr>
              <w:noProof/>
            </w:rPr>
            <w:t>ANALISIS DE LAS ESPECIFICACIONES</w:t>
          </w:r>
          <w:r>
            <w:rPr>
              <w:noProof/>
            </w:rPr>
            <w:tab/>
          </w:r>
          <w:r>
            <w:rPr>
              <w:noProof/>
            </w:rPr>
            <w:fldChar w:fldCharType="begin"/>
          </w:r>
          <w:r>
            <w:rPr>
              <w:noProof/>
            </w:rPr>
            <w:instrText xml:space="preserve"> PAGEREF _Toc274944822 \h </w:instrText>
          </w:r>
          <w:r>
            <w:rPr>
              <w:noProof/>
            </w:rPr>
          </w:r>
          <w:r>
            <w:rPr>
              <w:noProof/>
            </w:rPr>
            <w:fldChar w:fldCharType="separate"/>
          </w:r>
          <w:r>
            <w:rPr>
              <w:noProof/>
            </w:rPr>
            <w:t>9</w:t>
          </w:r>
          <w:r>
            <w:rPr>
              <w:noProof/>
            </w:rPr>
            <w:fldChar w:fldCharType="end"/>
          </w:r>
        </w:p>
        <w:p w14:paraId="0690C6D4"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3.1</w:t>
          </w:r>
          <w:r>
            <w:rPr>
              <w:rFonts w:eastAsiaTheme="minorEastAsia" w:cstheme="minorBidi"/>
              <w:b w:val="0"/>
              <w:noProof/>
              <w:sz w:val="24"/>
              <w:szCs w:val="24"/>
              <w:lang w:eastAsia="ja-JP"/>
            </w:rPr>
            <w:tab/>
          </w:r>
          <w:r>
            <w:rPr>
              <w:noProof/>
            </w:rPr>
            <w:t>Introducción</w:t>
          </w:r>
          <w:r>
            <w:rPr>
              <w:noProof/>
            </w:rPr>
            <w:tab/>
          </w:r>
          <w:r>
            <w:rPr>
              <w:noProof/>
            </w:rPr>
            <w:fldChar w:fldCharType="begin"/>
          </w:r>
          <w:r>
            <w:rPr>
              <w:noProof/>
            </w:rPr>
            <w:instrText xml:space="preserve"> PAGEREF _Toc274944823 \h </w:instrText>
          </w:r>
          <w:r>
            <w:rPr>
              <w:noProof/>
            </w:rPr>
          </w:r>
          <w:r>
            <w:rPr>
              <w:noProof/>
            </w:rPr>
            <w:fldChar w:fldCharType="separate"/>
          </w:r>
          <w:r>
            <w:rPr>
              <w:noProof/>
            </w:rPr>
            <w:t>9</w:t>
          </w:r>
          <w:r>
            <w:rPr>
              <w:noProof/>
            </w:rPr>
            <w:fldChar w:fldCharType="end"/>
          </w:r>
        </w:p>
        <w:p w14:paraId="7B287600"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3.2</w:t>
          </w:r>
          <w:r>
            <w:rPr>
              <w:rFonts w:eastAsiaTheme="minorEastAsia" w:cstheme="minorBidi"/>
              <w:b w:val="0"/>
              <w:noProof/>
              <w:sz w:val="24"/>
              <w:szCs w:val="24"/>
              <w:lang w:eastAsia="ja-JP"/>
            </w:rPr>
            <w:tab/>
          </w:r>
          <w:r>
            <w:rPr>
              <w:noProof/>
            </w:rPr>
            <w:t>Grabación</w:t>
          </w:r>
          <w:r>
            <w:rPr>
              <w:noProof/>
            </w:rPr>
            <w:tab/>
          </w:r>
          <w:r>
            <w:rPr>
              <w:noProof/>
            </w:rPr>
            <w:fldChar w:fldCharType="begin"/>
          </w:r>
          <w:r>
            <w:rPr>
              <w:noProof/>
            </w:rPr>
            <w:instrText xml:space="preserve"> PAGEREF _Toc274944824 \h </w:instrText>
          </w:r>
          <w:r>
            <w:rPr>
              <w:noProof/>
            </w:rPr>
          </w:r>
          <w:r>
            <w:rPr>
              <w:noProof/>
            </w:rPr>
            <w:fldChar w:fldCharType="separate"/>
          </w:r>
          <w:r>
            <w:rPr>
              <w:noProof/>
            </w:rPr>
            <w:t>9</w:t>
          </w:r>
          <w:r>
            <w:rPr>
              <w:noProof/>
            </w:rPr>
            <w:fldChar w:fldCharType="end"/>
          </w:r>
        </w:p>
        <w:p w14:paraId="5A43C6AC"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3.3</w:t>
          </w:r>
          <w:r>
            <w:rPr>
              <w:rFonts w:eastAsiaTheme="minorEastAsia" w:cstheme="minorBidi"/>
              <w:b w:val="0"/>
              <w:noProof/>
              <w:sz w:val="24"/>
              <w:szCs w:val="24"/>
              <w:lang w:eastAsia="ja-JP"/>
            </w:rPr>
            <w:tab/>
          </w:r>
          <w:r>
            <w:rPr>
              <w:noProof/>
            </w:rPr>
            <w:t>Codificación</w:t>
          </w:r>
          <w:r>
            <w:rPr>
              <w:noProof/>
            </w:rPr>
            <w:tab/>
          </w:r>
          <w:r>
            <w:rPr>
              <w:noProof/>
            </w:rPr>
            <w:fldChar w:fldCharType="begin"/>
          </w:r>
          <w:r>
            <w:rPr>
              <w:noProof/>
            </w:rPr>
            <w:instrText xml:space="preserve"> PAGEREF _Toc274944825 \h </w:instrText>
          </w:r>
          <w:r>
            <w:rPr>
              <w:noProof/>
            </w:rPr>
          </w:r>
          <w:r>
            <w:rPr>
              <w:noProof/>
            </w:rPr>
            <w:fldChar w:fldCharType="separate"/>
          </w:r>
          <w:r>
            <w:rPr>
              <w:noProof/>
            </w:rPr>
            <w:t>10</w:t>
          </w:r>
          <w:r>
            <w:rPr>
              <w:noProof/>
            </w:rPr>
            <w:fldChar w:fldCharType="end"/>
          </w:r>
        </w:p>
        <w:p w14:paraId="7529AB3E"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3.4</w:t>
          </w:r>
          <w:r>
            <w:rPr>
              <w:rFonts w:eastAsiaTheme="minorEastAsia" w:cstheme="minorBidi"/>
              <w:b w:val="0"/>
              <w:noProof/>
              <w:sz w:val="24"/>
              <w:szCs w:val="24"/>
              <w:lang w:eastAsia="ja-JP"/>
            </w:rPr>
            <w:tab/>
          </w:r>
          <w:r>
            <w:rPr>
              <w:noProof/>
            </w:rPr>
            <w:t>Disquisición generalista: Hardware vs Software</w:t>
          </w:r>
          <w:r>
            <w:rPr>
              <w:noProof/>
            </w:rPr>
            <w:tab/>
          </w:r>
          <w:r>
            <w:rPr>
              <w:noProof/>
            </w:rPr>
            <w:fldChar w:fldCharType="begin"/>
          </w:r>
          <w:r>
            <w:rPr>
              <w:noProof/>
            </w:rPr>
            <w:instrText xml:space="preserve"> PAGEREF _Toc274944826 \h </w:instrText>
          </w:r>
          <w:r>
            <w:rPr>
              <w:noProof/>
            </w:rPr>
          </w:r>
          <w:r>
            <w:rPr>
              <w:noProof/>
            </w:rPr>
            <w:fldChar w:fldCharType="separate"/>
          </w:r>
          <w:r>
            <w:rPr>
              <w:noProof/>
            </w:rPr>
            <w:t>11</w:t>
          </w:r>
          <w:r>
            <w:rPr>
              <w:noProof/>
            </w:rPr>
            <w:fldChar w:fldCharType="end"/>
          </w:r>
        </w:p>
        <w:p w14:paraId="5A9B65E7" w14:textId="77777777" w:rsidR="00611371" w:rsidRDefault="00611371">
          <w:pPr>
            <w:pStyle w:val="TDC1"/>
            <w:tabs>
              <w:tab w:val="left" w:pos="438"/>
              <w:tab w:val="right" w:leader="dot" w:pos="9346"/>
            </w:tabs>
            <w:rPr>
              <w:rFonts w:eastAsiaTheme="minorEastAsia" w:cstheme="minorBidi"/>
              <w:b w:val="0"/>
              <w:noProof/>
              <w:lang w:eastAsia="ja-JP"/>
            </w:rPr>
          </w:pPr>
          <w:r>
            <w:rPr>
              <w:noProof/>
            </w:rPr>
            <w:t>4.</w:t>
          </w:r>
          <w:r>
            <w:rPr>
              <w:rFonts w:eastAsiaTheme="minorEastAsia" w:cstheme="minorBidi"/>
              <w:b w:val="0"/>
              <w:noProof/>
              <w:lang w:eastAsia="ja-JP"/>
            </w:rPr>
            <w:tab/>
          </w:r>
          <w:r>
            <w:rPr>
              <w:noProof/>
            </w:rPr>
            <w:t>ANÁLISIS DE SOLUCIONES</w:t>
          </w:r>
          <w:r>
            <w:rPr>
              <w:noProof/>
            </w:rPr>
            <w:tab/>
          </w:r>
          <w:r>
            <w:rPr>
              <w:noProof/>
            </w:rPr>
            <w:fldChar w:fldCharType="begin"/>
          </w:r>
          <w:r>
            <w:rPr>
              <w:noProof/>
            </w:rPr>
            <w:instrText xml:space="preserve"> PAGEREF _Toc274944827 \h </w:instrText>
          </w:r>
          <w:r>
            <w:rPr>
              <w:noProof/>
            </w:rPr>
          </w:r>
          <w:r>
            <w:rPr>
              <w:noProof/>
            </w:rPr>
            <w:fldChar w:fldCharType="separate"/>
          </w:r>
          <w:r>
            <w:rPr>
              <w:noProof/>
            </w:rPr>
            <w:t>12</w:t>
          </w:r>
          <w:r>
            <w:rPr>
              <w:noProof/>
            </w:rPr>
            <w:fldChar w:fldCharType="end"/>
          </w:r>
        </w:p>
        <w:p w14:paraId="16A13CD7"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4.1</w:t>
          </w:r>
          <w:r>
            <w:rPr>
              <w:rFonts w:eastAsiaTheme="minorEastAsia" w:cstheme="minorBidi"/>
              <w:b w:val="0"/>
              <w:noProof/>
              <w:sz w:val="24"/>
              <w:szCs w:val="24"/>
              <w:lang w:eastAsia="ja-JP"/>
            </w:rPr>
            <w:tab/>
          </w:r>
          <w:r>
            <w:rPr>
              <w:noProof/>
            </w:rPr>
            <w:t>Solución Hardware</w:t>
          </w:r>
          <w:r>
            <w:rPr>
              <w:noProof/>
            </w:rPr>
            <w:tab/>
          </w:r>
          <w:r>
            <w:rPr>
              <w:noProof/>
            </w:rPr>
            <w:fldChar w:fldCharType="begin"/>
          </w:r>
          <w:r>
            <w:rPr>
              <w:noProof/>
            </w:rPr>
            <w:instrText xml:space="preserve"> PAGEREF _Toc274944828 \h </w:instrText>
          </w:r>
          <w:r>
            <w:rPr>
              <w:noProof/>
            </w:rPr>
          </w:r>
          <w:r>
            <w:rPr>
              <w:noProof/>
            </w:rPr>
            <w:fldChar w:fldCharType="separate"/>
          </w:r>
          <w:r>
            <w:rPr>
              <w:noProof/>
            </w:rPr>
            <w:t>12</w:t>
          </w:r>
          <w:r>
            <w:rPr>
              <w:noProof/>
            </w:rPr>
            <w:fldChar w:fldCharType="end"/>
          </w:r>
        </w:p>
        <w:p w14:paraId="42A7C97D"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4.2</w:t>
          </w:r>
          <w:r>
            <w:rPr>
              <w:rFonts w:eastAsiaTheme="minorEastAsia" w:cstheme="minorBidi"/>
              <w:b w:val="0"/>
              <w:noProof/>
              <w:sz w:val="24"/>
              <w:szCs w:val="24"/>
              <w:lang w:eastAsia="ja-JP"/>
            </w:rPr>
            <w:tab/>
          </w:r>
          <w:r>
            <w:rPr>
              <w:noProof/>
            </w:rPr>
            <w:t>Solución Software</w:t>
          </w:r>
          <w:r>
            <w:rPr>
              <w:noProof/>
            </w:rPr>
            <w:tab/>
          </w:r>
          <w:r>
            <w:rPr>
              <w:noProof/>
            </w:rPr>
            <w:fldChar w:fldCharType="begin"/>
          </w:r>
          <w:r>
            <w:rPr>
              <w:noProof/>
            </w:rPr>
            <w:instrText xml:space="preserve"> PAGEREF _Toc274944829 \h </w:instrText>
          </w:r>
          <w:r>
            <w:rPr>
              <w:noProof/>
            </w:rPr>
          </w:r>
          <w:r>
            <w:rPr>
              <w:noProof/>
            </w:rPr>
            <w:fldChar w:fldCharType="separate"/>
          </w:r>
          <w:r>
            <w:rPr>
              <w:noProof/>
            </w:rPr>
            <w:t>12</w:t>
          </w:r>
          <w:r>
            <w:rPr>
              <w:noProof/>
            </w:rPr>
            <w:fldChar w:fldCharType="end"/>
          </w:r>
        </w:p>
        <w:p w14:paraId="39E9A1E4" w14:textId="77777777" w:rsidR="00611371" w:rsidRDefault="00611371">
          <w:pPr>
            <w:pStyle w:val="TDC3"/>
            <w:tabs>
              <w:tab w:val="left" w:pos="1096"/>
              <w:tab w:val="right" w:leader="dot" w:pos="9346"/>
            </w:tabs>
            <w:rPr>
              <w:rFonts w:eastAsiaTheme="minorEastAsia" w:cstheme="minorBidi"/>
              <w:noProof/>
              <w:sz w:val="24"/>
              <w:szCs w:val="24"/>
              <w:lang w:eastAsia="ja-JP"/>
            </w:rPr>
          </w:pPr>
          <w:r>
            <w:rPr>
              <w:noProof/>
            </w:rPr>
            <w:t>4.2.1</w:t>
          </w:r>
          <w:r>
            <w:rPr>
              <w:rFonts w:eastAsiaTheme="minorEastAsia" w:cstheme="minorBidi"/>
              <w:noProof/>
              <w:sz w:val="24"/>
              <w:szCs w:val="24"/>
              <w:lang w:eastAsia="ja-JP"/>
            </w:rPr>
            <w:tab/>
          </w:r>
          <w:r>
            <w:rPr>
              <w:noProof/>
            </w:rPr>
            <w:t>Software comercial</w:t>
          </w:r>
          <w:r>
            <w:rPr>
              <w:noProof/>
            </w:rPr>
            <w:tab/>
          </w:r>
          <w:r>
            <w:rPr>
              <w:noProof/>
            </w:rPr>
            <w:fldChar w:fldCharType="begin"/>
          </w:r>
          <w:r>
            <w:rPr>
              <w:noProof/>
            </w:rPr>
            <w:instrText xml:space="preserve"> PAGEREF _Toc274944830 \h </w:instrText>
          </w:r>
          <w:r>
            <w:rPr>
              <w:noProof/>
            </w:rPr>
          </w:r>
          <w:r>
            <w:rPr>
              <w:noProof/>
            </w:rPr>
            <w:fldChar w:fldCharType="separate"/>
          </w:r>
          <w:r>
            <w:rPr>
              <w:noProof/>
            </w:rPr>
            <w:t>12</w:t>
          </w:r>
          <w:r>
            <w:rPr>
              <w:noProof/>
            </w:rPr>
            <w:fldChar w:fldCharType="end"/>
          </w:r>
        </w:p>
        <w:p w14:paraId="52F48DBB" w14:textId="77777777" w:rsidR="00611371" w:rsidRDefault="00611371">
          <w:pPr>
            <w:pStyle w:val="TDC3"/>
            <w:tabs>
              <w:tab w:val="left" w:pos="1096"/>
              <w:tab w:val="right" w:leader="dot" w:pos="9346"/>
            </w:tabs>
            <w:rPr>
              <w:rFonts w:eastAsiaTheme="minorEastAsia" w:cstheme="minorBidi"/>
              <w:noProof/>
              <w:sz w:val="24"/>
              <w:szCs w:val="24"/>
              <w:lang w:eastAsia="ja-JP"/>
            </w:rPr>
          </w:pPr>
          <w:r>
            <w:rPr>
              <w:noProof/>
            </w:rPr>
            <w:t>4.2.2</w:t>
          </w:r>
          <w:r>
            <w:rPr>
              <w:rFonts w:eastAsiaTheme="minorEastAsia" w:cstheme="minorBidi"/>
              <w:noProof/>
              <w:sz w:val="24"/>
              <w:szCs w:val="24"/>
              <w:lang w:eastAsia="ja-JP"/>
            </w:rPr>
            <w:tab/>
          </w:r>
          <w:r>
            <w:rPr>
              <w:noProof/>
            </w:rPr>
            <w:t>Software libre</w:t>
          </w:r>
          <w:r>
            <w:rPr>
              <w:noProof/>
            </w:rPr>
            <w:tab/>
          </w:r>
          <w:r>
            <w:rPr>
              <w:noProof/>
            </w:rPr>
            <w:fldChar w:fldCharType="begin"/>
          </w:r>
          <w:r>
            <w:rPr>
              <w:noProof/>
            </w:rPr>
            <w:instrText xml:space="preserve"> PAGEREF _Toc274944831 \h </w:instrText>
          </w:r>
          <w:r>
            <w:rPr>
              <w:noProof/>
            </w:rPr>
          </w:r>
          <w:r>
            <w:rPr>
              <w:noProof/>
            </w:rPr>
            <w:fldChar w:fldCharType="separate"/>
          </w:r>
          <w:r>
            <w:rPr>
              <w:noProof/>
            </w:rPr>
            <w:t>13</w:t>
          </w:r>
          <w:r>
            <w:rPr>
              <w:noProof/>
            </w:rPr>
            <w:fldChar w:fldCharType="end"/>
          </w:r>
        </w:p>
        <w:p w14:paraId="0AEE19FA"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4.3</w:t>
          </w:r>
          <w:r>
            <w:rPr>
              <w:rFonts w:eastAsiaTheme="minorEastAsia" w:cstheme="minorBidi"/>
              <w:b w:val="0"/>
              <w:noProof/>
              <w:sz w:val="24"/>
              <w:szCs w:val="24"/>
              <w:lang w:eastAsia="ja-JP"/>
            </w:rPr>
            <w:tab/>
          </w:r>
          <w:r>
            <w:rPr>
              <w:noProof/>
            </w:rPr>
            <w:t>Solución escogida</w:t>
          </w:r>
          <w:r>
            <w:rPr>
              <w:noProof/>
            </w:rPr>
            <w:tab/>
          </w:r>
          <w:r>
            <w:rPr>
              <w:noProof/>
            </w:rPr>
            <w:fldChar w:fldCharType="begin"/>
          </w:r>
          <w:r>
            <w:rPr>
              <w:noProof/>
            </w:rPr>
            <w:instrText xml:space="preserve"> PAGEREF _Toc274944832 \h </w:instrText>
          </w:r>
          <w:r>
            <w:rPr>
              <w:noProof/>
            </w:rPr>
          </w:r>
          <w:r>
            <w:rPr>
              <w:noProof/>
            </w:rPr>
            <w:fldChar w:fldCharType="separate"/>
          </w:r>
          <w:r>
            <w:rPr>
              <w:noProof/>
            </w:rPr>
            <w:t>13</w:t>
          </w:r>
          <w:r>
            <w:rPr>
              <w:noProof/>
            </w:rPr>
            <w:fldChar w:fldCharType="end"/>
          </w:r>
        </w:p>
        <w:p w14:paraId="6B673388" w14:textId="77777777" w:rsidR="00611371" w:rsidRPr="0055672F" w:rsidRDefault="00611371">
          <w:pPr>
            <w:pStyle w:val="TDC1"/>
            <w:tabs>
              <w:tab w:val="left" w:pos="438"/>
              <w:tab w:val="right" w:leader="dot" w:pos="9346"/>
            </w:tabs>
            <w:rPr>
              <w:rFonts w:eastAsiaTheme="minorEastAsia" w:cstheme="minorBidi"/>
              <w:b w:val="0"/>
              <w:noProof/>
              <w:lang w:val="en-US" w:eastAsia="ja-JP"/>
            </w:rPr>
          </w:pPr>
          <w:r w:rsidRPr="0055672F">
            <w:rPr>
              <w:noProof/>
              <w:lang w:val="en-US"/>
            </w:rPr>
            <w:t>5.</w:t>
          </w:r>
          <w:r w:rsidRPr="0055672F">
            <w:rPr>
              <w:rFonts w:eastAsiaTheme="minorEastAsia" w:cstheme="minorBidi"/>
              <w:b w:val="0"/>
              <w:noProof/>
              <w:lang w:val="en-US" w:eastAsia="ja-JP"/>
            </w:rPr>
            <w:tab/>
          </w:r>
          <w:r w:rsidRPr="0055672F">
            <w:rPr>
              <w:noProof/>
              <w:lang w:val="en-US"/>
            </w:rPr>
            <w:t>SOFTWARE EMPLEADO</w:t>
          </w:r>
          <w:r w:rsidRPr="0055672F">
            <w:rPr>
              <w:noProof/>
              <w:lang w:val="en-US"/>
            </w:rPr>
            <w:tab/>
          </w:r>
          <w:r>
            <w:rPr>
              <w:noProof/>
            </w:rPr>
            <w:fldChar w:fldCharType="begin"/>
          </w:r>
          <w:r w:rsidRPr="0055672F">
            <w:rPr>
              <w:noProof/>
              <w:lang w:val="en-US"/>
            </w:rPr>
            <w:instrText xml:space="preserve"> PAGEREF _Toc274944833 \h </w:instrText>
          </w:r>
          <w:r>
            <w:rPr>
              <w:noProof/>
            </w:rPr>
          </w:r>
          <w:r>
            <w:rPr>
              <w:noProof/>
            </w:rPr>
            <w:fldChar w:fldCharType="separate"/>
          </w:r>
          <w:r w:rsidRPr="0055672F">
            <w:rPr>
              <w:noProof/>
              <w:lang w:val="en-US"/>
            </w:rPr>
            <w:t>14</w:t>
          </w:r>
          <w:r>
            <w:rPr>
              <w:noProof/>
            </w:rPr>
            <w:fldChar w:fldCharType="end"/>
          </w:r>
        </w:p>
        <w:p w14:paraId="7130CC95" w14:textId="77777777" w:rsidR="00611371" w:rsidRPr="0055672F" w:rsidRDefault="00611371">
          <w:pPr>
            <w:pStyle w:val="TDC2"/>
            <w:tabs>
              <w:tab w:val="left" w:pos="752"/>
              <w:tab w:val="right" w:leader="dot" w:pos="9346"/>
            </w:tabs>
            <w:rPr>
              <w:rFonts w:eastAsiaTheme="minorEastAsia" w:cstheme="minorBidi"/>
              <w:b w:val="0"/>
              <w:noProof/>
              <w:sz w:val="24"/>
              <w:szCs w:val="24"/>
              <w:lang w:val="en-US" w:eastAsia="ja-JP"/>
            </w:rPr>
          </w:pPr>
          <w:r w:rsidRPr="0055672F">
            <w:rPr>
              <w:noProof/>
              <w:lang w:val="en-US"/>
            </w:rPr>
            <w:t>5.1</w:t>
          </w:r>
          <w:r w:rsidRPr="0055672F">
            <w:rPr>
              <w:rFonts w:eastAsiaTheme="minorEastAsia" w:cstheme="minorBidi"/>
              <w:b w:val="0"/>
              <w:noProof/>
              <w:sz w:val="24"/>
              <w:szCs w:val="24"/>
              <w:lang w:val="en-US" w:eastAsia="ja-JP"/>
            </w:rPr>
            <w:tab/>
          </w:r>
          <w:r w:rsidRPr="0055672F">
            <w:rPr>
              <w:noProof/>
              <w:lang w:val="en-US"/>
            </w:rPr>
            <w:t>FFmpeg</w:t>
          </w:r>
          <w:r w:rsidRPr="0055672F">
            <w:rPr>
              <w:noProof/>
              <w:lang w:val="en-US"/>
            </w:rPr>
            <w:tab/>
          </w:r>
          <w:r>
            <w:rPr>
              <w:noProof/>
            </w:rPr>
            <w:fldChar w:fldCharType="begin"/>
          </w:r>
          <w:r w:rsidRPr="0055672F">
            <w:rPr>
              <w:noProof/>
              <w:lang w:val="en-US"/>
            </w:rPr>
            <w:instrText xml:space="preserve"> PAGEREF _Toc274944834 \h </w:instrText>
          </w:r>
          <w:r>
            <w:rPr>
              <w:noProof/>
            </w:rPr>
          </w:r>
          <w:r>
            <w:rPr>
              <w:noProof/>
            </w:rPr>
            <w:fldChar w:fldCharType="separate"/>
          </w:r>
          <w:r w:rsidRPr="0055672F">
            <w:rPr>
              <w:noProof/>
              <w:lang w:val="en-US"/>
            </w:rPr>
            <w:t>14</w:t>
          </w:r>
          <w:r>
            <w:rPr>
              <w:noProof/>
            </w:rPr>
            <w:fldChar w:fldCharType="end"/>
          </w:r>
        </w:p>
        <w:p w14:paraId="78256AC9" w14:textId="77777777" w:rsidR="00611371" w:rsidRPr="0055672F" w:rsidRDefault="00611371">
          <w:pPr>
            <w:pStyle w:val="TDC3"/>
            <w:tabs>
              <w:tab w:val="left" w:pos="1096"/>
              <w:tab w:val="right" w:leader="dot" w:pos="9346"/>
            </w:tabs>
            <w:rPr>
              <w:rFonts w:eastAsiaTheme="minorEastAsia" w:cstheme="minorBidi"/>
              <w:noProof/>
              <w:sz w:val="24"/>
              <w:szCs w:val="24"/>
              <w:lang w:val="en-US" w:eastAsia="ja-JP"/>
            </w:rPr>
          </w:pPr>
          <w:r w:rsidRPr="0055672F">
            <w:rPr>
              <w:noProof/>
              <w:lang w:val="en-US"/>
            </w:rPr>
            <w:t>5.1.1</w:t>
          </w:r>
          <w:r w:rsidRPr="0055672F">
            <w:rPr>
              <w:rFonts w:eastAsiaTheme="minorEastAsia" w:cstheme="minorBidi"/>
              <w:noProof/>
              <w:sz w:val="24"/>
              <w:szCs w:val="24"/>
              <w:lang w:val="en-US" w:eastAsia="ja-JP"/>
            </w:rPr>
            <w:tab/>
          </w:r>
          <w:r w:rsidRPr="0055672F">
            <w:rPr>
              <w:noProof/>
              <w:lang w:val="en-US"/>
            </w:rPr>
            <w:t>ffmpeg</w:t>
          </w:r>
          <w:r w:rsidRPr="0055672F">
            <w:rPr>
              <w:noProof/>
              <w:lang w:val="en-US"/>
            </w:rPr>
            <w:tab/>
          </w:r>
          <w:r>
            <w:rPr>
              <w:noProof/>
            </w:rPr>
            <w:fldChar w:fldCharType="begin"/>
          </w:r>
          <w:r w:rsidRPr="0055672F">
            <w:rPr>
              <w:noProof/>
              <w:lang w:val="en-US"/>
            </w:rPr>
            <w:instrText xml:space="preserve"> PAGEREF _Toc274944835 \h </w:instrText>
          </w:r>
          <w:r>
            <w:rPr>
              <w:noProof/>
            </w:rPr>
          </w:r>
          <w:r>
            <w:rPr>
              <w:noProof/>
            </w:rPr>
            <w:fldChar w:fldCharType="separate"/>
          </w:r>
          <w:r w:rsidRPr="0055672F">
            <w:rPr>
              <w:noProof/>
              <w:lang w:val="en-US"/>
            </w:rPr>
            <w:t>14</w:t>
          </w:r>
          <w:r>
            <w:rPr>
              <w:noProof/>
            </w:rPr>
            <w:fldChar w:fldCharType="end"/>
          </w:r>
        </w:p>
        <w:p w14:paraId="4E7E8832" w14:textId="77777777" w:rsidR="00611371" w:rsidRPr="0055672F" w:rsidRDefault="00611371">
          <w:pPr>
            <w:pStyle w:val="TDC3"/>
            <w:tabs>
              <w:tab w:val="left" w:pos="1096"/>
              <w:tab w:val="right" w:leader="dot" w:pos="9346"/>
            </w:tabs>
            <w:rPr>
              <w:rFonts w:eastAsiaTheme="minorEastAsia" w:cstheme="minorBidi"/>
              <w:noProof/>
              <w:sz w:val="24"/>
              <w:szCs w:val="24"/>
              <w:lang w:val="en-US" w:eastAsia="ja-JP"/>
            </w:rPr>
          </w:pPr>
          <w:r w:rsidRPr="0055672F">
            <w:rPr>
              <w:noProof/>
              <w:lang w:val="en-US"/>
            </w:rPr>
            <w:t>5.1.2</w:t>
          </w:r>
          <w:r w:rsidRPr="0055672F">
            <w:rPr>
              <w:rFonts w:eastAsiaTheme="minorEastAsia" w:cstheme="minorBidi"/>
              <w:noProof/>
              <w:sz w:val="24"/>
              <w:szCs w:val="24"/>
              <w:lang w:val="en-US" w:eastAsia="ja-JP"/>
            </w:rPr>
            <w:tab/>
          </w:r>
          <w:r w:rsidRPr="0055672F">
            <w:rPr>
              <w:noProof/>
              <w:lang w:val="en-US"/>
            </w:rPr>
            <w:t>ffserver</w:t>
          </w:r>
          <w:r w:rsidRPr="0055672F">
            <w:rPr>
              <w:noProof/>
              <w:lang w:val="en-US"/>
            </w:rPr>
            <w:tab/>
          </w:r>
          <w:r>
            <w:rPr>
              <w:noProof/>
            </w:rPr>
            <w:fldChar w:fldCharType="begin"/>
          </w:r>
          <w:r w:rsidRPr="0055672F">
            <w:rPr>
              <w:noProof/>
              <w:lang w:val="en-US"/>
            </w:rPr>
            <w:instrText xml:space="preserve"> PAGEREF _Toc274944836 \h </w:instrText>
          </w:r>
          <w:r>
            <w:rPr>
              <w:noProof/>
            </w:rPr>
          </w:r>
          <w:r>
            <w:rPr>
              <w:noProof/>
            </w:rPr>
            <w:fldChar w:fldCharType="separate"/>
          </w:r>
          <w:r w:rsidRPr="0055672F">
            <w:rPr>
              <w:noProof/>
              <w:lang w:val="en-US"/>
            </w:rPr>
            <w:t>16</w:t>
          </w:r>
          <w:r>
            <w:rPr>
              <w:noProof/>
            </w:rPr>
            <w:fldChar w:fldCharType="end"/>
          </w:r>
        </w:p>
        <w:p w14:paraId="673BC4A6" w14:textId="77777777" w:rsidR="00611371" w:rsidRDefault="00611371">
          <w:pPr>
            <w:pStyle w:val="TDC3"/>
            <w:tabs>
              <w:tab w:val="left" w:pos="1096"/>
              <w:tab w:val="right" w:leader="dot" w:pos="9346"/>
            </w:tabs>
            <w:rPr>
              <w:rFonts w:eastAsiaTheme="minorEastAsia" w:cstheme="minorBidi"/>
              <w:noProof/>
              <w:sz w:val="24"/>
              <w:szCs w:val="24"/>
              <w:lang w:eastAsia="ja-JP"/>
            </w:rPr>
          </w:pPr>
          <w:r>
            <w:rPr>
              <w:noProof/>
            </w:rPr>
            <w:t>5.1.3</w:t>
          </w:r>
          <w:r>
            <w:rPr>
              <w:rFonts w:eastAsiaTheme="minorEastAsia" w:cstheme="minorBidi"/>
              <w:noProof/>
              <w:sz w:val="24"/>
              <w:szCs w:val="24"/>
              <w:lang w:eastAsia="ja-JP"/>
            </w:rPr>
            <w:tab/>
          </w:r>
          <w:r>
            <w:rPr>
              <w:noProof/>
            </w:rPr>
            <w:t>ffplay</w:t>
          </w:r>
          <w:r>
            <w:rPr>
              <w:noProof/>
            </w:rPr>
            <w:tab/>
          </w:r>
          <w:r>
            <w:rPr>
              <w:noProof/>
            </w:rPr>
            <w:fldChar w:fldCharType="begin"/>
          </w:r>
          <w:r>
            <w:rPr>
              <w:noProof/>
            </w:rPr>
            <w:instrText xml:space="preserve"> PAGEREF _Toc274944837 \h </w:instrText>
          </w:r>
          <w:r>
            <w:rPr>
              <w:noProof/>
            </w:rPr>
          </w:r>
          <w:r>
            <w:rPr>
              <w:noProof/>
            </w:rPr>
            <w:fldChar w:fldCharType="separate"/>
          </w:r>
          <w:r>
            <w:rPr>
              <w:noProof/>
            </w:rPr>
            <w:t>16</w:t>
          </w:r>
          <w:r>
            <w:rPr>
              <w:noProof/>
            </w:rPr>
            <w:fldChar w:fldCharType="end"/>
          </w:r>
        </w:p>
        <w:p w14:paraId="7AF3F003" w14:textId="77777777" w:rsidR="00611371" w:rsidRDefault="00611371">
          <w:pPr>
            <w:pStyle w:val="TDC3"/>
            <w:tabs>
              <w:tab w:val="left" w:pos="1096"/>
              <w:tab w:val="right" w:leader="dot" w:pos="9346"/>
            </w:tabs>
            <w:rPr>
              <w:rFonts w:eastAsiaTheme="minorEastAsia" w:cstheme="minorBidi"/>
              <w:noProof/>
              <w:sz w:val="24"/>
              <w:szCs w:val="24"/>
              <w:lang w:eastAsia="ja-JP"/>
            </w:rPr>
          </w:pPr>
          <w:r>
            <w:rPr>
              <w:noProof/>
            </w:rPr>
            <w:t>5.1.4</w:t>
          </w:r>
          <w:r>
            <w:rPr>
              <w:rFonts w:eastAsiaTheme="minorEastAsia" w:cstheme="minorBidi"/>
              <w:noProof/>
              <w:sz w:val="24"/>
              <w:szCs w:val="24"/>
              <w:lang w:eastAsia="ja-JP"/>
            </w:rPr>
            <w:tab/>
          </w:r>
          <w:r>
            <w:rPr>
              <w:noProof/>
            </w:rPr>
            <w:t>ffprobe</w:t>
          </w:r>
          <w:r>
            <w:rPr>
              <w:noProof/>
            </w:rPr>
            <w:tab/>
          </w:r>
          <w:r>
            <w:rPr>
              <w:noProof/>
            </w:rPr>
            <w:fldChar w:fldCharType="begin"/>
          </w:r>
          <w:r>
            <w:rPr>
              <w:noProof/>
            </w:rPr>
            <w:instrText xml:space="preserve"> PAGEREF _Toc274944838 \h </w:instrText>
          </w:r>
          <w:r>
            <w:rPr>
              <w:noProof/>
            </w:rPr>
          </w:r>
          <w:r>
            <w:rPr>
              <w:noProof/>
            </w:rPr>
            <w:fldChar w:fldCharType="separate"/>
          </w:r>
          <w:r>
            <w:rPr>
              <w:noProof/>
            </w:rPr>
            <w:t>17</w:t>
          </w:r>
          <w:r>
            <w:rPr>
              <w:noProof/>
            </w:rPr>
            <w:fldChar w:fldCharType="end"/>
          </w:r>
        </w:p>
        <w:p w14:paraId="7B4BAFE0"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5.2</w:t>
          </w:r>
          <w:r>
            <w:rPr>
              <w:rFonts w:eastAsiaTheme="minorEastAsia" w:cstheme="minorBidi"/>
              <w:b w:val="0"/>
              <w:noProof/>
              <w:sz w:val="24"/>
              <w:szCs w:val="24"/>
              <w:lang w:eastAsia="ja-JP"/>
            </w:rPr>
            <w:tab/>
          </w:r>
          <w:r>
            <w:rPr>
              <w:noProof/>
            </w:rPr>
            <w:t>Reproducción</w:t>
          </w:r>
          <w:r>
            <w:rPr>
              <w:noProof/>
            </w:rPr>
            <w:tab/>
          </w:r>
          <w:r>
            <w:rPr>
              <w:noProof/>
            </w:rPr>
            <w:fldChar w:fldCharType="begin"/>
          </w:r>
          <w:r>
            <w:rPr>
              <w:noProof/>
            </w:rPr>
            <w:instrText xml:space="preserve"> PAGEREF _Toc274944839 \h </w:instrText>
          </w:r>
          <w:r>
            <w:rPr>
              <w:noProof/>
            </w:rPr>
          </w:r>
          <w:r>
            <w:rPr>
              <w:noProof/>
            </w:rPr>
            <w:fldChar w:fldCharType="separate"/>
          </w:r>
          <w:r>
            <w:rPr>
              <w:noProof/>
            </w:rPr>
            <w:t>17</w:t>
          </w:r>
          <w:r>
            <w:rPr>
              <w:noProof/>
            </w:rPr>
            <w:fldChar w:fldCharType="end"/>
          </w:r>
        </w:p>
        <w:p w14:paraId="21A73045" w14:textId="77777777" w:rsidR="00611371" w:rsidRDefault="00611371">
          <w:pPr>
            <w:pStyle w:val="TDC3"/>
            <w:tabs>
              <w:tab w:val="left" w:pos="1096"/>
              <w:tab w:val="right" w:leader="dot" w:pos="9346"/>
            </w:tabs>
            <w:rPr>
              <w:rFonts w:eastAsiaTheme="minorEastAsia" w:cstheme="minorBidi"/>
              <w:noProof/>
              <w:sz w:val="24"/>
              <w:szCs w:val="24"/>
              <w:lang w:eastAsia="ja-JP"/>
            </w:rPr>
          </w:pPr>
          <w:r>
            <w:rPr>
              <w:noProof/>
            </w:rPr>
            <w:t>5.2.1</w:t>
          </w:r>
          <w:r>
            <w:rPr>
              <w:rFonts w:eastAsiaTheme="minorEastAsia" w:cstheme="minorBidi"/>
              <w:noProof/>
              <w:sz w:val="24"/>
              <w:szCs w:val="24"/>
              <w:lang w:eastAsia="ja-JP"/>
            </w:rPr>
            <w:tab/>
          </w:r>
          <w:r>
            <w:rPr>
              <w:noProof/>
            </w:rPr>
            <w:t>VLC</w:t>
          </w:r>
          <w:r>
            <w:rPr>
              <w:noProof/>
            </w:rPr>
            <w:tab/>
          </w:r>
          <w:r>
            <w:rPr>
              <w:noProof/>
            </w:rPr>
            <w:fldChar w:fldCharType="begin"/>
          </w:r>
          <w:r>
            <w:rPr>
              <w:noProof/>
            </w:rPr>
            <w:instrText xml:space="preserve"> PAGEREF _Toc274944840 \h </w:instrText>
          </w:r>
          <w:r>
            <w:rPr>
              <w:noProof/>
            </w:rPr>
          </w:r>
          <w:r>
            <w:rPr>
              <w:noProof/>
            </w:rPr>
            <w:fldChar w:fldCharType="separate"/>
          </w:r>
          <w:r>
            <w:rPr>
              <w:noProof/>
            </w:rPr>
            <w:t>17</w:t>
          </w:r>
          <w:r>
            <w:rPr>
              <w:noProof/>
            </w:rPr>
            <w:fldChar w:fldCharType="end"/>
          </w:r>
        </w:p>
        <w:p w14:paraId="25F37F57"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5.3</w:t>
          </w:r>
          <w:r>
            <w:rPr>
              <w:rFonts w:eastAsiaTheme="minorEastAsia" w:cstheme="minorBidi"/>
              <w:b w:val="0"/>
              <w:noProof/>
              <w:sz w:val="24"/>
              <w:szCs w:val="24"/>
              <w:lang w:eastAsia="ja-JP"/>
            </w:rPr>
            <w:tab/>
          </w:r>
          <w:r>
            <w:rPr>
              <w:noProof/>
            </w:rPr>
            <w:t>Herramientas adicionales</w:t>
          </w:r>
          <w:r>
            <w:rPr>
              <w:noProof/>
            </w:rPr>
            <w:tab/>
          </w:r>
          <w:r>
            <w:rPr>
              <w:noProof/>
            </w:rPr>
            <w:fldChar w:fldCharType="begin"/>
          </w:r>
          <w:r>
            <w:rPr>
              <w:noProof/>
            </w:rPr>
            <w:instrText xml:space="preserve"> PAGEREF _Toc274944841 \h </w:instrText>
          </w:r>
          <w:r>
            <w:rPr>
              <w:noProof/>
            </w:rPr>
          </w:r>
          <w:r>
            <w:rPr>
              <w:noProof/>
            </w:rPr>
            <w:fldChar w:fldCharType="separate"/>
          </w:r>
          <w:r>
            <w:rPr>
              <w:noProof/>
            </w:rPr>
            <w:t>17</w:t>
          </w:r>
          <w:r>
            <w:rPr>
              <w:noProof/>
            </w:rPr>
            <w:fldChar w:fldCharType="end"/>
          </w:r>
        </w:p>
        <w:p w14:paraId="0968EFE5" w14:textId="77777777" w:rsidR="00611371" w:rsidRPr="0055672F" w:rsidRDefault="00611371">
          <w:pPr>
            <w:pStyle w:val="TDC3"/>
            <w:tabs>
              <w:tab w:val="left" w:pos="1096"/>
              <w:tab w:val="right" w:leader="dot" w:pos="9346"/>
            </w:tabs>
            <w:rPr>
              <w:rFonts w:eastAsiaTheme="minorEastAsia" w:cstheme="minorBidi"/>
              <w:noProof/>
              <w:sz w:val="24"/>
              <w:szCs w:val="24"/>
              <w:lang w:val="en-US" w:eastAsia="ja-JP"/>
            </w:rPr>
          </w:pPr>
          <w:r w:rsidRPr="0055672F">
            <w:rPr>
              <w:noProof/>
              <w:lang w:val="en-US"/>
            </w:rPr>
            <w:t>5.3.1</w:t>
          </w:r>
          <w:r w:rsidRPr="0055672F">
            <w:rPr>
              <w:rFonts w:eastAsiaTheme="minorEastAsia" w:cstheme="minorBidi"/>
              <w:noProof/>
              <w:sz w:val="24"/>
              <w:szCs w:val="24"/>
              <w:lang w:val="en-US" w:eastAsia="ja-JP"/>
            </w:rPr>
            <w:tab/>
          </w:r>
          <w:r w:rsidRPr="0055672F">
            <w:rPr>
              <w:noProof/>
              <w:lang w:val="en-US"/>
            </w:rPr>
            <w:t>Git</w:t>
          </w:r>
          <w:r w:rsidRPr="0055672F">
            <w:rPr>
              <w:noProof/>
              <w:lang w:val="en-US"/>
            </w:rPr>
            <w:tab/>
          </w:r>
          <w:r>
            <w:rPr>
              <w:noProof/>
            </w:rPr>
            <w:fldChar w:fldCharType="begin"/>
          </w:r>
          <w:r w:rsidRPr="0055672F">
            <w:rPr>
              <w:noProof/>
              <w:lang w:val="en-US"/>
            </w:rPr>
            <w:instrText xml:space="preserve"> PAGEREF _Toc274944842 \h </w:instrText>
          </w:r>
          <w:r>
            <w:rPr>
              <w:noProof/>
            </w:rPr>
          </w:r>
          <w:r>
            <w:rPr>
              <w:noProof/>
            </w:rPr>
            <w:fldChar w:fldCharType="separate"/>
          </w:r>
          <w:r w:rsidRPr="0055672F">
            <w:rPr>
              <w:noProof/>
              <w:lang w:val="en-US"/>
            </w:rPr>
            <w:t>17</w:t>
          </w:r>
          <w:r>
            <w:rPr>
              <w:noProof/>
            </w:rPr>
            <w:fldChar w:fldCharType="end"/>
          </w:r>
        </w:p>
        <w:p w14:paraId="19C7DC04" w14:textId="77777777" w:rsidR="00611371" w:rsidRPr="0055672F" w:rsidRDefault="00611371">
          <w:pPr>
            <w:pStyle w:val="TDC3"/>
            <w:tabs>
              <w:tab w:val="left" w:pos="1096"/>
              <w:tab w:val="right" w:leader="dot" w:pos="9346"/>
            </w:tabs>
            <w:rPr>
              <w:rFonts w:eastAsiaTheme="minorEastAsia" w:cstheme="minorBidi"/>
              <w:noProof/>
              <w:sz w:val="24"/>
              <w:szCs w:val="24"/>
              <w:lang w:val="en-US" w:eastAsia="ja-JP"/>
            </w:rPr>
          </w:pPr>
          <w:r w:rsidRPr="0055672F">
            <w:rPr>
              <w:noProof/>
              <w:lang w:val="en-US"/>
            </w:rPr>
            <w:t>5.3.2</w:t>
          </w:r>
          <w:r w:rsidRPr="0055672F">
            <w:rPr>
              <w:rFonts w:eastAsiaTheme="minorEastAsia" w:cstheme="minorBidi"/>
              <w:noProof/>
              <w:sz w:val="24"/>
              <w:szCs w:val="24"/>
              <w:lang w:val="en-US" w:eastAsia="ja-JP"/>
            </w:rPr>
            <w:tab/>
          </w:r>
          <w:r w:rsidRPr="0055672F">
            <w:rPr>
              <w:noProof/>
              <w:lang w:val="en-US"/>
            </w:rPr>
            <w:t>Oracle VM VirtualBox</w:t>
          </w:r>
          <w:r w:rsidRPr="0055672F">
            <w:rPr>
              <w:noProof/>
              <w:lang w:val="en-US"/>
            </w:rPr>
            <w:tab/>
          </w:r>
          <w:r>
            <w:rPr>
              <w:noProof/>
            </w:rPr>
            <w:fldChar w:fldCharType="begin"/>
          </w:r>
          <w:r w:rsidRPr="0055672F">
            <w:rPr>
              <w:noProof/>
              <w:lang w:val="en-US"/>
            </w:rPr>
            <w:instrText xml:space="preserve"> PAGEREF _Toc274944843 \h </w:instrText>
          </w:r>
          <w:r>
            <w:rPr>
              <w:noProof/>
            </w:rPr>
          </w:r>
          <w:r>
            <w:rPr>
              <w:noProof/>
            </w:rPr>
            <w:fldChar w:fldCharType="separate"/>
          </w:r>
          <w:r w:rsidRPr="0055672F">
            <w:rPr>
              <w:noProof/>
              <w:lang w:val="en-US"/>
            </w:rPr>
            <w:t>17</w:t>
          </w:r>
          <w:r>
            <w:rPr>
              <w:noProof/>
            </w:rPr>
            <w:fldChar w:fldCharType="end"/>
          </w:r>
        </w:p>
        <w:p w14:paraId="2350454B" w14:textId="77777777" w:rsidR="00611371" w:rsidRPr="0055672F" w:rsidRDefault="00611371">
          <w:pPr>
            <w:pStyle w:val="TDC3"/>
            <w:tabs>
              <w:tab w:val="left" w:pos="1096"/>
              <w:tab w:val="right" w:leader="dot" w:pos="9346"/>
            </w:tabs>
            <w:rPr>
              <w:rFonts w:eastAsiaTheme="minorEastAsia" w:cstheme="minorBidi"/>
              <w:noProof/>
              <w:sz w:val="24"/>
              <w:szCs w:val="24"/>
              <w:lang w:val="en-US" w:eastAsia="ja-JP"/>
            </w:rPr>
          </w:pPr>
          <w:r w:rsidRPr="0055672F">
            <w:rPr>
              <w:noProof/>
              <w:lang w:val="en-US"/>
            </w:rPr>
            <w:t>5.3.3</w:t>
          </w:r>
          <w:r w:rsidRPr="0055672F">
            <w:rPr>
              <w:rFonts w:eastAsiaTheme="minorEastAsia" w:cstheme="minorBidi"/>
              <w:noProof/>
              <w:sz w:val="24"/>
              <w:szCs w:val="24"/>
              <w:lang w:val="en-US" w:eastAsia="ja-JP"/>
            </w:rPr>
            <w:tab/>
          </w:r>
          <w:r w:rsidRPr="0055672F">
            <w:rPr>
              <w:noProof/>
              <w:lang w:val="en-US"/>
            </w:rPr>
            <w:t>CentOs (Community ENTerprise Operating System)</w:t>
          </w:r>
          <w:r w:rsidRPr="0055672F">
            <w:rPr>
              <w:noProof/>
              <w:lang w:val="en-US"/>
            </w:rPr>
            <w:tab/>
          </w:r>
          <w:r>
            <w:rPr>
              <w:noProof/>
            </w:rPr>
            <w:fldChar w:fldCharType="begin"/>
          </w:r>
          <w:r w:rsidRPr="0055672F">
            <w:rPr>
              <w:noProof/>
              <w:lang w:val="en-US"/>
            </w:rPr>
            <w:instrText xml:space="preserve"> PAGEREF _Toc274944844 \h </w:instrText>
          </w:r>
          <w:r>
            <w:rPr>
              <w:noProof/>
            </w:rPr>
          </w:r>
          <w:r>
            <w:rPr>
              <w:noProof/>
            </w:rPr>
            <w:fldChar w:fldCharType="separate"/>
          </w:r>
          <w:r w:rsidRPr="0055672F">
            <w:rPr>
              <w:noProof/>
              <w:lang w:val="en-US"/>
            </w:rPr>
            <w:t>18</w:t>
          </w:r>
          <w:r>
            <w:rPr>
              <w:noProof/>
            </w:rPr>
            <w:fldChar w:fldCharType="end"/>
          </w:r>
        </w:p>
        <w:p w14:paraId="597F1ECB" w14:textId="77777777" w:rsidR="00611371" w:rsidRDefault="00611371">
          <w:pPr>
            <w:pStyle w:val="TDC3"/>
            <w:tabs>
              <w:tab w:val="left" w:pos="1096"/>
              <w:tab w:val="right" w:leader="dot" w:pos="9346"/>
            </w:tabs>
            <w:rPr>
              <w:rFonts w:eastAsiaTheme="minorEastAsia" w:cstheme="minorBidi"/>
              <w:noProof/>
              <w:sz w:val="24"/>
              <w:szCs w:val="24"/>
              <w:lang w:eastAsia="ja-JP"/>
            </w:rPr>
          </w:pPr>
          <w:r>
            <w:rPr>
              <w:noProof/>
            </w:rPr>
            <w:t>5.3.4</w:t>
          </w:r>
          <w:r>
            <w:rPr>
              <w:rFonts w:eastAsiaTheme="minorEastAsia" w:cstheme="minorBidi"/>
              <w:noProof/>
              <w:sz w:val="24"/>
              <w:szCs w:val="24"/>
              <w:lang w:eastAsia="ja-JP"/>
            </w:rPr>
            <w:tab/>
          </w:r>
          <w:r>
            <w:rPr>
              <w:noProof/>
            </w:rPr>
            <w:t>Merlin</w:t>
          </w:r>
          <w:r>
            <w:rPr>
              <w:noProof/>
            </w:rPr>
            <w:tab/>
          </w:r>
          <w:r>
            <w:rPr>
              <w:noProof/>
            </w:rPr>
            <w:fldChar w:fldCharType="begin"/>
          </w:r>
          <w:r>
            <w:rPr>
              <w:noProof/>
            </w:rPr>
            <w:instrText xml:space="preserve"> PAGEREF _Toc274944845 \h </w:instrText>
          </w:r>
          <w:r>
            <w:rPr>
              <w:noProof/>
            </w:rPr>
          </w:r>
          <w:r>
            <w:rPr>
              <w:noProof/>
            </w:rPr>
            <w:fldChar w:fldCharType="separate"/>
          </w:r>
          <w:r>
            <w:rPr>
              <w:noProof/>
            </w:rPr>
            <w:t>18</w:t>
          </w:r>
          <w:r>
            <w:rPr>
              <w:noProof/>
            </w:rPr>
            <w:fldChar w:fldCharType="end"/>
          </w:r>
        </w:p>
        <w:p w14:paraId="7CCD35B2" w14:textId="77777777" w:rsidR="00611371" w:rsidRDefault="00611371">
          <w:pPr>
            <w:pStyle w:val="TDC3"/>
            <w:tabs>
              <w:tab w:val="left" w:pos="1096"/>
              <w:tab w:val="right" w:leader="dot" w:pos="9346"/>
            </w:tabs>
            <w:rPr>
              <w:rFonts w:eastAsiaTheme="minorEastAsia" w:cstheme="minorBidi"/>
              <w:noProof/>
              <w:sz w:val="24"/>
              <w:szCs w:val="24"/>
              <w:lang w:eastAsia="ja-JP"/>
            </w:rPr>
          </w:pPr>
          <w:r>
            <w:rPr>
              <w:noProof/>
            </w:rPr>
            <w:t>5.3.5</w:t>
          </w:r>
          <w:r>
            <w:rPr>
              <w:rFonts w:eastAsiaTheme="minorEastAsia" w:cstheme="minorBidi"/>
              <w:noProof/>
              <w:sz w:val="24"/>
              <w:szCs w:val="24"/>
              <w:lang w:eastAsia="ja-JP"/>
            </w:rPr>
            <w:tab/>
          </w:r>
          <w:r>
            <w:rPr>
              <w:noProof/>
            </w:rPr>
            <w:t>Sublime Text 2</w:t>
          </w:r>
          <w:r>
            <w:rPr>
              <w:noProof/>
            </w:rPr>
            <w:tab/>
          </w:r>
          <w:r>
            <w:rPr>
              <w:noProof/>
            </w:rPr>
            <w:fldChar w:fldCharType="begin"/>
          </w:r>
          <w:r>
            <w:rPr>
              <w:noProof/>
            </w:rPr>
            <w:instrText xml:space="preserve"> PAGEREF _Toc274944846 \h </w:instrText>
          </w:r>
          <w:r>
            <w:rPr>
              <w:noProof/>
            </w:rPr>
          </w:r>
          <w:r>
            <w:rPr>
              <w:noProof/>
            </w:rPr>
            <w:fldChar w:fldCharType="separate"/>
          </w:r>
          <w:r>
            <w:rPr>
              <w:noProof/>
            </w:rPr>
            <w:t>18</w:t>
          </w:r>
          <w:r>
            <w:rPr>
              <w:noProof/>
            </w:rPr>
            <w:fldChar w:fldCharType="end"/>
          </w:r>
        </w:p>
        <w:p w14:paraId="6791F9B4" w14:textId="77777777" w:rsidR="00611371" w:rsidRDefault="00611371">
          <w:pPr>
            <w:pStyle w:val="TDC1"/>
            <w:tabs>
              <w:tab w:val="left" w:pos="438"/>
              <w:tab w:val="right" w:leader="dot" w:pos="9346"/>
            </w:tabs>
            <w:rPr>
              <w:rFonts w:eastAsiaTheme="minorEastAsia" w:cstheme="minorBidi"/>
              <w:b w:val="0"/>
              <w:noProof/>
              <w:lang w:eastAsia="ja-JP"/>
            </w:rPr>
          </w:pPr>
          <w:r>
            <w:rPr>
              <w:noProof/>
            </w:rPr>
            <w:t>6.</w:t>
          </w:r>
          <w:r>
            <w:rPr>
              <w:rFonts w:eastAsiaTheme="minorEastAsia" w:cstheme="minorBidi"/>
              <w:b w:val="0"/>
              <w:noProof/>
              <w:lang w:eastAsia="ja-JP"/>
            </w:rPr>
            <w:tab/>
          </w:r>
          <w:r>
            <w:rPr>
              <w:noProof/>
            </w:rPr>
            <w:t>OTRA INFORMACIÓN DE INTERES</w:t>
          </w:r>
          <w:r>
            <w:rPr>
              <w:noProof/>
            </w:rPr>
            <w:tab/>
          </w:r>
          <w:r>
            <w:rPr>
              <w:noProof/>
            </w:rPr>
            <w:fldChar w:fldCharType="begin"/>
          </w:r>
          <w:r>
            <w:rPr>
              <w:noProof/>
            </w:rPr>
            <w:instrText xml:space="preserve"> PAGEREF _Toc274944847 \h </w:instrText>
          </w:r>
          <w:r>
            <w:rPr>
              <w:noProof/>
            </w:rPr>
          </w:r>
          <w:r>
            <w:rPr>
              <w:noProof/>
            </w:rPr>
            <w:fldChar w:fldCharType="separate"/>
          </w:r>
          <w:r>
            <w:rPr>
              <w:noProof/>
            </w:rPr>
            <w:t>19</w:t>
          </w:r>
          <w:r>
            <w:rPr>
              <w:noProof/>
            </w:rPr>
            <w:fldChar w:fldCharType="end"/>
          </w:r>
        </w:p>
        <w:p w14:paraId="66255AF6"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6.1</w:t>
          </w:r>
          <w:r>
            <w:rPr>
              <w:rFonts w:eastAsiaTheme="minorEastAsia" w:cstheme="minorBidi"/>
              <w:b w:val="0"/>
              <w:noProof/>
              <w:sz w:val="24"/>
              <w:szCs w:val="24"/>
              <w:lang w:eastAsia="ja-JP"/>
            </w:rPr>
            <w:tab/>
          </w:r>
          <w:r>
            <w:rPr>
              <w:noProof/>
            </w:rPr>
            <w:t>Documentación</w:t>
          </w:r>
          <w:r>
            <w:rPr>
              <w:noProof/>
            </w:rPr>
            <w:tab/>
          </w:r>
          <w:r>
            <w:rPr>
              <w:noProof/>
            </w:rPr>
            <w:fldChar w:fldCharType="begin"/>
          </w:r>
          <w:r>
            <w:rPr>
              <w:noProof/>
            </w:rPr>
            <w:instrText xml:space="preserve"> PAGEREF _Toc274944848 \h </w:instrText>
          </w:r>
          <w:r>
            <w:rPr>
              <w:noProof/>
            </w:rPr>
          </w:r>
          <w:r>
            <w:rPr>
              <w:noProof/>
            </w:rPr>
            <w:fldChar w:fldCharType="separate"/>
          </w:r>
          <w:r>
            <w:rPr>
              <w:noProof/>
            </w:rPr>
            <w:t>19</w:t>
          </w:r>
          <w:r>
            <w:rPr>
              <w:noProof/>
            </w:rPr>
            <w:fldChar w:fldCharType="end"/>
          </w:r>
        </w:p>
        <w:p w14:paraId="421F70C6"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6.2</w:t>
          </w:r>
          <w:r>
            <w:rPr>
              <w:rFonts w:eastAsiaTheme="minorEastAsia" w:cstheme="minorBidi"/>
              <w:b w:val="0"/>
              <w:noProof/>
              <w:sz w:val="24"/>
              <w:szCs w:val="24"/>
              <w:lang w:eastAsia="ja-JP"/>
            </w:rPr>
            <w:tab/>
          </w:r>
          <w:r>
            <w:rPr>
              <w:noProof/>
            </w:rPr>
            <w:t>Acrónimos y definiciones</w:t>
          </w:r>
          <w:r>
            <w:rPr>
              <w:noProof/>
            </w:rPr>
            <w:tab/>
          </w:r>
          <w:r>
            <w:rPr>
              <w:noProof/>
            </w:rPr>
            <w:fldChar w:fldCharType="begin"/>
          </w:r>
          <w:r>
            <w:rPr>
              <w:noProof/>
            </w:rPr>
            <w:instrText xml:space="preserve"> PAGEREF _Toc274944849 \h </w:instrText>
          </w:r>
          <w:r>
            <w:rPr>
              <w:noProof/>
            </w:rPr>
          </w:r>
          <w:r>
            <w:rPr>
              <w:noProof/>
            </w:rPr>
            <w:fldChar w:fldCharType="separate"/>
          </w:r>
          <w:r>
            <w:rPr>
              <w:noProof/>
            </w:rPr>
            <w:t>19</w:t>
          </w:r>
          <w:r>
            <w:rPr>
              <w:noProof/>
            </w:rPr>
            <w:fldChar w:fldCharType="end"/>
          </w:r>
        </w:p>
        <w:p w14:paraId="4B363ADD"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6.3</w:t>
          </w:r>
          <w:r>
            <w:rPr>
              <w:rFonts w:eastAsiaTheme="minorEastAsia" w:cstheme="minorBidi"/>
              <w:b w:val="0"/>
              <w:noProof/>
              <w:sz w:val="24"/>
              <w:szCs w:val="24"/>
              <w:lang w:eastAsia="ja-JP"/>
            </w:rPr>
            <w:tab/>
          </w:r>
          <w:r>
            <w:rPr>
              <w:noProof/>
            </w:rPr>
            <w:t>Bibliografía</w:t>
          </w:r>
          <w:r>
            <w:rPr>
              <w:noProof/>
            </w:rPr>
            <w:tab/>
          </w:r>
          <w:r>
            <w:rPr>
              <w:noProof/>
            </w:rPr>
            <w:fldChar w:fldCharType="begin"/>
          </w:r>
          <w:r>
            <w:rPr>
              <w:noProof/>
            </w:rPr>
            <w:instrText xml:space="preserve"> PAGEREF _Toc274944850 \h </w:instrText>
          </w:r>
          <w:r>
            <w:rPr>
              <w:noProof/>
            </w:rPr>
          </w:r>
          <w:r>
            <w:rPr>
              <w:noProof/>
            </w:rPr>
            <w:fldChar w:fldCharType="separate"/>
          </w:r>
          <w:r>
            <w:rPr>
              <w:noProof/>
            </w:rPr>
            <w:t>20</w:t>
          </w:r>
          <w:r>
            <w:rPr>
              <w:noProof/>
            </w:rPr>
            <w:fldChar w:fldCharType="end"/>
          </w:r>
        </w:p>
        <w:p w14:paraId="60DB6CC3" w14:textId="703DDE45" w:rsidR="00615839" w:rsidRDefault="00615839">
          <w:r>
            <w:rPr>
              <w:b/>
              <w:bCs/>
              <w:noProof/>
            </w:rPr>
            <w:fldChar w:fldCharType="end"/>
          </w:r>
        </w:p>
      </w:sdtContent>
    </w:sdt>
    <w:p w14:paraId="51718488" w14:textId="7C8EC171" w:rsidR="00B311A8" w:rsidRDefault="00B311A8" w:rsidP="00242407">
      <w:pPr>
        <w:ind w:left="792"/>
      </w:pPr>
    </w:p>
    <w:p w14:paraId="651C418A" w14:textId="77777777" w:rsidR="001E2D56" w:rsidRDefault="001E2D56" w:rsidP="00242407">
      <w:pPr>
        <w:ind w:left="792"/>
      </w:pPr>
    </w:p>
    <w:p w14:paraId="080B3B14" w14:textId="77777777" w:rsidR="001E2D56" w:rsidRDefault="001E2D56" w:rsidP="00242407">
      <w:pPr>
        <w:ind w:left="792"/>
      </w:pPr>
    </w:p>
    <w:p w14:paraId="31E62FFB" w14:textId="77777777" w:rsidR="001E2D56" w:rsidRDefault="001E2D56" w:rsidP="00242407">
      <w:pPr>
        <w:ind w:left="792"/>
      </w:pPr>
    </w:p>
    <w:p w14:paraId="66CB6F1F" w14:textId="77777777" w:rsidR="001E2D56" w:rsidRDefault="001E2D56" w:rsidP="00242407">
      <w:pPr>
        <w:ind w:left="792"/>
      </w:pPr>
    </w:p>
    <w:p w14:paraId="2572E848" w14:textId="77777777" w:rsidR="001E2D56" w:rsidRDefault="001E2D56" w:rsidP="00242407">
      <w:pPr>
        <w:ind w:left="792"/>
      </w:pPr>
    </w:p>
    <w:p w14:paraId="4445DAD6" w14:textId="77777777" w:rsidR="001E2D56" w:rsidRDefault="001E2D56" w:rsidP="00242407">
      <w:pPr>
        <w:ind w:left="792"/>
      </w:pPr>
    </w:p>
    <w:p w14:paraId="46E924ED" w14:textId="77777777" w:rsidR="001E2D56" w:rsidRDefault="001E2D56" w:rsidP="00242407">
      <w:pPr>
        <w:ind w:left="792"/>
      </w:pPr>
    </w:p>
    <w:p w14:paraId="793A6220" w14:textId="77777777" w:rsidR="001E2D56" w:rsidRDefault="001E2D56" w:rsidP="00242407">
      <w:pPr>
        <w:ind w:left="792"/>
      </w:pPr>
    </w:p>
    <w:p w14:paraId="4FD35125" w14:textId="77777777" w:rsidR="001E2D56" w:rsidRDefault="001E2D56" w:rsidP="00242407">
      <w:pPr>
        <w:ind w:left="792"/>
      </w:pPr>
    </w:p>
    <w:p w14:paraId="78DCEB74" w14:textId="77777777" w:rsidR="001E2D56" w:rsidRDefault="001E2D56" w:rsidP="00242407">
      <w:pPr>
        <w:ind w:left="792"/>
      </w:pPr>
    </w:p>
    <w:p w14:paraId="4E41BA60" w14:textId="77777777" w:rsidR="001E2D56" w:rsidRDefault="001E2D56" w:rsidP="00242407">
      <w:pPr>
        <w:ind w:left="792"/>
      </w:pPr>
    </w:p>
    <w:p w14:paraId="4A97CAD1" w14:textId="77777777" w:rsidR="001E2D56" w:rsidRDefault="001E2D56" w:rsidP="00242407">
      <w:pPr>
        <w:ind w:left="792"/>
      </w:pPr>
    </w:p>
    <w:p w14:paraId="3C4C9AE1" w14:textId="77777777" w:rsidR="001E2D56" w:rsidRDefault="001E2D56" w:rsidP="00242407">
      <w:pPr>
        <w:ind w:left="792"/>
      </w:pPr>
    </w:p>
    <w:p w14:paraId="2A84FECE" w14:textId="146D119C" w:rsidR="004F07A4" w:rsidRPr="00EF685E" w:rsidRDefault="004F07A4" w:rsidP="00EF685E">
      <w:pPr>
        <w:pStyle w:val="Ttulo"/>
        <w:rPr>
          <w:b w:val="0"/>
        </w:rPr>
      </w:pPr>
      <w:r w:rsidRPr="00EF685E">
        <w:rPr>
          <w:b w:val="0"/>
        </w:rPr>
        <w:lastRenderedPageBreak/>
        <w:t>TABLA DE IMÁGENES</w:t>
      </w:r>
    </w:p>
    <w:p w14:paraId="02AA124E" w14:textId="77777777" w:rsidR="004F07A4" w:rsidRDefault="004F07A4">
      <w:pPr>
        <w:pStyle w:val="Tabladeilustraciones"/>
        <w:tabs>
          <w:tab w:val="right" w:leader="dot" w:pos="9346"/>
        </w:tabs>
      </w:pPr>
    </w:p>
    <w:p w14:paraId="518CF049" w14:textId="77777777" w:rsidR="004F07A4" w:rsidRDefault="004F07A4">
      <w:pPr>
        <w:pStyle w:val="Tabladeilustraciones"/>
        <w:tabs>
          <w:tab w:val="right" w:leader="dot" w:pos="9346"/>
        </w:tabs>
      </w:pPr>
    </w:p>
    <w:p w14:paraId="1CCCE1E9" w14:textId="77777777" w:rsidR="005663E1" w:rsidRDefault="005663E1">
      <w:pPr>
        <w:pStyle w:val="Tabladeilustraciones"/>
        <w:tabs>
          <w:tab w:val="right" w:leader="dot" w:pos="9346"/>
        </w:tabs>
        <w:rPr>
          <w:rFonts w:asciiTheme="minorHAnsi" w:eastAsiaTheme="minorEastAsia" w:hAnsiTheme="minorHAnsi" w:cstheme="minorBidi"/>
          <w:noProof/>
          <w:sz w:val="22"/>
          <w:szCs w:val="22"/>
          <w:lang w:val="en-US" w:eastAsia="en-US"/>
        </w:rPr>
      </w:pPr>
      <w:r>
        <w:fldChar w:fldCharType="begin"/>
      </w:r>
      <w:r>
        <w:instrText xml:space="preserve"> TOC \h \z \c "Imagen" </w:instrText>
      </w:r>
      <w:r>
        <w:fldChar w:fldCharType="separate"/>
      </w:r>
      <w:hyperlink w:anchor="_Toc401573213" w:history="1">
        <w:r w:rsidRPr="00F54EB8">
          <w:rPr>
            <w:rStyle w:val="Hipervnculo"/>
            <w:noProof/>
          </w:rPr>
          <w:t>Imagen 1: Arquitectura común POS REPRO</w:t>
        </w:r>
        <w:r>
          <w:rPr>
            <w:noProof/>
            <w:webHidden/>
          </w:rPr>
          <w:tab/>
        </w:r>
        <w:r>
          <w:rPr>
            <w:noProof/>
            <w:webHidden/>
          </w:rPr>
          <w:fldChar w:fldCharType="begin"/>
        </w:r>
        <w:r>
          <w:rPr>
            <w:noProof/>
            <w:webHidden/>
          </w:rPr>
          <w:instrText xml:space="preserve"> PAGEREF _Toc401573213 \h </w:instrText>
        </w:r>
        <w:r>
          <w:rPr>
            <w:noProof/>
            <w:webHidden/>
          </w:rPr>
        </w:r>
        <w:r>
          <w:rPr>
            <w:noProof/>
            <w:webHidden/>
          </w:rPr>
          <w:fldChar w:fldCharType="separate"/>
        </w:r>
        <w:r>
          <w:rPr>
            <w:noProof/>
            <w:webHidden/>
          </w:rPr>
          <w:t>9</w:t>
        </w:r>
        <w:r>
          <w:rPr>
            <w:noProof/>
            <w:webHidden/>
          </w:rPr>
          <w:fldChar w:fldCharType="end"/>
        </w:r>
      </w:hyperlink>
    </w:p>
    <w:p w14:paraId="7B035F3D" w14:textId="77777777" w:rsidR="005663E1" w:rsidRDefault="00557107">
      <w:pPr>
        <w:pStyle w:val="Tabladeilustraciones"/>
        <w:tabs>
          <w:tab w:val="right" w:leader="dot" w:pos="9346"/>
        </w:tabs>
        <w:rPr>
          <w:rFonts w:asciiTheme="minorHAnsi" w:eastAsiaTheme="minorEastAsia" w:hAnsiTheme="minorHAnsi" w:cstheme="minorBidi"/>
          <w:noProof/>
          <w:sz w:val="22"/>
          <w:szCs w:val="22"/>
          <w:lang w:val="en-US" w:eastAsia="en-US"/>
        </w:rPr>
      </w:pPr>
      <w:hyperlink r:id="rId11" w:anchor="_Toc401573214" w:history="1">
        <w:r w:rsidR="005663E1" w:rsidRPr="00F54EB8">
          <w:rPr>
            <w:rStyle w:val="Hipervnculo"/>
            <w:noProof/>
          </w:rPr>
          <w:t>Imagen 2: Superposición “YCbCr”</w:t>
        </w:r>
        <w:r w:rsidR="005663E1">
          <w:rPr>
            <w:noProof/>
            <w:webHidden/>
          </w:rPr>
          <w:tab/>
        </w:r>
        <w:r w:rsidR="005663E1">
          <w:rPr>
            <w:noProof/>
            <w:webHidden/>
          </w:rPr>
          <w:fldChar w:fldCharType="begin"/>
        </w:r>
        <w:r w:rsidR="005663E1">
          <w:rPr>
            <w:noProof/>
            <w:webHidden/>
          </w:rPr>
          <w:instrText xml:space="preserve"> PAGEREF _Toc401573214 \h </w:instrText>
        </w:r>
        <w:r w:rsidR="005663E1">
          <w:rPr>
            <w:noProof/>
            <w:webHidden/>
          </w:rPr>
        </w:r>
        <w:r w:rsidR="005663E1">
          <w:rPr>
            <w:noProof/>
            <w:webHidden/>
          </w:rPr>
          <w:fldChar w:fldCharType="separate"/>
        </w:r>
        <w:r w:rsidR="005663E1">
          <w:rPr>
            <w:noProof/>
            <w:webHidden/>
          </w:rPr>
          <w:t>10</w:t>
        </w:r>
        <w:r w:rsidR="005663E1">
          <w:rPr>
            <w:noProof/>
            <w:webHidden/>
          </w:rPr>
          <w:fldChar w:fldCharType="end"/>
        </w:r>
      </w:hyperlink>
    </w:p>
    <w:p w14:paraId="4B699ED2" w14:textId="77777777" w:rsidR="005663E1" w:rsidRDefault="00557107">
      <w:pPr>
        <w:pStyle w:val="Tabladeilustraciones"/>
        <w:tabs>
          <w:tab w:val="right" w:leader="dot" w:pos="9346"/>
        </w:tabs>
        <w:rPr>
          <w:rFonts w:asciiTheme="minorHAnsi" w:eastAsiaTheme="minorEastAsia" w:hAnsiTheme="minorHAnsi" w:cstheme="minorBidi"/>
          <w:noProof/>
          <w:sz w:val="22"/>
          <w:szCs w:val="22"/>
          <w:lang w:val="en-US" w:eastAsia="en-US"/>
        </w:rPr>
      </w:pPr>
      <w:hyperlink r:id="rId12" w:anchor="_Toc401573215" w:history="1">
        <w:r w:rsidR="005663E1" w:rsidRPr="00F54EB8">
          <w:rPr>
            <w:rStyle w:val="Hipervnculo"/>
            <w:noProof/>
          </w:rPr>
          <w:t>Imagen 3: Superposición "YCbCr"</w:t>
        </w:r>
        <w:r w:rsidR="005663E1">
          <w:rPr>
            <w:noProof/>
            <w:webHidden/>
          </w:rPr>
          <w:tab/>
        </w:r>
        <w:r w:rsidR="005663E1">
          <w:rPr>
            <w:noProof/>
            <w:webHidden/>
          </w:rPr>
          <w:fldChar w:fldCharType="begin"/>
        </w:r>
        <w:r w:rsidR="005663E1">
          <w:rPr>
            <w:noProof/>
            <w:webHidden/>
          </w:rPr>
          <w:instrText xml:space="preserve"> PAGEREF _Toc401573215 \h </w:instrText>
        </w:r>
        <w:r w:rsidR="005663E1">
          <w:rPr>
            <w:noProof/>
            <w:webHidden/>
          </w:rPr>
        </w:r>
        <w:r w:rsidR="005663E1">
          <w:rPr>
            <w:noProof/>
            <w:webHidden/>
          </w:rPr>
          <w:fldChar w:fldCharType="separate"/>
        </w:r>
        <w:r w:rsidR="005663E1">
          <w:rPr>
            <w:noProof/>
            <w:webHidden/>
          </w:rPr>
          <w:t>10</w:t>
        </w:r>
        <w:r w:rsidR="005663E1">
          <w:rPr>
            <w:noProof/>
            <w:webHidden/>
          </w:rPr>
          <w:fldChar w:fldCharType="end"/>
        </w:r>
      </w:hyperlink>
    </w:p>
    <w:p w14:paraId="2DFEBB47" w14:textId="77777777" w:rsidR="005663E1" w:rsidRDefault="00557107">
      <w:pPr>
        <w:pStyle w:val="Tabladeilustraciones"/>
        <w:tabs>
          <w:tab w:val="right" w:leader="dot" w:pos="9346"/>
        </w:tabs>
        <w:rPr>
          <w:rFonts w:asciiTheme="minorHAnsi" w:eastAsiaTheme="minorEastAsia" w:hAnsiTheme="minorHAnsi" w:cstheme="minorBidi"/>
          <w:noProof/>
          <w:sz w:val="22"/>
          <w:szCs w:val="22"/>
          <w:lang w:val="en-US" w:eastAsia="en-US"/>
        </w:rPr>
      </w:pPr>
      <w:hyperlink w:anchor="_Toc401573216" w:history="1">
        <w:r w:rsidR="005663E1" w:rsidRPr="00F54EB8">
          <w:rPr>
            <w:rStyle w:val="Hipervnculo"/>
            <w:noProof/>
          </w:rPr>
          <w:t>Imagen 4: YCbCr</w:t>
        </w:r>
        <w:r w:rsidR="005663E1">
          <w:rPr>
            <w:noProof/>
            <w:webHidden/>
          </w:rPr>
          <w:tab/>
        </w:r>
        <w:r w:rsidR="005663E1">
          <w:rPr>
            <w:noProof/>
            <w:webHidden/>
          </w:rPr>
          <w:fldChar w:fldCharType="begin"/>
        </w:r>
        <w:r w:rsidR="005663E1">
          <w:rPr>
            <w:noProof/>
            <w:webHidden/>
          </w:rPr>
          <w:instrText xml:space="preserve"> PAGEREF _Toc401573216 \h </w:instrText>
        </w:r>
        <w:r w:rsidR="005663E1">
          <w:rPr>
            <w:noProof/>
            <w:webHidden/>
          </w:rPr>
        </w:r>
        <w:r w:rsidR="005663E1">
          <w:rPr>
            <w:noProof/>
            <w:webHidden/>
          </w:rPr>
          <w:fldChar w:fldCharType="separate"/>
        </w:r>
        <w:r w:rsidR="005663E1">
          <w:rPr>
            <w:noProof/>
            <w:webHidden/>
          </w:rPr>
          <w:t>11</w:t>
        </w:r>
        <w:r w:rsidR="005663E1">
          <w:rPr>
            <w:noProof/>
            <w:webHidden/>
          </w:rPr>
          <w:fldChar w:fldCharType="end"/>
        </w:r>
      </w:hyperlink>
    </w:p>
    <w:p w14:paraId="2063563B" w14:textId="77777777" w:rsidR="005663E1" w:rsidRDefault="00557107">
      <w:pPr>
        <w:pStyle w:val="Tabladeilustraciones"/>
        <w:tabs>
          <w:tab w:val="right" w:leader="dot" w:pos="9346"/>
        </w:tabs>
        <w:rPr>
          <w:rFonts w:asciiTheme="minorHAnsi" w:eastAsiaTheme="minorEastAsia" w:hAnsiTheme="minorHAnsi" w:cstheme="minorBidi"/>
          <w:noProof/>
          <w:sz w:val="22"/>
          <w:szCs w:val="22"/>
          <w:lang w:val="en-US" w:eastAsia="en-US"/>
        </w:rPr>
      </w:pPr>
      <w:hyperlink r:id="rId13" w:anchor="_Toc401573217" w:history="1">
        <w:r w:rsidR="005663E1" w:rsidRPr="00F54EB8">
          <w:rPr>
            <w:rStyle w:val="Hipervnculo"/>
            <w:noProof/>
          </w:rPr>
          <w:t>Imagen 5: Diagrama del tratamiento multimedia por parte de FFmpeg</w:t>
        </w:r>
        <w:r w:rsidR="005663E1">
          <w:rPr>
            <w:noProof/>
            <w:webHidden/>
          </w:rPr>
          <w:tab/>
        </w:r>
        <w:r w:rsidR="005663E1">
          <w:rPr>
            <w:noProof/>
            <w:webHidden/>
          </w:rPr>
          <w:fldChar w:fldCharType="begin"/>
        </w:r>
        <w:r w:rsidR="005663E1">
          <w:rPr>
            <w:noProof/>
            <w:webHidden/>
          </w:rPr>
          <w:instrText xml:space="preserve"> PAGEREF _Toc401573217 \h </w:instrText>
        </w:r>
        <w:r w:rsidR="005663E1">
          <w:rPr>
            <w:noProof/>
            <w:webHidden/>
          </w:rPr>
        </w:r>
        <w:r w:rsidR="005663E1">
          <w:rPr>
            <w:noProof/>
            <w:webHidden/>
          </w:rPr>
          <w:fldChar w:fldCharType="separate"/>
        </w:r>
        <w:r w:rsidR="005663E1">
          <w:rPr>
            <w:noProof/>
            <w:webHidden/>
          </w:rPr>
          <w:t>15</w:t>
        </w:r>
        <w:r w:rsidR="005663E1">
          <w:rPr>
            <w:noProof/>
            <w:webHidden/>
          </w:rPr>
          <w:fldChar w:fldCharType="end"/>
        </w:r>
      </w:hyperlink>
    </w:p>
    <w:p w14:paraId="0BA01027" w14:textId="04596500" w:rsidR="00B311A8" w:rsidRDefault="005663E1">
      <w:pPr>
        <w:autoSpaceDE/>
        <w:autoSpaceDN/>
        <w:spacing w:after="200" w:line="276" w:lineRule="auto"/>
      </w:pPr>
      <w:r>
        <w:fldChar w:fldCharType="end"/>
      </w:r>
      <w:r w:rsidR="00B311A8">
        <w:br w:type="page"/>
      </w:r>
    </w:p>
    <w:p w14:paraId="1C87BDF0" w14:textId="77777777" w:rsidR="00A41756" w:rsidRDefault="00A41756">
      <w:pPr>
        <w:autoSpaceDE/>
        <w:autoSpaceDN/>
        <w:spacing w:after="200" w:line="276" w:lineRule="auto"/>
      </w:pPr>
    </w:p>
    <w:p w14:paraId="0AF62E20" w14:textId="77777777" w:rsidR="00773009" w:rsidRPr="003B2235" w:rsidRDefault="00242407" w:rsidP="003B2235">
      <w:pPr>
        <w:ind w:left="567"/>
        <w:rPr>
          <w:b/>
          <w:sz w:val="28"/>
          <w:szCs w:val="28"/>
        </w:rPr>
      </w:pPr>
      <w:r w:rsidRPr="003B2235">
        <w:rPr>
          <w:b/>
          <w:sz w:val="28"/>
          <w:szCs w:val="28"/>
        </w:rPr>
        <w:t>IDENTIFICACIÓN DEL DOCUMENTO</w:t>
      </w:r>
    </w:p>
    <w:p w14:paraId="21543780" w14:textId="77777777" w:rsidR="003B2235" w:rsidRDefault="003B2235" w:rsidP="00242407">
      <w:pPr>
        <w:ind w:left="792"/>
      </w:pPr>
    </w:p>
    <w:p w14:paraId="36E1F3FB" w14:textId="77777777" w:rsidR="003B2235" w:rsidRDefault="003B2235" w:rsidP="00242407">
      <w:pPr>
        <w:ind w:left="792"/>
      </w:pPr>
    </w:p>
    <w:p w14:paraId="4A6C9263" w14:textId="77777777" w:rsidR="00A41756" w:rsidRDefault="00A41756" w:rsidP="00242407">
      <w:pPr>
        <w:ind w:left="792"/>
      </w:pPr>
    </w:p>
    <w:p w14:paraId="1559ACCB" w14:textId="77777777" w:rsidR="003B2235" w:rsidRDefault="003B2235" w:rsidP="00242407">
      <w:pPr>
        <w:ind w:left="792"/>
      </w:pPr>
    </w:p>
    <w:tbl>
      <w:tblPr>
        <w:tblStyle w:val="Tablaconcuadrcula"/>
        <w:tblW w:w="0" w:type="auto"/>
        <w:tblInd w:w="1242" w:type="dxa"/>
        <w:tblLook w:val="04A0" w:firstRow="1" w:lastRow="0" w:firstColumn="1" w:lastColumn="0" w:noHBand="0" w:noVBand="1"/>
      </w:tblPr>
      <w:tblGrid>
        <w:gridCol w:w="2435"/>
        <w:gridCol w:w="4653"/>
      </w:tblGrid>
      <w:tr w:rsidR="003B2235" w14:paraId="4DC49315" w14:textId="77777777" w:rsidTr="00281F89">
        <w:trPr>
          <w:trHeight w:val="567"/>
        </w:trPr>
        <w:tc>
          <w:tcPr>
            <w:tcW w:w="2435" w:type="dxa"/>
            <w:shd w:val="clear" w:color="auto" w:fill="C4BC96" w:themeFill="background2" w:themeFillShade="BF"/>
            <w:vAlign w:val="center"/>
          </w:tcPr>
          <w:p w14:paraId="2C469B99" w14:textId="77777777" w:rsidR="00242407" w:rsidRPr="003B2235" w:rsidRDefault="00242407" w:rsidP="00281F89">
            <w:pPr>
              <w:ind w:left="-108" w:right="288"/>
              <w:jc w:val="center"/>
              <w:rPr>
                <w:b/>
                <w:sz w:val="24"/>
                <w:szCs w:val="24"/>
              </w:rPr>
            </w:pPr>
            <w:r w:rsidRPr="003B2235">
              <w:rPr>
                <w:b/>
                <w:sz w:val="24"/>
                <w:szCs w:val="24"/>
              </w:rPr>
              <w:t>Proyecto</w:t>
            </w:r>
          </w:p>
        </w:tc>
        <w:tc>
          <w:tcPr>
            <w:tcW w:w="4653" w:type="dxa"/>
            <w:vAlign w:val="center"/>
          </w:tcPr>
          <w:p w14:paraId="2BCC0ABC" w14:textId="77777777" w:rsidR="00242407" w:rsidRPr="003B2235" w:rsidRDefault="00242407" w:rsidP="00281F89">
            <w:pPr>
              <w:ind w:left="317"/>
              <w:jc w:val="center"/>
              <w:rPr>
                <w:sz w:val="24"/>
                <w:szCs w:val="24"/>
              </w:rPr>
            </w:pPr>
            <w:r w:rsidRPr="003B2235">
              <w:rPr>
                <w:sz w:val="24"/>
                <w:szCs w:val="24"/>
              </w:rPr>
              <w:t>Grabación y reproducción de audio-video en un puesto multipantalla</w:t>
            </w:r>
          </w:p>
        </w:tc>
      </w:tr>
      <w:tr w:rsidR="003B2235" w14:paraId="1874D34F" w14:textId="77777777" w:rsidTr="00281F89">
        <w:trPr>
          <w:trHeight w:val="567"/>
        </w:trPr>
        <w:tc>
          <w:tcPr>
            <w:tcW w:w="2435" w:type="dxa"/>
            <w:shd w:val="clear" w:color="auto" w:fill="C4BC96" w:themeFill="background2" w:themeFillShade="BF"/>
            <w:vAlign w:val="center"/>
          </w:tcPr>
          <w:p w14:paraId="094B5CBB" w14:textId="77777777" w:rsidR="00242407" w:rsidRPr="003B2235" w:rsidRDefault="00242407" w:rsidP="00281F89">
            <w:pPr>
              <w:ind w:right="288"/>
              <w:jc w:val="center"/>
              <w:rPr>
                <w:b/>
                <w:sz w:val="24"/>
                <w:szCs w:val="24"/>
              </w:rPr>
            </w:pPr>
            <w:r w:rsidRPr="003B2235">
              <w:rPr>
                <w:b/>
                <w:sz w:val="24"/>
                <w:szCs w:val="24"/>
              </w:rPr>
              <w:t>Nº proyecto</w:t>
            </w:r>
          </w:p>
        </w:tc>
        <w:tc>
          <w:tcPr>
            <w:tcW w:w="4653" w:type="dxa"/>
            <w:vAlign w:val="center"/>
          </w:tcPr>
          <w:p w14:paraId="2B312C14" w14:textId="77777777" w:rsidR="00242407" w:rsidRPr="003B2235" w:rsidRDefault="00242407" w:rsidP="00281F89">
            <w:pPr>
              <w:ind w:left="317"/>
              <w:jc w:val="center"/>
              <w:rPr>
                <w:sz w:val="24"/>
                <w:szCs w:val="24"/>
              </w:rPr>
            </w:pPr>
            <w:r w:rsidRPr="003B2235">
              <w:rPr>
                <w:sz w:val="24"/>
                <w:szCs w:val="24"/>
              </w:rPr>
              <w:t>3133481</w:t>
            </w:r>
          </w:p>
        </w:tc>
      </w:tr>
      <w:tr w:rsidR="003B2235" w14:paraId="310BF843" w14:textId="77777777" w:rsidTr="00281F89">
        <w:trPr>
          <w:trHeight w:val="567"/>
        </w:trPr>
        <w:tc>
          <w:tcPr>
            <w:tcW w:w="2435" w:type="dxa"/>
            <w:shd w:val="clear" w:color="auto" w:fill="C4BC96" w:themeFill="background2" w:themeFillShade="BF"/>
            <w:vAlign w:val="center"/>
          </w:tcPr>
          <w:p w14:paraId="54DB4195" w14:textId="77777777" w:rsidR="00242407" w:rsidRPr="003B2235" w:rsidRDefault="00242407" w:rsidP="00281F89">
            <w:pPr>
              <w:ind w:right="288"/>
              <w:jc w:val="center"/>
              <w:rPr>
                <w:b/>
                <w:sz w:val="24"/>
                <w:szCs w:val="24"/>
              </w:rPr>
            </w:pPr>
            <w:r w:rsidRPr="003B2235">
              <w:rPr>
                <w:b/>
                <w:sz w:val="24"/>
                <w:szCs w:val="24"/>
              </w:rPr>
              <w:t>Autor</w:t>
            </w:r>
          </w:p>
        </w:tc>
        <w:tc>
          <w:tcPr>
            <w:tcW w:w="4653" w:type="dxa"/>
            <w:vAlign w:val="center"/>
          </w:tcPr>
          <w:p w14:paraId="7A6FE0B2" w14:textId="77777777" w:rsidR="00242407" w:rsidRPr="003B2235" w:rsidRDefault="00242407" w:rsidP="00281F89">
            <w:pPr>
              <w:ind w:left="317"/>
              <w:jc w:val="center"/>
              <w:rPr>
                <w:sz w:val="24"/>
                <w:szCs w:val="24"/>
              </w:rPr>
            </w:pPr>
            <w:r w:rsidRPr="003B2235">
              <w:rPr>
                <w:sz w:val="24"/>
                <w:szCs w:val="24"/>
              </w:rPr>
              <w:t>Yúsef Habib Fernández</w:t>
            </w:r>
          </w:p>
        </w:tc>
      </w:tr>
      <w:tr w:rsidR="003B2235" w14:paraId="2D76C42D" w14:textId="77777777" w:rsidTr="00281F89">
        <w:trPr>
          <w:trHeight w:val="567"/>
        </w:trPr>
        <w:tc>
          <w:tcPr>
            <w:tcW w:w="2435" w:type="dxa"/>
            <w:shd w:val="clear" w:color="auto" w:fill="C4BC96" w:themeFill="background2" w:themeFillShade="BF"/>
            <w:vAlign w:val="center"/>
          </w:tcPr>
          <w:p w14:paraId="333FF5E3" w14:textId="77777777" w:rsidR="00242407" w:rsidRPr="003B2235" w:rsidRDefault="00242407" w:rsidP="00281F89">
            <w:pPr>
              <w:ind w:right="288"/>
              <w:jc w:val="center"/>
              <w:rPr>
                <w:b/>
                <w:sz w:val="24"/>
                <w:szCs w:val="24"/>
              </w:rPr>
            </w:pPr>
            <w:r w:rsidRPr="003B2235">
              <w:rPr>
                <w:b/>
                <w:sz w:val="24"/>
                <w:szCs w:val="24"/>
              </w:rPr>
              <w:t>Tutor</w:t>
            </w:r>
          </w:p>
        </w:tc>
        <w:tc>
          <w:tcPr>
            <w:tcW w:w="4653" w:type="dxa"/>
            <w:vAlign w:val="center"/>
          </w:tcPr>
          <w:p w14:paraId="37C8CD3F" w14:textId="77777777" w:rsidR="00242407" w:rsidRPr="003B2235" w:rsidRDefault="00242407" w:rsidP="00281F89">
            <w:pPr>
              <w:ind w:left="317"/>
              <w:jc w:val="center"/>
              <w:rPr>
                <w:sz w:val="24"/>
                <w:szCs w:val="24"/>
              </w:rPr>
            </w:pPr>
            <w:r w:rsidRPr="003B2235">
              <w:rPr>
                <w:sz w:val="24"/>
                <w:szCs w:val="24"/>
              </w:rPr>
              <w:t>Claudio de la Riva Álvarez</w:t>
            </w:r>
          </w:p>
        </w:tc>
      </w:tr>
      <w:tr w:rsidR="003B2235" w14:paraId="20803F74" w14:textId="77777777" w:rsidTr="00281F89">
        <w:trPr>
          <w:trHeight w:val="567"/>
        </w:trPr>
        <w:tc>
          <w:tcPr>
            <w:tcW w:w="2435" w:type="dxa"/>
            <w:shd w:val="clear" w:color="auto" w:fill="C4BC96" w:themeFill="background2" w:themeFillShade="BF"/>
            <w:vAlign w:val="center"/>
          </w:tcPr>
          <w:p w14:paraId="4050C777" w14:textId="77777777" w:rsidR="00242407" w:rsidRPr="003B2235" w:rsidRDefault="00242407" w:rsidP="00281F89">
            <w:pPr>
              <w:ind w:right="288"/>
              <w:jc w:val="center"/>
              <w:rPr>
                <w:b/>
                <w:sz w:val="24"/>
                <w:szCs w:val="24"/>
              </w:rPr>
            </w:pPr>
            <w:r w:rsidRPr="003B2235">
              <w:rPr>
                <w:b/>
                <w:sz w:val="24"/>
                <w:szCs w:val="24"/>
              </w:rPr>
              <w:t>Cotutor</w:t>
            </w:r>
          </w:p>
        </w:tc>
        <w:tc>
          <w:tcPr>
            <w:tcW w:w="4653" w:type="dxa"/>
            <w:vAlign w:val="center"/>
          </w:tcPr>
          <w:p w14:paraId="76010741" w14:textId="77777777" w:rsidR="00242407" w:rsidRPr="003B2235" w:rsidRDefault="00242407" w:rsidP="00281F89">
            <w:pPr>
              <w:ind w:left="317"/>
              <w:jc w:val="center"/>
              <w:rPr>
                <w:sz w:val="24"/>
                <w:szCs w:val="24"/>
              </w:rPr>
            </w:pPr>
            <w:r w:rsidRPr="003B2235">
              <w:rPr>
                <w:sz w:val="24"/>
                <w:szCs w:val="24"/>
              </w:rPr>
              <w:t>Marcelino Aguinaga Izquierdo</w:t>
            </w:r>
          </w:p>
        </w:tc>
      </w:tr>
      <w:tr w:rsidR="003B2235" w14:paraId="421E9A45" w14:textId="77777777" w:rsidTr="00281F89">
        <w:trPr>
          <w:trHeight w:val="567"/>
        </w:trPr>
        <w:tc>
          <w:tcPr>
            <w:tcW w:w="2435" w:type="dxa"/>
            <w:shd w:val="clear" w:color="auto" w:fill="C4BC96" w:themeFill="background2" w:themeFillShade="BF"/>
            <w:vAlign w:val="center"/>
          </w:tcPr>
          <w:p w14:paraId="730EFBE9" w14:textId="77777777" w:rsidR="00242407" w:rsidRPr="003B2235" w:rsidRDefault="00242407" w:rsidP="00281F89">
            <w:pPr>
              <w:ind w:right="288"/>
              <w:jc w:val="center"/>
              <w:rPr>
                <w:b/>
                <w:sz w:val="24"/>
                <w:szCs w:val="24"/>
              </w:rPr>
            </w:pPr>
            <w:r w:rsidRPr="003B2235">
              <w:rPr>
                <w:b/>
                <w:sz w:val="24"/>
                <w:szCs w:val="24"/>
              </w:rPr>
              <w:t>Documento</w:t>
            </w:r>
          </w:p>
        </w:tc>
        <w:tc>
          <w:tcPr>
            <w:tcW w:w="4653" w:type="dxa"/>
            <w:vAlign w:val="center"/>
          </w:tcPr>
          <w:p w14:paraId="20E31162" w14:textId="77777777" w:rsidR="00242407" w:rsidRPr="003B2235" w:rsidRDefault="00242407" w:rsidP="00281F89">
            <w:pPr>
              <w:ind w:left="317"/>
              <w:jc w:val="center"/>
              <w:rPr>
                <w:sz w:val="24"/>
                <w:szCs w:val="24"/>
              </w:rPr>
            </w:pPr>
            <w:r w:rsidRPr="003B2235">
              <w:rPr>
                <w:sz w:val="24"/>
                <w:szCs w:val="24"/>
              </w:rPr>
              <w:t>Memoria</w:t>
            </w:r>
          </w:p>
        </w:tc>
      </w:tr>
      <w:tr w:rsidR="003B2235" w14:paraId="725C4790" w14:textId="77777777" w:rsidTr="00281F89">
        <w:trPr>
          <w:trHeight w:val="567"/>
        </w:trPr>
        <w:tc>
          <w:tcPr>
            <w:tcW w:w="2435" w:type="dxa"/>
            <w:shd w:val="clear" w:color="auto" w:fill="C4BC96" w:themeFill="background2" w:themeFillShade="BF"/>
            <w:vAlign w:val="center"/>
          </w:tcPr>
          <w:p w14:paraId="2B110F5A" w14:textId="77777777" w:rsidR="00242407" w:rsidRPr="003B2235" w:rsidRDefault="00242407" w:rsidP="00281F89">
            <w:pPr>
              <w:ind w:right="288"/>
              <w:jc w:val="center"/>
              <w:rPr>
                <w:b/>
                <w:sz w:val="24"/>
                <w:szCs w:val="24"/>
              </w:rPr>
            </w:pPr>
            <w:r w:rsidRPr="003B2235">
              <w:rPr>
                <w:b/>
                <w:sz w:val="24"/>
                <w:szCs w:val="24"/>
              </w:rPr>
              <w:t>Fecha</w:t>
            </w:r>
          </w:p>
        </w:tc>
        <w:tc>
          <w:tcPr>
            <w:tcW w:w="4653" w:type="dxa"/>
            <w:vAlign w:val="center"/>
          </w:tcPr>
          <w:p w14:paraId="4886B1B5" w14:textId="77777777" w:rsidR="00242407" w:rsidRPr="003B2235" w:rsidRDefault="00242407" w:rsidP="00281F89">
            <w:pPr>
              <w:ind w:left="317"/>
              <w:jc w:val="center"/>
              <w:rPr>
                <w:sz w:val="24"/>
                <w:szCs w:val="24"/>
              </w:rPr>
            </w:pPr>
            <w:r w:rsidRPr="003B2235">
              <w:rPr>
                <w:sz w:val="24"/>
                <w:szCs w:val="24"/>
              </w:rPr>
              <w:t>Octubre 2014</w:t>
            </w:r>
          </w:p>
        </w:tc>
      </w:tr>
    </w:tbl>
    <w:p w14:paraId="59326535" w14:textId="77777777" w:rsidR="00E36485" w:rsidRDefault="00E36485" w:rsidP="00242407">
      <w:pPr>
        <w:ind w:left="792"/>
        <w:sectPr w:rsidR="00E36485" w:rsidSect="001C560B">
          <w:headerReference w:type="default" r:id="rId14"/>
          <w:footerReference w:type="default" r:id="rId15"/>
          <w:pgSz w:w="11906" w:h="16838"/>
          <w:pgMar w:top="1417" w:right="849" w:bottom="1417" w:left="1701" w:header="709" w:footer="709" w:gutter="0"/>
          <w:cols w:space="709"/>
          <w:titlePg/>
        </w:sectPr>
      </w:pPr>
    </w:p>
    <w:p w14:paraId="7D6192DE" w14:textId="77777777" w:rsidR="00242407" w:rsidRPr="00C91815" w:rsidRDefault="00E36485" w:rsidP="00310C01">
      <w:pPr>
        <w:pStyle w:val="Ttulo1"/>
        <w:numPr>
          <w:ilvl w:val="0"/>
          <w:numId w:val="3"/>
        </w:numPr>
      </w:pPr>
      <w:bookmarkStart w:id="0" w:name="_Toc272426774"/>
      <w:bookmarkStart w:id="1" w:name="_Toc274944817"/>
      <w:r w:rsidRPr="00D72397">
        <w:lastRenderedPageBreak/>
        <w:t>INTRODUCCIÓN</w:t>
      </w:r>
      <w:bookmarkEnd w:id="0"/>
      <w:bookmarkEnd w:id="1"/>
    </w:p>
    <w:p w14:paraId="234C4F14" w14:textId="77777777" w:rsidR="00E36485" w:rsidRDefault="00E36485" w:rsidP="00E36485"/>
    <w:p w14:paraId="418272A1" w14:textId="77777777" w:rsidR="00050A00" w:rsidRDefault="00050A00" w:rsidP="00E36485"/>
    <w:p w14:paraId="44746574" w14:textId="77777777" w:rsidR="00880270" w:rsidRPr="00880270" w:rsidRDefault="00E36485" w:rsidP="00E47BCB">
      <w:pPr>
        <w:jc w:val="both"/>
        <w:rPr>
          <w:sz w:val="24"/>
          <w:szCs w:val="24"/>
        </w:rPr>
      </w:pPr>
      <w:r w:rsidRPr="00880270">
        <w:rPr>
          <w:sz w:val="24"/>
          <w:szCs w:val="24"/>
        </w:rPr>
        <w:t>Este proyect</w:t>
      </w:r>
      <w:r w:rsidR="00D065D8">
        <w:rPr>
          <w:sz w:val="24"/>
          <w:szCs w:val="24"/>
        </w:rPr>
        <w:t xml:space="preserve">o se enmarca en la iniciativa de la Comisión Europea de Cielo Único Europeo, iniciativa que pretende que la gestión del espacio aéreo sea responsabilidad de la UE. El programa SESAR </w:t>
      </w:r>
      <w:r w:rsidR="00880270">
        <w:rPr>
          <w:sz w:val="24"/>
          <w:szCs w:val="24"/>
        </w:rPr>
        <w:t>(Single European Sky ATM Re</w:t>
      </w:r>
      <w:r w:rsidR="00D065D8">
        <w:rPr>
          <w:sz w:val="24"/>
          <w:szCs w:val="24"/>
        </w:rPr>
        <w:t>search), es el encargado del desarrollo tecnológico de esta iniciativa.</w:t>
      </w:r>
    </w:p>
    <w:p w14:paraId="4064DA3F" w14:textId="77777777" w:rsidR="00880270" w:rsidRPr="00880270" w:rsidRDefault="00880270" w:rsidP="00050A00">
      <w:pPr>
        <w:jc w:val="both"/>
        <w:rPr>
          <w:sz w:val="24"/>
          <w:szCs w:val="24"/>
        </w:rPr>
      </w:pPr>
    </w:p>
    <w:p w14:paraId="78158B2F" w14:textId="7C116473" w:rsidR="00333E86" w:rsidRDefault="00880270" w:rsidP="00050A00">
      <w:pPr>
        <w:jc w:val="both"/>
        <w:rPr>
          <w:sz w:val="24"/>
          <w:szCs w:val="24"/>
        </w:rPr>
      </w:pPr>
      <w:r w:rsidRPr="00880270">
        <w:rPr>
          <w:sz w:val="24"/>
          <w:szCs w:val="24"/>
        </w:rPr>
        <w:t>Este proyecto, propuesto por la Cátedra Indra de la Universidad de Oviedo, busca</w:t>
      </w:r>
      <w:r w:rsidR="00271E6B">
        <w:rPr>
          <w:sz w:val="24"/>
          <w:szCs w:val="24"/>
        </w:rPr>
        <w:t xml:space="preserve"> definir o </w:t>
      </w:r>
      <w:r w:rsidRPr="00880270">
        <w:rPr>
          <w:sz w:val="24"/>
          <w:szCs w:val="24"/>
        </w:rPr>
        <w:t xml:space="preserve">desarrollar una herramienta </w:t>
      </w:r>
      <w:r w:rsidR="00271E6B">
        <w:rPr>
          <w:sz w:val="24"/>
          <w:szCs w:val="24"/>
        </w:rPr>
        <w:t xml:space="preserve">hardware o </w:t>
      </w:r>
      <w:r w:rsidRPr="00880270">
        <w:rPr>
          <w:sz w:val="24"/>
          <w:szCs w:val="24"/>
        </w:rPr>
        <w:t>software que permita la grabación y posterior repro</w:t>
      </w:r>
      <w:r w:rsidR="00271E6B">
        <w:rPr>
          <w:sz w:val="24"/>
          <w:szCs w:val="24"/>
        </w:rPr>
        <w:t>ducción del audio y el video de un</w:t>
      </w:r>
      <w:r w:rsidRPr="00880270">
        <w:rPr>
          <w:sz w:val="24"/>
          <w:szCs w:val="24"/>
        </w:rPr>
        <w:t xml:space="preserve"> puesto multi</w:t>
      </w:r>
      <w:r w:rsidR="00F85F49">
        <w:rPr>
          <w:sz w:val="24"/>
          <w:szCs w:val="24"/>
        </w:rPr>
        <w:t>-</w:t>
      </w:r>
      <w:r w:rsidRPr="00880270">
        <w:rPr>
          <w:sz w:val="24"/>
          <w:szCs w:val="24"/>
        </w:rPr>
        <w:t>pantalla</w:t>
      </w:r>
      <w:r w:rsidR="00271E6B">
        <w:rPr>
          <w:sz w:val="24"/>
          <w:szCs w:val="24"/>
        </w:rPr>
        <w:t>. Este puesto</w:t>
      </w:r>
      <w:r w:rsidRPr="00880270">
        <w:rPr>
          <w:sz w:val="24"/>
          <w:szCs w:val="24"/>
        </w:rPr>
        <w:t xml:space="preserve"> tradicionalmente empleado por los controla</w:t>
      </w:r>
      <w:r w:rsidR="00DC1352">
        <w:rPr>
          <w:sz w:val="24"/>
          <w:szCs w:val="24"/>
        </w:rPr>
        <w:t>dores aéreos</w:t>
      </w:r>
      <w:r w:rsidRPr="00880270">
        <w:rPr>
          <w:sz w:val="24"/>
          <w:szCs w:val="24"/>
        </w:rPr>
        <w:t xml:space="preserve"> para la gestión tanto del espacio aé</w:t>
      </w:r>
      <w:r>
        <w:rPr>
          <w:sz w:val="24"/>
          <w:szCs w:val="24"/>
        </w:rPr>
        <w:t>reo como del aeropuerto asociado.</w:t>
      </w:r>
      <w:r w:rsidR="00333E86">
        <w:rPr>
          <w:sz w:val="24"/>
          <w:szCs w:val="24"/>
        </w:rPr>
        <w:t xml:space="preserve"> Esta posición recibe el nombre de POS REPRO.</w:t>
      </w:r>
    </w:p>
    <w:p w14:paraId="6F8AAAC0" w14:textId="77777777" w:rsidR="00C26C1D" w:rsidRDefault="00C26C1D" w:rsidP="00050A00">
      <w:pPr>
        <w:jc w:val="both"/>
        <w:rPr>
          <w:sz w:val="24"/>
          <w:szCs w:val="24"/>
        </w:rPr>
      </w:pPr>
    </w:p>
    <w:p w14:paraId="6D898448" w14:textId="4C46D0DB" w:rsidR="00880270" w:rsidRDefault="00C26C1D" w:rsidP="00050A00">
      <w:pPr>
        <w:jc w:val="both"/>
        <w:rPr>
          <w:sz w:val="24"/>
          <w:szCs w:val="24"/>
        </w:rPr>
      </w:pPr>
      <w:r>
        <w:rPr>
          <w:sz w:val="24"/>
          <w:szCs w:val="24"/>
        </w:rPr>
        <w:t>La</w:t>
      </w:r>
      <w:r w:rsidR="00880270">
        <w:rPr>
          <w:sz w:val="24"/>
          <w:szCs w:val="24"/>
        </w:rPr>
        <w:t xml:space="preserve"> herramienta </w:t>
      </w:r>
      <w:r>
        <w:rPr>
          <w:sz w:val="24"/>
          <w:szCs w:val="24"/>
        </w:rPr>
        <w:t xml:space="preserve">ha de ser </w:t>
      </w:r>
      <w:r w:rsidR="00880270">
        <w:rPr>
          <w:sz w:val="24"/>
          <w:szCs w:val="24"/>
        </w:rPr>
        <w:t>desarrollada con el fin de generar una serie de archivos de video d</w:t>
      </w:r>
      <w:r w:rsidR="007D65E4">
        <w:rPr>
          <w:sz w:val="24"/>
          <w:szCs w:val="24"/>
        </w:rPr>
        <w:t>e las sesiones de los controlado</w:t>
      </w:r>
      <w:r w:rsidR="00880270">
        <w:rPr>
          <w:sz w:val="24"/>
          <w:szCs w:val="24"/>
        </w:rPr>
        <w:t xml:space="preserve">res, para su posterior visualización con motivos instructivos, correctivos, </w:t>
      </w:r>
      <w:r w:rsidR="007D65E4">
        <w:rPr>
          <w:sz w:val="24"/>
          <w:szCs w:val="24"/>
        </w:rPr>
        <w:t>o inclusive judiciales.</w:t>
      </w:r>
    </w:p>
    <w:p w14:paraId="4FA4A1E3" w14:textId="77777777" w:rsidR="00880270" w:rsidRDefault="00880270" w:rsidP="00050A00">
      <w:pPr>
        <w:jc w:val="both"/>
        <w:rPr>
          <w:sz w:val="24"/>
          <w:szCs w:val="24"/>
        </w:rPr>
      </w:pPr>
    </w:p>
    <w:p w14:paraId="79E3524F" w14:textId="1348A136" w:rsidR="00A060A6" w:rsidRDefault="00C26C1D" w:rsidP="00050A00">
      <w:pPr>
        <w:jc w:val="both"/>
        <w:rPr>
          <w:sz w:val="24"/>
          <w:szCs w:val="24"/>
        </w:rPr>
      </w:pPr>
      <w:r>
        <w:rPr>
          <w:sz w:val="24"/>
          <w:szCs w:val="24"/>
        </w:rPr>
        <w:t>Esta solución será</w:t>
      </w:r>
      <w:r w:rsidR="00E47BCB">
        <w:rPr>
          <w:sz w:val="24"/>
          <w:szCs w:val="24"/>
        </w:rPr>
        <w:t xml:space="preserve"> implementada a través de una serie de scripts para bas</w:t>
      </w:r>
      <w:r>
        <w:rPr>
          <w:sz w:val="24"/>
          <w:szCs w:val="24"/>
        </w:rPr>
        <w:t>h</w:t>
      </w:r>
      <w:r w:rsidR="00A060A6">
        <w:rPr>
          <w:sz w:val="24"/>
          <w:szCs w:val="24"/>
        </w:rPr>
        <w:t xml:space="preserve">, las cuales cumplen los requisitos del cliente, en este caso Indra Software Labs. Estos scripts harán uso de herramientas software liberadas bajo licencia GNU </w:t>
      </w:r>
      <w:r w:rsidR="00933BAD">
        <w:rPr>
          <w:sz w:val="24"/>
          <w:szCs w:val="24"/>
        </w:rPr>
        <w:t>GPL</w:t>
      </w:r>
      <w:r w:rsidR="00A060A6">
        <w:rPr>
          <w:sz w:val="24"/>
          <w:szCs w:val="24"/>
        </w:rPr>
        <w:t>, por lo que se garantiza la libertad para modificar y compartir el software cubierto por ella, asegurando la libertad de este software para todos los usuarios, ya sean individuos o empresas.</w:t>
      </w:r>
    </w:p>
    <w:p w14:paraId="20D9A087" w14:textId="77777777" w:rsidR="00A060A6" w:rsidRDefault="00A060A6" w:rsidP="00050A00">
      <w:pPr>
        <w:jc w:val="both"/>
        <w:rPr>
          <w:sz w:val="24"/>
          <w:szCs w:val="24"/>
        </w:rPr>
      </w:pPr>
    </w:p>
    <w:p w14:paraId="57F03063" w14:textId="77777777" w:rsidR="00E47BCB" w:rsidRDefault="00A060A6" w:rsidP="00050A00">
      <w:pPr>
        <w:jc w:val="both"/>
        <w:rPr>
          <w:sz w:val="24"/>
          <w:szCs w:val="24"/>
        </w:rPr>
      </w:pPr>
      <w:r>
        <w:rPr>
          <w:sz w:val="24"/>
          <w:szCs w:val="24"/>
        </w:rPr>
        <w:t>En e</w:t>
      </w:r>
      <w:r w:rsidR="00E47BCB">
        <w:rPr>
          <w:sz w:val="24"/>
          <w:szCs w:val="24"/>
        </w:rPr>
        <w:t xml:space="preserve">ste proyecto </w:t>
      </w:r>
      <w:r>
        <w:rPr>
          <w:sz w:val="24"/>
          <w:szCs w:val="24"/>
        </w:rPr>
        <w:t xml:space="preserve">se </w:t>
      </w:r>
      <w:r w:rsidR="00E47BCB">
        <w:rPr>
          <w:sz w:val="24"/>
          <w:szCs w:val="24"/>
        </w:rPr>
        <w:t xml:space="preserve">presenta un prototipo </w:t>
      </w:r>
      <w:r>
        <w:rPr>
          <w:sz w:val="24"/>
          <w:szCs w:val="24"/>
        </w:rPr>
        <w:t xml:space="preserve">que satisface las necesidades iniciales </w:t>
      </w:r>
      <w:r w:rsidR="00F85F49">
        <w:rPr>
          <w:sz w:val="24"/>
          <w:szCs w:val="24"/>
        </w:rPr>
        <w:t xml:space="preserve">propuestas, </w:t>
      </w:r>
      <w:r>
        <w:rPr>
          <w:sz w:val="24"/>
          <w:szCs w:val="24"/>
        </w:rPr>
        <w:t xml:space="preserve">pero </w:t>
      </w:r>
      <w:r w:rsidR="00E47BCB">
        <w:rPr>
          <w:sz w:val="24"/>
          <w:szCs w:val="24"/>
        </w:rPr>
        <w:t>que posteriormente será optimizado</w:t>
      </w:r>
      <w:r w:rsidR="007D65E4">
        <w:rPr>
          <w:sz w:val="24"/>
          <w:szCs w:val="24"/>
        </w:rPr>
        <w:t xml:space="preserve"> por Indra</w:t>
      </w:r>
      <w:r w:rsidR="00E47BCB">
        <w:rPr>
          <w:sz w:val="24"/>
          <w:szCs w:val="24"/>
        </w:rPr>
        <w:t xml:space="preserve"> para cumplir las espe</w:t>
      </w:r>
      <w:r>
        <w:rPr>
          <w:sz w:val="24"/>
          <w:szCs w:val="24"/>
        </w:rPr>
        <w:t>cificaciones características de cada</w:t>
      </w:r>
      <w:r w:rsidR="00E47BCB">
        <w:rPr>
          <w:sz w:val="24"/>
          <w:szCs w:val="24"/>
        </w:rPr>
        <w:t xml:space="preserve"> puesto </w:t>
      </w:r>
      <w:r>
        <w:rPr>
          <w:sz w:val="24"/>
          <w:szCs w:val="24"/>
        </w:rPr>
        <w:t xml:space="preserve">de control </w:t>
      </w:r>
      <w:r w:rsidR="00E47BCB">
        <w:rPr>
          <w:sz w:val="24"/>
          <w:szCs w:val="24"/>
        </w:rPr>
        <w:t>y las necesidades de la torre de control.</w:t>
      </w:r>
    </w:p>
    <w:p w14:paraId="347D1B89" w14:textId="77777777" w:rsidR="00E47BCB" w:rsidRDefault="00E47BCB" w:rsidP="00050A00">
      <w:pPr>
        <w:jc w:val="both"/>
        <w:rPr>
          <w:sz w:val="24"/>
          <w:szCs w:val="24"/>
        </w:rPr>
      </w:pPr>
    </w:p>
    <w:p w14:paraId="3E961AE1" w14:textId="77777777" w:rsidR="00E47BCB" w:rsidRDefault="00E47BCB" w:rsidP="00050A00">
      <w:pPr>
        <w:jc w:val="both"/>
        <w:rPr>
          <w:sz w:val="24"/>
          <w:szCs w:val="24"/>
        </w:rPr>
      </w:pPr>
    </w:p>
    <w:p w14:paraId="1F9207DA" w14:textId="77777777" w:rsidR="00E47BCB" w:rsidRDefault="00E47BCB" w:rsidP="00050A00">
      <w:pPr>
        <w:jc w:val="both"/>
        <w:rPr>
          <w:sz w:val="24"/>
          <w:szCs w:val="24"/>
        </w:rPr>
      </w:pPr>
      <w:r>
        <w:rPr>
          <w:sz w:val="24"/>
          <w:szCs w:val="24"/>
        </w:rPr>
        <w:t>El resto del presente documento poseerá la estructura mostrada a continuación:</w:t>
      </w:r>
    </w:p>
    <w:p w14:paraId="4043EF11" w14:textId="77777777" w:rsidR="00E47BCB" w:rsidRDefault="00E47BCB" w:rsidP="00050A00">
      <w:pPr>
        <w:jc w:val="both"/>
        <w:rPr>
          <w:sz w:val="24"/>
          <w:szCs w:val="24"/>
        </w:rPr>
      </w:pPr>
    </w:p>
    <w:p w14:paraId="093733D9" w14:textId="77777777" w:rsidR="00E47BCB" w:rsidRDefault="00BC62D8" w:rsidP="002F3E11">
      <w:pPr>
        <w:pStyle w:val="Prrafodelista"/>
        <w:numPr>
          <w:ilvl w:val="0"/>
          <w:numId w:val="17"/>
        </w:numPr>
        <w:jc w:val="both"/>
        <w:rPr>
          <w:sz w:val="24"/>
          <w:szCs w:val="24"/>
        </w:rPr>
      </w:pPr>
      <w:r>
        <w:rPr>
          <w:sz w:val="24"/>
          <w:szCs w:val="24"/>
        </w:rPr>
        <w:t>En el apartado 2 se describen los objetivos de este proyecto junto</w:t>
      </w:r>
      <w:r w:rsidR="000272E2">
        <w:rPr>
          <w:sz w:val="24"/>
          <w:szCs w:val="24"/>
        </w:rPr>
        <w:t xml:space="preserve"> la descripción del mismo.</w:t>
      </w:r>
    </w:p>
    <w:p w14:paraId="747E1DE3" w14:textId="77777777" w:rsidR="002F3E11" w:rsidRDefault="002F3E11" w:rsidP="002F3E11">
      <w:pPr>
        <w:pStyle w:val="Prrafodelista"/>
        <w:ind w:left="784"/>
        <w:jc w:val="both"/>
        <w:rPr>
          <w:sz w:val="24"/>
          <w:szCs w:val="24"/>
        </w:rPr>
      </w:pPr>
    </w:p>
    <w:p w14:paraId="7FF7AF3B" w14:textId="5663D047" w:rsidR="002F3E11" w:rsidRPr="002F3E11" w:rsidRDefault="000272E2" w:rsidP="002F3E11">
      <w:pPr>
        <w:pStyle w:val="Prrafodelista"/>
        <w:numPr>
          <w:ilvl w:val="0"/>
          <w:numId w:val="17"/>
        </w:numPr>
        <w:jc w:val="both"/>
        <w:rPr>
          <w:sz w:val="24"/>
          <w:szCs w:val="24"/>
        </w:rPr>
      </w:pPr>
      <w:r>
        <w:rPr>
          <w:sz w:val="24"/>
          <w:szCs w:val="24"/>
        </w:rPr>
        <w:t>En e</w:t>
      </w:r>
      <w:r w:rsidR="00C26C1D">
        <w:rPr>
          <w:sz w:val="24"/>
          <w:szCs w:val="24"/>
        </w:rPr>
        <w:t>l apartado 3 se realiza el</w:t>
      </w:r>
      <w:r>
        <w:rPr>
          <w:sz w:val="24"/>
          <w:szCs w:val="24"/>
        </w:rPr>
        <w:t xml:space="preserve"> análisis de </w:t>
      </w:r>
      <w:r w:rsidR="00C26C1D">
        <w:rPr>
          <w:sz w:val="24"/>
          <w:szCs w:val="24"/>
        </w:rPr>
        <w:t xml:space="preserve">las especificaciones </w:t>
      </w:r>
      <w:r w:rsidR="002F3E11">
        <w:rPr>
          <w:sz w:val="24"/>
          <w:szCs w:val="24"/>
        </w:rPr>
        <w:t>necesarias que ha de tener un proyecto de estas características.</w:t>
      </w:r>
    </w:p>
    <w:p w14:paraId="0DE9845A" w14:textId="77777777" w:rsidR="002F3E11" w:rsidRPr="002F3E11" w:rsidRDefault="002F3E11" w:rsidP="002F3E11">
      <w:pPr>
        <w:pStyle w:val="Prrafodelista"/>
        <w:ind w:left="784"/>
        <w:jc w:val="both"/>
        <w:rPr>
          <w:sz w:val="24"/>
          <w:szCs w:val="24"/>
        </w:rPr>
      </w:pPr>
    </w:p>
    <w:p w14:paraId="3C49BA8F" w14:textId="33665A9A" w:rsidR="000272E2" w:rsidRDefault="000272E2" w:rsidP="002F3E11">
      <w:pPr>
        <w:pStyle w:val="Prrafodelista"/>
        <w:numPr>
          <w:ilvl w:val="0"/>
          <w:numId w:val="17"/>
        </w:numPr>
        <w:jc w:val="both"/>
        <w:rPr>
          <w:sz w:val="24"/>
          <w:szCs w:val="24"/>
        </w:rPr>
      </w:pPr>
      <w:r>
        <w:rPr>
          <w:sz w:val="24"/>
          <w:szCs w:val="24"/>
        </w:rPr>
        <w:t xml:space="preserve">En el apartado 4 </w:t>
      </w:r>
      <w:r w:rsidR="00C26C1D">
        <w:rPr>
          <w:sz w:val="24"/>
          <w:szCs w:val="24"/>
        </w:rPr>
        <w:t>se muestra un resumen del análisis inicial que se realizó para el estudio de todas las soluciones</w:t>
      </w:r>
      <w:r w:rsidR="002F3E11">
        <w:rPr>
          <w:sz w:val="24"/>
          <w:szCs w:val="24"/>
        </w:rPr>
        <w:t xml:space="preserve"> para el desarrollo de este proyecto.</w:t>
      </w:r>
      <w:r w:rsidR="006D5ABC">
        <w:rPr>
          <w:sz w:val="24"/>
          <w:szCs w:val="24"/>
        </w:rPr>
        <w:t>.</w:t>
      </w:r>
    </w:p>
    <w:p w14:paraId="42E60494" w14:textId="77777777" w:rsidR="002F3E11" w:rsidRPr="002F3E11" w:rsidRDefault="002F3E11" w:rsidP="002F3E11">
      <w:pPr>
        <w:jc w:val="both"/>
        <w:rPr>
          <w:sz w:val="24"/>
          <w:szCs w:val="24"/>
        </w:rPr>
      </w:pPr>
    </w:p>
    <w:p w14:paraId="6232A2A6" w14:textId="1F331391" w:rsidR="00891D76" w:rsidRDefault="002F3E11" w:rsidP="00891D76">
      <w:pPr>
        <w:pStyle w:val="Prrafodelista"/>
        <w:numPr>
          <w:ilvl w:val="0"/>
          <w:numId w:val="17"/>
        </w:numPr>
        <w:jc w:val="both"/>
        <w:rPr>
          <w:sz w:val="24"/>
          <w:szCs w:val="24"/>
        </w:rPr>
      </w:pPr>
      <w:r w:rsidRPr="002F3E11">
        <w:rPr>
          <w:sz w:val="24"/>
          <w:szCs w:val="24"/>
        </w:rPr>
        <w:t xml:space="preserve">A continuación en el </w:t>
      </w:r>
      <w:r w:rsidR="00F85F49" w:rsidRPr="002F3E11">
        <w:rPr>
          <w:sz w:val="24"/>
          <w:szCs w:val="24"/>
        </w:rPr>
        <w:t>apartado 5</w:t>
      </w:r>
      <w:r w:rsidR="006D5ABC" w:rsidRPr="002F3E11">
        <w:rPr>
          <w:sz w:val="24"/>
          <w:szCs w:val="24"/>
        </w:rPr>
        <w:t xml:space="preserve"> se encuentra información</w:t>
      </w:r>
      <w:r w:rsidRPr="002F3E11">
        <w:rPr>
          <w:sz w:val="24"/>
          <w:szCs w:val="24"/>
        </w:rPr>
        <w:t xml:space="preserve"> relacionada con el software empleado en este proyecto, ya sea directamente en la solución software como la de herramientas adicionales</w:t>
      </w:r>
      <w:r>
        <w:rPr>
          <w:sz w:val="24"/>
          <w:szCs w:val="24"/>
        </w:rPr>
        <w:t>.</w:t>
      </w:r>
    </w:p>
    <w:p w14:paraId="05825A40" w14:textId="77777777" w:rsidR="00891D76" w:rsidRPr="00891D76" w:rsidRDefault="00891D76" w:rsidP="00891D76">
      <w:pPr>
        <w:jc w:val="both"/>
        <w:rPr>
          <w:sz w:val="24"/>
          <w:szCs w:val="24"/>
        </w:rPr>
      </w:pPr>
    </w:p>
    <w:p w14:paraId="3482A550" w14:textId="386CC89F" w:rsidR="00050A00" w:rsidRDefault="00891D76" w:rsidP="00222794">
      <w:pPr>
        <w:pStyle w:val="Prrafodelista"/>
        <w:numPr>
          <w:ilvl w:val="0"/>
          <w:numId w:val="17"/>
        </w:numPr>
        <w:jc w:val="both"/>
        <w:rPr>
          <w:sz w:val="24"/>
          <w:szCs w:val="24"/>
        </w:rPr>
      </w:pPr>
      <w:r>
        <w:rPr>
          <w:sz w:val="24"/>
          <w:szCs w:val="24"/>
        </w:rPr>
        <w:t>Finalmente, en el apartado 6 se especifica información adicional como la bibliografía, acrónimos y definiciones, y la estructura general de la documentación del presente proyecto.</w:t>
      </w:r>
    </w:p>
    <w:p w14:paraId="1CD7C459" w14:textId="77777777" w:rsidR="00051757" w:rsidRPr="00051757" w:rsidRDefault="00051757" w:rsidP="00051757">
      <w:pPr>
        <w:jc w:val="both"/>
        <w:rPr>
          <w:sz w:val="24"/>
          <w:szCs w:val="24"/>
        </w:rPr>
      </w:pPr>
    </w:p>
    <w:p w14:paraId="12A69CBD" w14:textId="418BC9CC" w:rsidR="00051757" w:rsidRDefault="00051757" w:rsidP="00051757">
      <w:pPr>
        <w:pStyle w:val="Ttulo2"/>
      </w:pPr>
      <w:bookmarkStart w:id="2" w:name="_Toc274944818"/>
      <w:r>
        <w:lastRenderedPageBreak/>
        <w:t>Cliente</w:t>
      </w:r>
      <w:bookmarkEnd w:id="2"/>
    </w:p>
    <w:p w14:paraId="476324E9" w14:textId="77777777" w:rsidR="00051757" w:rsidRDefault="00051757" w:rsidP="00051757"/>
    <w:p w14:paraId="2AC97811" w14:textId="665FA58C" w:rsidR="00051757" w:rsidRDefault="00051757" w:rsidP="00051757">
      <w:pPr>
        <w:jc w:val="both"/>
        <w:rPr>
          <w:sz w:val="24"/>
          <w:szCs w:val="24"/>
        </w:rPr>
      </w:pPr>
      <w:r>
        <w:rPr>
          <w:sz w:val="24"/>
          <w:szCs w:val="24"/>
        </w:rPr>
        <w:t>Indra es una compañía global multinacional de tecnología e innovación que opera en mas de 128 países, siendo líder en España y una de las más punteras en Europa y Latinoamérica.</w:t>
      </w:r>
    </w:p>
    <w:p w14:paraId="7E5EDECC" w14:textId="77777777" w:rsidR="00051757" w:rsidRDefault="00051757" w:rsidP="00051757">
      <w:pPr>
        <w:jc w:val="both"/>
        <w:rPr>
          <w:sz w:val="24"/>
          <w:szCs w:val="24"/>
        </w:rPr>
      </w:pPr>
    </w:p>
    <w:p w14:paraId="18962A61" w14:textId="0BA5079F" w:rsidR="00051757" w:rsidRDefault="00051757" w:rsidP="00051757">
      <w:pPr>
        <w:jc w:val="both"/>
        <w:rPr>
          <w:sz w:val="24"/>
          <w:szCs w:val="24"/>
        </w:rPr>
      </w:pPr>
      <w:r>
        <w:rPr>
          <w:sz w:val="24"/>
          <w:szCs w:val="24"/>
        </w:rPr>
        <w:t>Se creó gracias a una fusión entre la compañía privada Ceselsa y el grupo público Inisel en el año 1992. Actualmente cuenta con una plantilla formada por más de 42.000 profesionales. Opera en multitud de sectores como transporte y tráfico, energía e industria, administración pública y sanidad, servicios financieros, seguridad y defensa y telecomunicaciones y media.</w:t>
      </w:r>
    </w:p>
    <w:p w14:paraId="53980FDA" w14:textId="77777777" w:rsidR="00051757" w:rsidRDefault="00051757" w:rsidP="00051757">
      <w:pPr>
        <w:jc w:val="both"/>
        <w:rPr>
          <w:sz w:val="24"/>
          <w:szCs w:val="24"/>
        </w:rPr>
      </w:pPr>
    </w:p>
    <w:p w14:paraId="130CCEB9" w14:textId="3B48E2C7" w:rsidR="00050A00" w:rsidRDefault="0098421C" w:rsidP="00050A00">
      <w:pPr>
        <w:jc w:val="both"/>
        <w:rPr>
          <w:sz w:val="24"/>
          <w:szCs w:val="24"/>
        </w:rPr>
      </w:pPr>
      <w:r>
        <w:rPr>
          <w:sz w:val="24"/>
          <w:szCs w:val="24"/>
        </w:rPr>
        <w:t>Indra apuesta por la innovación como base de su modelo de negocio y sostenibilidad, siendo la segunda compañía en Europa que más invierte en I+D. En el año 2008 invirtió 184 millones de euros en esta categoría.</w:t>
      </w:r>
    </w:p>
    <w:p w14:paraId="53456314" w14:textId="77777777" w:rsidR="00CC6711" w:rsidRDefault="00CC6711" w:rsidP="00050A00">
      <w:pPr>
        <w:jc w:val="both"/>
        <w:rPr>
          <w:sz w:val="24"/>
          <w:szCs w:val="24"/>
        </w:rPr>
      </w:pPr>
    </w:p>
    <w:p w14:paraId="27F6E59C" w14:textId="77777777" w:rsidR="00CC6711" w:rsidRDefault="00CC6711" w:rsidP="00050A00">
      <w:pPr>
        <w:jc w:val="both"/>
        <w:rPr>
          <w:sz w:val="24"/>
          <w:szCs w:val="24"/>
        </w:rPr>
      </w:pPr>
    </w:p>
    <w:p w14:paraId="45D3685D" w14:textId="77777777" w:rsidR="00CC6711" w:rsidRDefault="00CC6711" w:rsidP="00050A00">
      <w:pPr>
        <w:jc w:val="both"/>
        <w:rPr>
          <w:sz w:val="24"/>
          <w:szCs w:val="24"/>
        </w:rPr>
      </w:pPr>
    </w:p>
    <w:p w14:paraId="5A5797B1" w14:textId="77777777" w:rsidR="00CC6711" w:rsidRDefault="00CC6711" w:rsidP="00050A00">
      <w:pPr>
        <w:jc w:val="both"/>
        <w:rPr>
          <w:sz w:val="24"/>
          <w:szCs w:val="24"/>
        </w:rPr>
      </w:pPr>
    </w:p>
    <w:p w14:paraId="6D634E52" w14:textId="77777777" w:rsidR="00CC6711" w:rsidRDefault="00CC6711" w:rsidP="00050A00">
      <w:pPr>
        <w:jc w:val="both"/>
        <w:rPr>
          <w:sz w:val="24"/>
          <w:szCs w:val="24"/>
        </w:rPr>
      </w:pPr>
    </w:p>
    <w:p w14:paraId="15C084A5" w14:textId="77777777" w:rsidR="00CC6711" w:rsidRDefault="00CC6711" w:rsidP="00050A00">
      <w:pPr>
        <w:jc w:val="both"/>
        <w:rPr>
          <w:sz w:val="24"/>
          <w:szCs w:val="24"/>
        </w:rPr>
      </w:pPr>
    </w:p>
    <w:p w14:paraId="15AD744D" w14:textId="77777777" w:rsidR="00CC6711" w:rsidRDefault="00CC6711" w:rsidP="00050A00">
      <w:pPr>
        <w:jc w:val="both"/>
        <w:rPr>
          <w:sz w:val="24"/>
          <w:szCs w:val="24"/>
        </w:rPr>
      </w:pPr>
    </w:p>
    <w:p w14:paraId="3A5376F4" w14:textId="77777777" w:rsidR="00CC6711" w:rsidRDefault="00CC6711" w:rsidP="00050A00">
      <w:pPr>
        <w:jc w:val="both"/>
        <w:rPr>
          <w:sz w:val="24"/>
          <w:szCs w:val="24"/>
        </w:rPr>
      </w:pPr>
    </w:p>
    <w:p w14:paraId="2F074556" w14:textId="77777777" w:rsidR="00CC6711" w:rsidRDefault="00CC6711" w:rsidP="00050A00">
      <w:pPr>
        <w:jc w:val="both"/>
        <w:rPr>
          <w:sz w:val="24"/>
          <w:szCs w:val="24"/>
        </w:rPr>
      </w:pPr>
    </w:p>
    <w:p w14:paraId="44FBADCA" w14:textId="77777777" w:rsidR="00CC6711" w:rsidRDefault="00CC6711" w:rsidP="00050A00">
      <w:pPr>
        <w:jc w:val="both"/>
        <w:rPr>
          <w:sz w:val="24"/>
          <w:szCs w:val="24"/>
        </w:rPr>
      </w:pPr>
    </w:p>
    <w:p w14:paraId="0646E50B" w14:textId="77777777" w:rsidR="00CC6711" w:rsidRDefault="00CC6711" w:rsidP="00050A00">
      <w:pPr>
        <w:jc w:val="both"/>
        <w:rPr>
          <w:sz w:val="24"/>
          <w:szCs w:val="24"/>
        </w:rPr>
      </w:pPr>
    </w:p>
    <w:p w14:paraId="68CD957C" w14:textId="77777777" w:rsidR="00CC6711" w:rsidRDefault="00CC6711" w:rsidP="00050A00">
      <w:pPr>
        <w:jc w:val="both"/>
        <w:rPr>
          <w:sz w:val="24"/>
          <w:szCs w:val="24"/>
        </w:rPr>
      </w:pPr>
    </w:p>
    <w:p w14:paraId="31ECA29F" w14:textId="77777777" w:rsidR="00CC6711" w:rsidRDefault="00CC6711" w:rsidP="00050A00">
      <w:pPr>
        <w:jc w:val="both"/>
        <w:rPr>
          <w:sz w:val="24"/>
          <w:szCs w:val="24"/>
        </w:rPr>
      </w:pPr>
    </w:p>
    <w:p w14:paraId="5E2768CE" w14:textId="77777777" w:rsidR="00CC6711" w:rsidRDefault="00CC6711" w:rsidP="00050A00">
      <w:pPr>
        <w:jc w:val="both"/>
        <w:rPr>
          <w:sz w:val="24"/>
          <w:szCs w:val="24"/>
        </w:rPr>
      </w:pPr>
    </w:p>
    <w:p w14:paraId="28EC85C6" w14:textId="77777777" w:rsidR="00CC6711" w:rsidRDefault="00CC6711" w:rsidP="00050A00">
      <w:pPr>
        <w:jc w:val="both"/>
        <w:rPr>
          <w:sz w:val="24"/>
          <w:szCs w:val="24"/>
        </w:rPr>
      </w:pPr>
    </w:p>
    <w:p w14:paraId="14D4B5BA" w14:textId="77777777" w:rsidR="00CC6711" w:rsidRDefault="00CC6711" w:rsidP="00050A00">
      <w:pPr>
        <w:jc w:val="both"/>
        <w:rPr>
          <w:sz w:val="24"/>
          <w:szCs w:val="24"/>
        </w:rPr>
      </w:pPr>
    </w:p>
    <w:p w14:paraId="3F4C6E45" w14:textId="77777777" w:rsidR="00CC6711" w:rsidRDefault="00CC6711" w:rsidP="00050A00">
      <w:pPr>
        <w:jc w:val="both"/>
        <w:rPr>
          <w:sz w:val="24"/>
          <w:szCs w:val="24"/>
        </w:rPr>
      </w:pPr>
    </w:p>
    <w:p w14:paraId="722F34C4" w14:textId="77777777" w:rsidR="00CC6711" w:rsidRDefault="00CC6711" w:rsidP="00050A00">
      <w:pPr>
        <w:jc w:val="both"/>
        <w:rPr>
          <w:sz w:val="24"/>
          <w:szCs w:val="24"/>
        </w:rPr>
      </w:pPr>
    </w:p>
    <w:p w14:paraId="18082C08" w14:textId="77777777" w:rsidR="00CC6711" w:rsidRDefault="00CC6711" w:rsidP="00050A00">
      <w:pPr>
        <w:jc w:val="both"/>
        <w:rPr>
          <w:sz w:val="24"/>
          <w:szCs w:val="24"/>
        </w:rPr>
      </w:pPr>
    </w:p>
    <w:p w14:paraId="0C8DE6E2" w14:textId="77777777" w:rsidR="00CC6711" w:rsidRDefault="00CC6711" w:rsidP="00050A00">
      <w:pPr>
        <w:jc w:val="both"/>
        <w:rPr>
          <w:sz w:val="24"/>
          <w:szCs w:val="24"/>
        </w:rPr>
      </w:pPr>
    </w:p>
    <w:p w14:paraId="3ADF1384" w14:textId="77777777" w:rsidR="00CC6711" w:rsidRDefault="00CC6711" w:rsidP="00050A00">
      <w:pPr>
        <w:jc w:val="both"/>
        <w:rPr>
          <w:sz w:val="24"/>
          <w:szCs w:val="24"/>
        </w:rPr>
      </w:pPr>
    </w:p>
    <w:p w14:paraId="1AFC7743" w14:textId="77777777" w:rsidR="00CC6711" w:rsidRDefault="00CC6711" w:rsidP="00050A00">
      <w:pPr>
        <w:jc w:val="both"/>
        <w:rPr>
          <w:sz w:val="24"/>
          <w:szCs w:val="24"/>
        </w:rPr>
      </w:pPr>
    </w:p>
    <w:p w14:paraId="627803AE" w14:textId="77777777" w:rsidR="00CC6711" w:rsidRDefault="00CC6711" w:rsidP="00050A00">
      <w:pPr>
        <w:jc w:val="both"/>
        <w:rPr>
          <w:sz w:val="24"/>
          <w:szCs w:val="24"/>
        </w:rPr>
      </w:pPr>
    </w:p>
    <w:p w14:paraId="313208D9" w14:textId="77777777" w:rsidR="00CC6711" w:rsidRDefault="00CC6711" w:rsidP="00050A00">
      <w:pPr>
        <w:jc w:val="both"/>
        <w:rPr>
          <w:sz w:val="24"/>
          <w:szCs w:val="24"/>
        </w:rPr>
      </w:pPr>
    </w:p>
    <w:p w14:paraId="678A301E" w14:textId="77777777" w:rsidR="00CC6711" w:rsidRDefault="00CC6711" w:rsidP="00050A00">
      <w:pPr>
        <w:jc w:val="both"/>
        <w:rPr>
          <w:sz w:val="24"/>
          <w:szCs w:val="24"/>
        </w:rPr>
      </w:pPr>
    </w:p>
    <w:p w14:paraId="3B64CD15" w14:textId="77777777" w:rsidR="00CC6711" w:rsidRDefault="00CC6711" w:rsidP="00050A00">
      <w:pPr>
        <w:jc w:val="both"/>
        <w:rPr>
          <w:sz w:val="24"/>
          <w:szCs w:val="24"/>
        </w:rPr>
      </w:pPr>
    </w:p>
    <w:p w14:paraId="251C84D5" w14:textId="77777777" w:rsidR="00CC6711" w:rsidRDefault="00CC6711" w:rsidP="00050A00">
      <w:pPr>
        <w:jc w:val="both"/>
        <w:rPr>
          <w:sz w:val="24"/>
          <w:szCs w:val="24"/>
        </w:rPr>
      </w:pPr>
    </w:p>
    <w:p w14:paraId="5220AFED" w14:textId="77777777" w:rsidR="00CC6711" w:rsidRDefault="00CC6711" w:rsidP="00050A00">
      <w:pPr>
        <w:jc w:val="both"/>
        <w:rPr>
          <w:sz w:val="24"/>
          <w:szCs w:val="24"/>
        </w:rPr>
      </w:pPr>
    </w:p>
    <w:p w14:paraId="4B09FB0D" w14:textId="77777777" w:rsidR="00CC6711" w:rsidRDefault="00CC6711" w:rsidP="00050A00">
      <w:pPr>
        <w:jc w:val="both"/>
        <w:rPr>
          <w:sz w:val="24"/>
          <w:szCs w:val="24"/>
        </w:rPr>
      </w:pPr>
    </w:p>
    <w:p w14:paraId="58F10766" w14:textId="77777777" w:rsidR="00CC6711" w:rsidRDefault="00CC6711" w:rsidP="00050A00">
      <w:pPr>
        <w:jc w:val="both"/>
        <w:rPr>
          <w:sz w:val="24"/>
          <w:szCs w:val="24"/>
        </w:rPr>
      </w:pPr>
    </w:p>
    <w:p w14:paraId="31B5C08D" w14:textId="77777777" w:rsidR="00CC6711" w:rsidRDefault="00CC6711" w:rsidP="00050A00">
      <w:pPr>
        <w:jc w:val="both"/>
        <w:rPr>
          <w:sz w:val="24"/>
          <w:szCs w:val="24"/>
        </w:rPr>
      </w:pPr>
    </w:p>
    <w:p w14:paraId="24A8BBAA" w14:textId="77777777" w:rsidR="00CC6711" w:rsidRDefault="00CC6711" w:rsidP="00050A00">
      <w:pPr>
        <w:jc w:val="both"/>
        <w:rPr>
          <w:sz w:val="24"/>
          <w:szCs w:val="24"/>
        </w:rPr>
      </w:pPr>
    </w:p>
    <w:p w14:paraId="78342572" w14:textId="77777777" w:rsidR="00CC6711" w:rsidRDefault="00CC6711" w:rsidP="00050A00">
      <w:pPr>
        <w:jc w:val="both"/>
        <w:rPr>
          <w:sz w:val="24"/>
          <w:szCs w:val="24"/>
        </w:rPr>
      </w:pPr>
    </w:p>
    <w:p w14:paraId="038D8B91" w14:textId="77777777" w:rsidR="00CC6711" w:rsidRDefault="00CC6711" w:rsidP="00050A00">
      <w:pPr>
        <w:jc w:val="both"/>
        <w:rPr>
          <w:sz w:val="24"/>
          <w:szCs w:val="24"/>
        </w:rPr>
      </w:pPr>
    </w:p>
    <w:p w14:paraId="6D634ED2" w14:textId="77777777" w:rsidR="00050A00" w:rsidRDefault="00050A00" w:rsidP="00050A00">
      <w:pPr>
        <w:jc w:val="both"/>
        <w:rPr>
          <w:sz w:val="24"/>
          <w:szCs w:val="24"/>
        </w:rPr>
      </w:pPr>
    </w:p>
    <w:p w14:paraId="59ACB4B5" w14:textId="77777777" w:rsidR="0089376D" w:rsidRDefault="00E47BCB" w:rsidP="00D72397">
      <w:pPr>
        <w:pStyle w:val="Ttulo1"/>
        <w:ind w:left="426" w:hanging="426"/>
      </w:pPr>
      <w:bookmarkStart w:id="3" w:name="_Toc272426775"/>
      <w:bookmarkStart w:id="4" w:name="_Toc274944819"/>
      <w:r w:rsidRPr="00C91815">
        <w:lastRenderedPageBreak/>
        <w:t>ALCANCE</w:t>
      </w:r>
      <w:r w:rsidR="0089376D">
        <w:t xml:space="preserve"> Y OBJETIVOS</w:t>
      </w:r>
      <w:bookmarkStart w:id="5" w:name="_Toc272426776"/>
      <w:bookmarkEnd w:id="3"/>
      <w:bookmarkEnd w:id="4"/>
      <w:bookmarkEnd w:id="5"/>
    </w:p>
    <w:p w14:paraId="519D7678" w14:textId="77777777" w:rsidR="00BC62D8" w:rsidRDefault="00BC62D8" w:rsidP="00BC62D8"/>
    <w:p w14:paraId="6962643C" w14:textId="77777777" w:rsidR="008C3E5A" w:rsidRPr="00BC62D8" w:rsidRDefault="008C3E5A" w:rsidP="00BC62D8"/>
    <w:p w14:paraId="20D6B6F5" w14:textId="77777777" w:rsidR="00BC62D8" w:rsidRDefault="00BC62D8" w:rsidP="00D72397">
      <w:pPr>
        <w:pStyle w:val="Ttulo2"/>
        <w:ind w:left="709" w:hanging="709"/>
      </w:pPr>
      <w:bookmarkStart w:id="6" w:name="_Toc274944820"/>
      <w:r>
        <w:t>Alcance del proyecto</w:t>
      </w:r>
      <w:bookmarkEnd w:id="6"/>
    </w:p>
    <w:p w14:paraId="683594EA" w14:textId="77777777" w:rsidR="00266203" w:rsidRDefault="00266203" w:rsidP="00300BFD">
      <w:pPr>
        <w:jc w:val="both"/>
        <w:rPr>
          <w:sz w:val="24"/>
          <w:szCs w:val="24"/>
        </w:rPr>
      </w:pPr>
    </w:p>
    <w:p w14:paraId="6A9ED2E3" w14:textId="61CE0C2B" w:rsidR="00300BFD" w:rsidRPr="00300BFD" w:rsidRDefault="00300BFD" w:rsidP="00300BFD">
      <w:pPr>
        <w:jc w:val="both"/>
        <w:rPr>
          <w:sz w:val="24"/>
          <w:szCs w:val="24"/>
        </w:rPr>
      </w:pPr>
      <w:r w:rsidRPr="00300BFD">
        <w:rPr>
          <w:sz w:val="24"/>
          <w:szCs w:val="24"/>
        </w:rPr>
        <w:t>El desarrollo complet</w:t>
      </w:r>
      <w:r w:rsidR="000D38E8">
        <w:rPr>
          <w:sz w:val="24"/>
          <w:szCs w:val="24"/>
        </w:rPr>
        <w:t>o de esta</w:t>
      </w:r>
      <w:r w:rsidR="00EE4A01">
        <w:rPr>
          <w:sz w:val="24"/>
          <w:szCs w:val="24"/>
        </w:rPr>
        <w:t xml:space="preserve"> herramienta consta</w:t>
      </w:r>
      <w:r w:rsidR="000D38E8">
        <w:rPr>
          <w:sz w:val="24"/>
          <w:szCs w:val="24"/>
        </w:rPr>
        <w:t>tá</w:t>
      </w:r>
      <w:r w:rsidR="00EE4A01">
        <w:rPr>
          <w:sz w:val="24"/>
          <w:szCs w:val="24"/>
        </w:rPr>
        <w:t xml:space="preserve"> de dos </w:t>
      </w:r>
      <w:r w:rsidR="00F85F49">
        <w:rPr>
          <w:sz w:val="24"/>
          <w:szCs w:val="24"/>
        </w:rPr>
        <w:t>herramientas</w:t>
      </w:r>
      <w:r w:rsidRPr="00300BFD">
        <w:rPr>
          <w:sz w:val="24"/>
          <w:szCs w:val="24"/>
        </w:rPr>
        <w:t xml:space="preserve"> o </w:t>
      </w:r>
      <w:r w:rsidR="00EE4A01">
        <w:rPr>
          <w:sz w:val="24"/>
          <w:szCs w:val="24"/>
        </w:rPr>
        <w:t>sub-proyectos</w:t>
      </w:r>
      <w:r w:rsidRPr="00300BFD">
        <w:rPr>
          <w:sz w:val="24"/>
          <w:szCs w:val="24"/>
        </w:rPr>
        <w:t xml:space="preserve"> indepe</w:t>
      </w:r>
      <w:r>
        <w:rPr>
          <w:sz w:val="24"/>
          <w:szCs w:val="24"/>
        </w:rPr>
        <w:t>ndientes, que fueron especificados por el cliente como requisitos</w:t>
      </w:r>
      <w:r w:rsidR="00EE4A01">
        <w:rPr>
          <w:sz w:val="24"/>
          <w:szCs w:val="24"/>
        </w:rPr>
        <w:t xml:space="preserve">. </w:t>
      </w:r>
      <w:r>
        <w:rPr>
          <w:sz w:val="24"/>
          <w:szCs w:val="24"/>
        </w:rPr>
        <w:t>Cada uno de estos procesos posee un</w:t>
      </w:r>
      <w:r w:rsidR="00EE4A01">
        <w:rPr>
          <w:sz w:val="24"/>
          <w:szCs w:val="24"/>
        </w:rPr>
        <w:t xml:space="preserve"> alcance distinto ya que aunque se engloban en el mismo proyecto tienen una finalidad completamente diferente.</w:t>
      </w:r>
    </w:p>
    <w:p w14:paraId="6A0D2E4C" w14:textId="77777777" w:rsidR="00300BFD" w:rsidRDefault="00300BFD" w:rsidP="00300BFD">
      <w:pPr>
        <w:jc w:val="both"/>
        <w:rPr>
          <w:sz w:val="24"/>
          <w:szCs w:val="24"/>
        </w:rPr>
      </w:pPr>
    </w:p>
    <w:p w14:paraId="16B5FFAA" w14:textId="77777777" w:rsidR="00EE4A01" w:rsidRDefault="00EE4A01" w:rsidP="00300BFD">
      <w:pPr>
        <w:jc w:val="both"/>
        <w:rPr>
          <w:sz w:val="24"/>
          <w:szCs w:val="24"/>
        </w:rPr>
      </w:pPr>
      <w:r>
        <w:rPr>
          <w:sz w:val="24"/>
          <w:szCs w:val="24"/>
        </w:rPr>
        <w:t>Es por tanto que el alcance total de este proyecto se puede establecer como la suma de los alcances de cada uno de los sub-proyectos:</w:t>
      </w:r>
    </w:p>
    <w:p w14:paraId="5F1DDF5E" w14:textId="77777777" w:rsidR="00EE4A01" w:rsidRDefault="00EE4A01" w:rsidP="00300BFD">
      <w:pPr>
        <w:jc w:val="both"/>
        <w:rPr>
          <w:sz w:val="24"/>
          <w:szCs w:val="24"/>
        </w:rPr>
      </w:pPr>
    </w:p>
    <w:p w14:paraId="180F0559" w14:textId="77777777" w:rsidR="00EE4A01" w:rsidRDefault="00EE4A01" w:rsidP="00310C01">
      <w:pPr>
        <w:pStyle w:val="Prrafodelista"/>
        <w:numPr>
          <w:ilvl w:val="0"/>
          <w:numId w:val="4"/>
        </w:numPr>
        <w:jc w:val="both"/>
        <w:rPr>
          <w:sz w:val="24"/>
          <w:szCs w:val="24"/>
        </w:rPr>
      </w:pPr>
      <w:r>
        <w:rPr>
          <w:sz w:val="24"/>
          <w:szCs w:val="24"/>
        </w:rPr>
        <w:t>Sub-proyecto 1: grabación y generación de archivos de video</w:t>
      </w:r>
      <w:r w:rsidR="00F85F49">
        <w:rPr>
          <w:sz w:val="24"/>
          <w:szCs w:val="24"/>
        </w:rPr>
        <w:t xml:space="preserve"> y audio</w:t>
      </w:r>
      <w:r>
        <w:rPr>
          <w:sz w:val="24"/>
          <w:szCs w:val="24"/>
        </w:rPr>
        <w:t xml:space="preserve"> procesados con el fin de min</w:t>
      </w:r>
      <w:r w:rsidR="00F85F49">
        <w:rPr>
          <w:sz w:val="24"/>
          <w:szCs w:val="24"/>
        </w:rPr>
        <w:t xml:space="preserve">imizar su tamaño final en disco, y obtener el mínimo desfase entre estos. </w:t>
      </w:r>
      <w:r>
        <w:rPr>
          <w:sz w:val="24"/>
          <w:szCs w:val="24"/>
        </w:rPr>
        <w:t xml:space="preserve"> Se generarán las instancias de video y audio necesarias para una posible reproducción tanto en el equipo origen, esto es un puesto multi</w:t>
      </w:r>
      <w:r w:rsidR="00F85F49">
        <w:rPr>
          <w:sz w:val="24"/>
          <w:szCs w:val="24"/>
        </w:rPr>
        <w:t>-</w:t>
      </w:r>
      <w:r>
        <w:rPr>
          <w:sz w:val="24"/>
          <w:szCs w:val="24"/>
        </w:rPr>
        <w:t>pantalla, como en un monitor o televisión indep</w:t>
      </w:r>
      <w:r w:rsidR="00F85F49">
        <w:rPr>
          <w:sz w:val="24"/>
          <w:szCs w:val="24"/>
        </w:rPr>
        <w:t>endiente donde se mostrarán sup</w:t>
      </w:r>
      <w:r>
        <w:rPr>
          <w:sz w:val="24"/>
          <w:szCs w:val="24"/>
        </w:rPr>
        <w:t>erpuestas las imágenes.</w:t>
      </w:r>
    </w:p>
    <w:p w14:paraId="134CE5E6" w14:textId="77777777" w:rsidR="00EE4A01" w:rsidRDefault="00EE4A01" w:rsidP="00EE4A01">
      <w:pPr>
        <w:jc w:val="both"/>
        <w:rPr>
          <w:sz w:val="24"/>
          <w:szCs w:val="24"/>
        </w:rPr>
      </w:pPr>
    </w:p>
    <w:p w14:paraId="081C75BC" w14:textId="38B5B626" w:rsidR="00EE4A01" w:rsidRDefault="00EE4A01" w:rsidP="00310C01">
      <w:pPr>
        <w:pStyle w:val="Prrafodelista"/>
        <w:numPr>
          <w:ilvl w:val="0"/>
          <w:numId w:val="4"/>
        </w:numPr>
        <w:jc w:val="both"/>
        <w:rPr>
          <w:sz w:val="24"/>
          <w:szCs w:val="24"/>
        </w:rPr>
      </w:pPr>
      <w:r>
        <w:rPr>
          <w:sz w:val="24"/>
          <w:szCs w:val="24"/>
        </w:rPr>
        <w:t xml:space="preserve">Sub-proyecto 2: reproducción en el equipo origen de </w:t>
      </w:r>
      <w:r w:rsidR="000D38E8">
        <w:rPr>
          <w:sz w:val="24"/>
          <w:szCs w:val="24"/>
        </w:rPr>
        <w:t xml:space="preserve">las </w:t>
      </w:r>
      <w:r>
        <w:rPr>
          <w:sz w:val="24"/>
          <w:szCs w:val="24"/>
        </w:rPr>
        <w:t>dos instancias de video más una instancia de audio. A está reproducción se le ha de dotar de las capacidades de cualquier reproductor, como son:</w:t>
      </w:r>
    </w:p>
    <w:p w14:paraId="46DD6438" w14:textId="77777777" w:rsidR="007D5166" w:rsidRPr="007D5166" w:rsidRDefault="007D5166" w:rsidP="007D5166">
      <w:pPr>
        <w:jc w:val="both"/>
        <w:rPr>
          <w:sz w:val="24"/>
          <w:szCs w:val="24"/>
        </w:rPr>
      </w:pPr>
    </w:p>
    <w:p w14:paraId="365A97A7" w14:textId="77777777" w:rsidR="00E859ED" w:rsidRPr="00E859ED" w:rsidRDefault="00EE4A01" w:rsidP="00310C01">
      <w:pPr>
        <w:pStyle w:val="Prrafodelista"/>
        <w:numPr>
          <w:ilvl w:val="1"/>
          <w:numId w:val="6"/>
        </w:numPr>
        <w:jc w:val="both"/>
        <w:rPr>
          <w:sz w:val="24"/>
          <w:szCs w:val="24"/>
        </w:rPr>
      </w:pPr>
      <w:r>
        <w:rPr>
          <w:sz w:val="24"/>
          <w:szCs w:val="24"/>
        </w:rPr>
        <w:t>Play.</w:t>
      </w:r>
    </w:p>
    <w:p w14:paraId="4C78BD4E" w14:textId="77777777" w:rsidR="00EE4A01" w:rsidRDefault="00EE4A01" w:rsidP="00310C01">
      <w:pPr>
        <w:pStyle w:val="Prrafodelista"/>
        <w:numPr>
          <w:ilvl w:val="1"/>
          <w:numId w:val="6"/>
        </w:numPr>
        <w:jc w:val="both"/>
        <w:rPr>
          <w:sz w:val="24"/>
          <w:szCs w:val="24"/>
        </w:rPr>
      </w:pPr>
      <w:r>
        <w:rPr>
          <w:sz w:val="24"/>
          <w:szCs w:val="24"/>
        </w:rPr>
        <w:t>Pause.</w:t>
      </w:r>
    </w:p>
    <w:p w14:paraId="4F0338CB" w14:textId="77777777" w:rsidR="00EE4A01" w:rsidRDefault="00EE4A01" w:rsidP="00310C01">
      <w:pPr>
        <w:pStyle w:val="Prrafodelista"/>
        <w:numPr>
          <w:ilvl w:val="1"/>
          <w:numId w:val="6"/>
        </w:numPr>
        <w:jc w:val="both"/>
        <w:rPr>
          <w:sz w:val="24"/>
          <w:szCs w:val="24"/>
        </w:rPr>
      </w:pPr>
      <w:r>
        <w:rPr>
          <w:sz w:val="24"/>
          <w:szCs w:val="24"/>
        </w:rPr>
        <w:t>Stop.</w:t>
      </w:r>
    </w:p>
    <w:p w14:paraId="49A6AD52" w14:textId="77777777" w:rsidR="00EE4A01" w:rsidRDefault="00EE4A01" w:rsidP="00310C01">
      <w:pPr>
        <w:pStyle w:val="Prrafodelista"/>
        <w:numPr>
          <w:ilvl w:val="1"/>
          <w:numId w:val="6"/>
        </w:numPr>
        <w:jc w:val="both"/>
        <w:rPr>
          <w:sz w:val="24"/>
          <w:szCs w:val="24"/>
        </w:rPr>
      </w:pPr>
      <w:r>
        <w:rPr>
          <w:sz w:val="24"/>
          <w:szCs w:val="24"/>
        </w:rPr>
        <w:t>Avance.</w:t>
      </w:r>
    </w:p>
    <w:p w14:paraId="1A53FA02" w14:textId="77777777" w:rsidR="00EE4A01" w:rsidRDefault="00EE4A01" w:rsidP="00310C01">
      <w:pPr>
        <w:pStyle w:val="Prrafodelista"/>
        <w:numPr>
          <w:ilvl w:val="1"/>
          <w:numId w:val="6"/>
        </w:numPr>
        <w:jc w:val="both"/>
        <w:rPr>
          <w:sz w:val="24"/>
          <w:szCs w:val="24"/>
        </w:rPr>
      </w:pPr>
      <w:r>
        <w:rPr>
          <w:sz w:val="24"/>
          <w:szCs w:val="24"/>
        </w:rPr>
        <w:t>Retroceso.</w:t>
      </w:r>
    </w:p>
    <w:p w14:paraId="22AAE2B0" w14:textId="77777777" w:rsidR="00EE4A01" w:rsidRDefault="00EE4A01" w:rsidP="00310C01">
      <w:pPr>
        <w:pStyle w:val="Prrafodelista"/>
        <w:numPr>
          <w:ilvl w:val="1"/>
          <w:numId w:val="6"/>
        </w:numPr>
        <w:jc w:val="both"/>
        <w:rPr>
          <w:sz w:val="24"/>
          <w:szCs w:val="24"/>
        </w:rPr>
      </w:pPr>
      <w:r>
        <w:rPr>
          <w:sz w:val="24"/>
          <w:szCs w:val="24"/>
        </w:rPr>
        <w:t>Controles de volumen.</w:t>
      </w:r>
    </w:p>
    <w:p w14:paraId="10C74A1D" w14:textId="77777777" w:rsidR="00EE4A01" w:rsidRDefault="00EE4A01" w:rsidP="00752B33">
      <w:pPr>
        <w:jc w:val="both"/>
        <w:rPr>
          <w:sz w:val="24"/>
          <w:szCs w:val="24"/>
        </w:rPr>
      </w:pPr>
    </w:p>
    <w:p w14:paraId="4872FBA6" w14:textId="7B01DEFB" w:rsidR="00752B33" w:rsidRDefault="00627C63" w:rsidP="00752B33">
      <w:pPr>
        <w:jc w:val="both"/>
        <w:rPr>
          <w:sz w:val="24"/>
          <w:szCs w:val="24"/>
        </w:rPr>
      </w:pPr>
      <w:r>
        <w:rPr>
          <w:sz w:val="24"/>
          <w:szCs w:val="24"/>
        </w:rPr>
        <w:t>Por lo que finalmente</w:t>
      </w:r>
      <w:r w:rsidR="00752B33">
        <w:rPr>
          <w:sz w:val="24"/>
          <w:szCs w:val="24"/>
        </w:rPr>
        <w:t xml:space="preserve"> se puede resumir que el alcance total de este proyecto abarca todo</w:t>
      </w:r>
      <w:r w:rsidR="007D5166">
        <w:rPr>
          <w:sz w:val="24"/>
          <w:szCs w:val="24"/>
        </w:rPr>
        <w:t xml:space="preserve"> el proceso audiovisu</w:t>
      </w:r>
      <w:r>
        <w:rPr>
          <w:sz w:val="24"/>
          <w:szCs w:val="24"/>
        </w:rPr>
        <w:t>al posible, es decir parte de</w:t>
      </w:r>
      <w:r w:rsidR="007D5166">
        <w:rPr>
          <w:sz w:val="24"/>
          <w:szCs w:val="24"/>
        </w:rPr>
        <w:t xml:space="preserve"> la</w:t>
      </w:r>
      <w:r>
        <w:rPr>
          <w:sz w:val="24"/>
          <w:szCs w:val="24"/>
        </w:rPr>
        <w:t xml:space="preserve"> obtención de</w:t>
      </w:r>
      <w:r w:rsidR="00752B33">
        <w:rPr>
          <w:sz w:val="24"/>
          <w:szCs w:val="24"/>
        </w:rPr>
        <w:t xml:space="preserve"> audio y video, </w:t>
      </w:r>
      <w:r>
        <w:rPr>
          <w:sz w:val="24"/>
          <w:szCs w:val="24"/>
        </w:rPr>
        <w:t xml:space="preserve">para a continuación realizar el </w:t>
      </w:r>
      <w:r w:rsidR="00752B33">
        <w:rPr>
          <w:sz w:val="24"/>
          <w:szCs w:val="24"/>
        </w:rPr>
        <w:t>procesado de estos archivos</w:t>
      </w:r>
      <w:r w:rsidR="007D5166">
        <w:rPr>
          <w:sz w:val="24"/>
          <w:szCs w:val="24"/>
        </w:rPr>
        <w:t xml:space="preserve"> para su </w:t>
      </w:r>
      <w:r>
        <w:rPr>
          <w:sz w:val="24"/>
          <w:szCs w:val="24"/>
        </w:rPr>
        <w:t xml:space="preserve">codificación y multiplexación, </w:t>
      </w:r>
      <w:r w:rsidR="000D38E8">
        <w:rPr>
          <w:sz w:val="24"/>
          <w:szCs w:val="24"/>
        </w:rPr>
        <w:t>para acabar</w:t>
      </w:r>
      <w:r>
        <w:rPr>
          <w:sz w:val="24"/>
          <w:szCs w:val="24"/>
        </w:rPr>
        <w:t xml:space="preserve"> </w:t>
      </w:r>
      <w:r w:rsidR="007D5166">
        <w:rPr>
          <w:sz w:val="24"/>
          <w:szCs w:val="24"/>
        </w:rPr>
        <w:t xml:space="preserve">finalmente </w:t>
      </w:r>
      <w:r>
        <w:rPr>
          <w:sz w:val="24"/>
          <w:szCs w:val="24"/>
        </w:rPr>
        <w:t>con la funcionalidad de la</w:t>
      </w:r>
      <w:r w:rsidR="00752B33">
        <w:rPr>
          <w:sz w:val="24"/>
          <w:szCs w:val="24"/>
        </w:rPr>
        <w:t xml:space="preserve"> reproducción </w:t>
      </w:r>
      <w:r w:rsidR="00E859ED">
        <w:rPr>
          <w:sz w:val="24"/>
          <w:szCs w:val="24"/>
        </w:rPr>
        <w:t>del conjunto de archivos generados en la estación.</w:t>
      </w:r>
    </w:p>
    <w:p w14:paraId="7E2CE339" w14:textId="77777777" w:rsidR="00752B33" w:rsidRDefault="00752B33" w:rsidP="00752B33">
      <w:pPr>
        <w:jc w:val="both"/>
        <w:rPr>
          <w:sz w:val="24"/>
          <w:szCs w:val="24"/>
        </w:rPr>
      </w:pPr>
    </w:p>
    <w:p w14:paraId="561471E6" w14:textId="77777777" w:rsidR="008C3E5A" w:rsidRDefault="008C3E5A" w:rsidP="00752B33">
      <w:pPr>
        <w:jc w:val="both"/>
        <w:rPr>
          <w:sz w:val="24"/>
          <w:szCs w:val="24"/>
        </w:rPr>
      </w:pPr>
    </w:p>
    <w:p w14:paraId="1B15EC55" w14:textId="77777777" w:rsidR="00752B33" w:rsidRDefault="00752B33" w:rsidP="0003497C">
      <w:pPr>
        <w:pStyle w:val="Ttulo2"/>
        <w:ind w:left="709" w:hanging="709"/>
      </w:pPr>
      <w:bookmarkStart w:id="7" w:name="_Toc274944821"/>
      <w:r>
        <w:t>Objetivos</w:t>
      </w:r>
      <w:bookmarkEnd w:id="7"/>
    </w:p>
    <w:p w14:paraId="33183EA3" w14:textId="77777777" w:rsidR="0003497C" w:rsidRDefault="0003497C" w:rsidP="0003497C">
      <w:pPr>
        <w:jc w:val="both"/>
        <w:rPr>
          <w:sz w:val="24"/>
          <w:szCs w:val="24"/>
        </w:rPr>
      </w:pPr>
    </w:p>
    <w:p w14:paraId="283349BB" w14:textId="7A6109FC" w:rsidR="00B21928" w:rsidRDefault="00E859ED" w:rsidP="00B21928">
      <w:pPr>
        <w:jc w:val="both"/>
        <w:rPr>
          <w:sz w:val="24"/>
          <w:szCs w:val="24"/>
        </w:rPr>
      </w:pPr>
      <w:r>
        <w:rPr>
          <w:sz w:val="24"/>
          <w:szCs w:val="24"/>
        </w:rPr>
        <w:t>El cliente en este caso Indra Software Labs, p</w:t>
      </w:r>
      <w:r w:rsidR="00AB0916">
        <w:rPr>
          <w:sz w:val="24"/>
          <w:szCs w:val="24"/>
        </w:rPr>
        <w:t xml:space="preserve">ropuso una serie de </w:t>
      </w:r>
      <w:r w:rsidR="00333E86">
        <w:rPr>
          <w:sz w:val="24"/>
          <w:szCs w:val="24"/>
        </w:rPr>
        <w:t>características que debían</w:t>
      </w:r>
      <w:r w:rsidR="00AB0916">
        <w:rPr>
          <w:sz w:val="24"/>
          <w:szCs w:val="24"/>
        </w:rPr>
        <w:t xml:space="preserve"> ser </w:t>
      </w:r>
      <w:r w:rsidR="00333E86">
        <w:rPr>
          <w:sz w:val="24"/>
          <w:szCs w:val="24"/>
        </w:rPr>
        <w:t>abarcadas</w:t>
      </w:r>
      <w:r w:rsidR="00AB0916">
        <w:rPr>
          <w:sz w:val="24"/>
          <w:szCs w:val="24"/>
        </w:rPr>
        <w:t xml:space="preserve"> por este proyecto. L</w:t>
      </w:r>
      <w:r w:rsidR="00333E86">
        <w:rPr>
          <w:sz w:val="24"/>
          <w:szCs w:val="24"/>
        </w:rPr>
        <w:t>a realización, y por</w:t>
      </w:r>
      <w:r w:rsidR="00B21928">
        <w:rPr>
          <w:sz w:val="24"/>
          <w:szCs w:val="24"/>
        </w:rPr>
        <w:t xml:space="preserve"> tanto la superación de cada una</w:t>
      </w:r>
      <w:r w:rsidR="00333E86">
        <w:rPr>
          <w:sz w:val="24"/>
          <w:szCs w:val="24"/>
        </w:rPr>
        <w:t xml:space="preserve"> de esta</w:t>
      </w:r>
      <w:r w:rsidR="00AB0916">
        <w:rPr>
          <w:sz w:val="24"/>
          <w:szCs w:val="24"/>
        </w:rPr>
        <w:t xml:space="preserve">s permitió el </w:t>
      </w:r>
      <w:r w:rsidR="0003497C">
        <w:rPr>
          <w:sz w:val="24"/>
          <w:szCs w:val="24"/>
        </w:rPr>
        <w:t>cumplimiento de</w:t>
      </w:r>
      <w:r w:rsidR="00B21928">
        <w:rPr>
          <w:sz w:val="24"/>
          <w:szCs w:val="24"/>
        </w:rPr>
        <w:t xml:space="preserve"> </w:t>
      </w:r>
      <w:r w:rsidR="0003497C">
        <w:rPr>
          <w:sz w:val="24"/>
          <w:szCs w:val="24"/>
        </w:rPr>
        <w:t>l</w:t>
      </w:r>
      <w:r w:rsidR="00B21928">
        <w:rPr>
          <w:sz w:val="24"/>
          <w:szCs w:val="24"/>
        </w:rPr>
        <w:t>os</w:t>
      </w:r>
      <w:r w:rsidR="0003497C">
        <w:rPr>
          <w:sz w:val="24"/>
          <w:szCs w:val="24"/>
        </w:rPr>
        <w:t xml:space="preserve"> </w:t>
      </w:r>
      <w:r w:rsidR="00B21928">
        <w:rPr>
          <w:sz w:val="24"/>
          <w:szCs w:val="24"/>
        </w:rPr>
        <w:t>objetivos fundamentales por los que inicialmente se ofreció este proyecto y por el que se ha desarrollado.</w:t>
      </w:r>
      <w:r w:rsidR="00AF5E40">
        <w:rPr>
          <w:sz w:val="24"/>
          <w:szCs w:val="24"/>
        </w:rPr>
        <w:t xml:space="preserve"> Estos objetivos son:</w:t>
      </w:r>
    </w:p>
    <w:p w14:paraId="46907CA5" w14:textId="77777777" w:rsidR="0003497C" w:rsidRDefault="0003497C" w:rsidP="0003497C">
      <w:pPr>
        <w:jc w:val="both"/>
        <w:rPr>
          <w:sz w:val="24"/>
          <w:szCs w:val="24"/>
        </w:rPr>
      </w:pPr>
    </w:p>
    <w:p w14:paraId="300AA2DB" w14:textId="77777777" w:rsidR="00EA5F3D" w:rsidRDefault="0003497C" w:rsidP="00310C01">
      <w:pPr>
        <w:pStyle w:val="Prrafodelista"/>
        <w:numPr>
          <w:ilvl w:val="0"/>
          <w:numId w:val="5"/>
        </w:numPr>
        <w:jc w:val="both"/>
        <w:rPr>
          <w:sz w:val="24"/>
          <w:szCs w:val="24"/>
        </w:rPr>
      </w:pPr>
      <w:r w:rsidRPr="00EA5F3D">
        <w:rPr>
          <w:sz w:val="24"/>
          <w:szCs w:val="24"/>
        </w:rPr>
        <w:t xml:space="preserve">La grabación de todos los eventos que se reproducen en el equipo del controlador con la </w:t>
      </w:r>
      <w:r w:rsidR="00EA5F3D" w:rsidRPr="00EA5F3D">
        <w:rPr>
          <w:sz w:val="24"/>
          <w:szCs w:val="24"/>
        </w:rPr>
        <w:t>calidad nativa de estos equipos.</w:t>
      </w:r>
    </w:p>
    <w:p w14:paraId="23166807" w14:textId="77777777" w:rsidR="00E859ED" w:rsidRDefault="00E859ED" w:rsidP="00E859ED">
      <w:pPr>
        <w:pStyle w:val="Prrafodelista"/>
        <w:jc w:val="both"/>
        <w:rPr>
          <w:sz w:val="24"/>
          <w:szCs w:val="24"/>
        </w:rPr>
      </w:pPr>
    </w:p>
    <w:p w14:paraId="2DA19E6C" w14:textId="46514194" w:rsidR="00E859ED" w:rsidRPr="00EA5F3D" w:rsidRDefault="00E859ED" w:rsidP="00310C01">
      <w:pPr>
        <w:pStyle w:val="Prrafodelista"/>
        <w:numPr>
          <w:ilvl w:val="0"/>
          <w:numId w:val="5"/>
        </w:numPr>
        <w:jc w:val="both"/>
        <w:rPr>
          <w:sz w:val="24"/>
          <w:szCs w:val="24"/>
        </w:rPr>
      </w:pPr>
      <w:r>
        <w:rPr>
          <w:sz w:val="24"/>
          <w:szCs w:val="24"/>
        </w:rPr>
        <w:lastRenderedPageBreak/>
        <w:t>La obtención de las tres instancias audiovisuales, es decir el video de la pantalla principal, el video de la pantalla au</w:t>
      </w:r>
      <w:r w:rsidR="00AF5E40">
        <w:rPr>
          <w:sz w:val="24"/>
          <w:szCs w:val="24"/>
        </w:rPr>
        <w:t xml:space="preserve">xiliar y el audio introducido a </w:t>
      </w:r>
      <w:r>
        <w:rPr>
          <w:sz w:val="24"/>
          <w:szCs w:val="24"/>
        </w:rPr>
        <w:t>través de un micrófono con el menor retardo posible entre ellos, buscando el caso límite</w:t>
      </w:r>
      <w:r w:rsidR="00AF5E40">
        <w:rPr>
          <w:sz w:val="24"/>
          <w:szCs w:val="24"/>
        </w:rPr>
        <w:t xml:space="preserve"> que sería</w:t>
      </w:r>
      <w:r>
        <w:rPr>
          <w:sz w:val="24"/>
          <w:szCs w:val="24"/>
        </w:rPr>
        <w:t xml:space="preserve"> que este valor </w:t>
      </w:r>
      <w:r w:rsidR="00AF5E40">
        <w:rPr>
          <w:sz w:val="24"/>
          <w:szCs w:val="24"/>
        </w:rPr>
        <w:t>fuese</w:t>
      </w:r>
      <w:r>
        <w:rPr>
          <w:sz w:val="24"/>
          <w:szCs w:val="24"/>
        </w:rPr>
        <w:t xml:space="preserve"> cero.</w:t>
      </w:r>
    </w:p>
    <w:p w14:paraId="2C4772D2" w14:textId="77777777" w:rsidR="00EA5F3D" w:rsidRDefault="00EA5F3D" w:rsidP="00EA5F3D">
      <w:pPr>
        <w:jc w:val="both"/>
        <w:rPr>
          <w:sz w:val="24"/>
          <w:szCs w:val="24"/>
        </w:rPr>
      </w:pPr>
    </w:p>
    <w:p w14:paraId="4C0CB71C" w14:textId="77777777" w:rsidR="00EA5F3D" w:rsidRPr="00EA5F3D" w:rsidRDefault="00EA5F3D" w:rsidP="00310C01">
      <w:pPr>
        <w:pStyle w:val="Prrafodelista"/>
        <w:numPr>
          <w:ilvl w:val="0"/>
          <w:numId w:val="5"/>
        </w:numPr>
        <w:jc w:val="both"/>
        <w:rPr>
          <w:sz w:val="24"/>
          <w:szCs w:val="24"/>
        </w:rPr>
      </w:pPr>
      <w:r>
        <w:rPr>
          <w:sz w:val="24"/>
          <w:szCs w:val="24"/>
        </w:rPr>
        <w:t>La generación de archivos multimedia en un formato compatible con la mayoría de los equipos actuales.</w:t>
      </w:r>
    </w:p>
    <w:p w14:paraId="1ED97854" w14:textId="77777777" w:rsidR="00EA5F3D" w:rsidRDefault="00EA5F3D" w:rsidP="00EA5F3D">
      <w:pPr>
        <w:pStyle w:val="Prrafodelista"/>
        <w:jc w:val="both"/>
        <w:rPr>
          <w:sz w:val="24"/>
          <w:szCs w:val="24"/>
        </w:rPr>
      </w:pPr>
    </w:p>
    <w:p w14:paraId="17E9E91D" w14:textId="77777777" w:rsidR="0003497C" w:rsidRDefault="0003497C" w:rsidP="00310C01">
      <w:pPr>
        <w:pStyle w:val="Prrafodelista"/>
        <w:numPr>
          <w:ilvl w:val="0"/>
          <w:numId w:val="5"/>
        </w:numPr>
        <w:jc w:val="both"/>
        <w:rPr>
          <w:sz w:val="24"/>
          <w:szCs w:val="24"/>
        </w:rPr>
      </w:pPr>
      <w:r>
        <w:rPr>
          <w:sz w:val="24"/>
          <w:szCs w:val="24"/>
        </w:rPr>
        <w:t xml:space="preserve">El procesado de todos </w:t>
      </w:r>
      <w:r w:rsidR="00EA5F3D">
        <w:rPr>
          <w:sz w:val="24"/>
          <w:szCs w:val="24"/>
        </w:rPr>
        <w:t>estos</w:t>
      </w:r>
      <w:r>
        <w:rPr>
          <w:sz w:val="24"/>
          <w:szCs w:val="24"/>
        </w:rPr>
        <w:t xml:space="preserve"> archivos para la</w:t>
      </w:r>
      <w:r w:rsidR="00EA5F3D">
        <w:rPr>
          <w:sz w:val="24"/>
          <w:szCs w:val="24"/>
        </w:rPr>
        <w:t xml:space="preserve"> minimización de su tamaño, logrando así un optimizado almacenamiento en el equipo origen.</w:t>
      </w:r>
    </w:p>
    <w:p w14:paraId="03A0B2AA" w14:textId="77777777" w:rsidR="00EA5F3D" w:rsidRPr="00EA5F3D" w:rsidRDefault="00EA5F3D" w:rsidP="00EA5F3D">
      <w:pPr>
        <w:jc w:val="both"/>
        <w:rPr>
          <w:sz w:val="24"/>
          <w:szCs w:val="24"/>
        </w:rPr>
      </w:pPr>
    </w:p>
    <w:p w14:paraId="46F2CEEB" w14:textId="77777777" w:rsidR="00EA5F3D" w:rsidRDefault="00EA5F3D" w:rsidP="00310C01">
      <w:pPr>
        <w:pStyle w:val="Prrafodelista"/>
        <w:numPr>
          <w:ilvl w:val="0"/>
          <w:numId w:val="5"/>
        </w:numPr>
        <w:jc w:val="both"/>
        <w:rPr>
          <w:sz w:val="24"/>
          <w:szCs w:val="24"/>
        </w:rPr>
      </w:pPr>
      <w:r>
        <w:rPr>
          <w:sz w:val="24"/>
          <w:szCs w:val="24"/>
        </w:rPr>
        <w:t xml:space="preserve">La reproducción de los archivos tratados en el sistema original mediante una de las herramientas incluidas en el proyecto o la </w:t>
      </w:r>
      <w:r w:rsidR="00E859ED">
        <w:rPr>
          <w:sz w:val="24"/>
          <w:szCs w:val="24"/>
        </w:rPr>
        <w:t>posibilidad de generar un archivo fácilmente exportable</w:t>
      </w:r>
      <w:r>
        <w:rPr>
          <w:sz w:val="24"/>
          <w:szCs w:val="24"/>
        </w:rPr>
        <w:t xml:space="preserve"> para su visionado en equipos</w:t>
      </w:r>
      <w:r w:rsidR="00E859ED">
        <w:rPr>
          <w:sz w:val="24"/>
          <w:szCs w:val="24"/>
        </w:rPr>
        <w:t xml:space="preserve"> comunes</w:t>
      </w:r>
      <w:r>
        <w:rPr>
          <w:sz w:val="24"/>
          <w:szCs w:val="24"/>
        </w:rPr>
        <w:t xml:space="preserve"> externos</w:t>
      </w:r>
      <w:r w:rsidR="00E859ED">
        <w:rPr>
          <w:sz w:val="24"/>
          <w:szCs w:val="24"/>
        </w:rPr>
        <w:t xml:space="preserve"> como puede ser una televisión</w:t>
      </w:r>
      <w:r>
        <w:rPr>
          <w:sz w:val="24"/>
          <w:szCs w:val="24"/>
        </w:rPr>
        <w:t>.</w:t>
      </w:r>
    </w:p>
    <w:p w14:paraId="6BF8D8D2" w14:textId="77777777" w:rsidR="00604E74" w:rsidRPr="00604E74" w:rsidRDefault="00604E74" w:rsidP="00604E74">
      <w:pPr>
        <w:jc w:val="both"/>
        <w:rPr>
          <w:sz w:val="24"/>
          <w:szCs w:val="24"/>
        </w:rPr>
      </w:pPr>
    </w:p>
    <w:p w14:paraId="44A2ED1F" w14:textId="77777777" w:rsidR="00604E74" w:rsidRDefault="00604E74" w:rsidP="00604E74">
      <w:pPr>
        <w:pStyle w:val="Prrafodelista"/>
        <w:jc w:val="both"/>
        <w:rPr>
          <w:sz w:val="24"/>
          <w:szCs w:val="24"/>
        </w:rPr>
        <w:sectPr w:rsidR="00604E74" w:rsidSect="00222794">
          <w:pgSz w:w="11906" w:h="16838"/>
          <w:pgMar w:top="1418" w:right="851" w:bottom="1418" w:left="1985" w:header="709" w:footer="709" w:gutter="0"/>
          <w:cols w:space="709"/>
        </w:sectPr>
      </w:pPr>
    </w:p>
    <w:p w14:paraId="396F896A" w14:textId="77777777" w:rsidR="00604E74" w:rsidRDefault="00496BBC" w:rsidP="00604E74">
      <w:pPr>
        <w:pStyle w:val="Ttulo1"/>
      </w:pPr>
      <w:bookmarkStart w:id="8" w:name="_Toc274944822"/>
      <w:r>
        <w:lastRenderedPageBreak/>
        <w:t>ANALISIS DE LAS ESPECIFICACIONES</w:t>
      </w:r>
      <w:bookmarkEnd w:id="8"/>
    </w:p>
    <w:p w14:paraId="06F78878" w14:textId="77777777" w:rsidR="00496BBC" w:rsidRDefault="00496BBC" w:rsidP="00496BBC"/>
    <w:p w14:paraId="6B8AFF5D" w14:textId="77777777" w:rsidR="00A42C76" w:rsidRPr="00496BBC" w:rsidRDefault="00A42C76" w:rsidP="00496BBC"/>
    <w:p w14:paraId="613B18B7" w14:textId="77777777" w:rsidR="00496BBC" w:rsidRDefault="00496BBC" w:rsidP="00496BBC">
      <w:pPr>
        <w:pStyle w:val="Ttulo2"/>
      </w:pPr>
      <w:bookmarkStart w:id="9" w:name="_Toc274944823"/>
      <w:r>
        <w:t>Introducción</w:t>
      </w:r>
      <w:bookmarkEnd w:id="9"/>
    </w:p>
    <w:p w14:paraId="33301C5E" w14:textId="77777777" w:rsidR="00496BBC" w:rsidRDefault="00496BBC" w:rsidP="00F52DAF">
      <w:pPr>
        <w:jc w:val="both"/>
      </w:pPr>
    </w:p>
    <w:p w14:paraId="57BD0D9A" w14:textId="77777777" w:rsidR="00496BBC" w:rsidRDefault="00496BBC" w:rsidP="00F52DAF">
      <w:pPr>
        <w:jc w:val="both"/>
        <w:rPr>
          <w:sz w:val="24"/>
          <w:szCs w:val="24"/>
        </w:rPr>
      </w:pPr>
      <w:r>
        <w:rPr>
          <w:sz w:val="24"/>
          <w:szCs w:val="24"/>
        </w:rPr>
        <w:t>Una posición REPRO, al igual que el resto de las posiciones, consiste en un equipo informático que da salida de video a:</w:t>
      </w:r>
    </w:p>
    <w:p w14:paraId="1F4B3FE8" w14:textId="77777777" w:rsidR="00127382" w:rsidRDefault="00127382" w:rsidP="00F52DAF">
      <w:pPr>
        <w:jc w:val="both"/>
        <w:rPr>
          <w:sz w:val="24"/>
          <w:szCs w:val="24"/>
        </w:rPr>
      </w:pPr>
    </w:p>
    <w:p w14:paraId="0ABFA36B" w14:textId="77777777" w:rsidR="00496BBC" w:rsidRDefault="00496BBC" w:rsidP="00310C01">
      <w:pPr>
        <w:pStyle w:val="Prrafodelista"/>
        <w:numPr>
          <w:ilvl w:val="0"/>
          <w:numId w:val="7"/>
        </w:numPr>
        <w:jc w:val="both"/>
        <w:rPr>
          <w:sz w:val="24"/>
          <w:szCs w:val="24"/>
        </w:rPr>
      </w:pPr>
      <w:r>
        <w:rPr>
          <w:sz w:val="24"/>
          <w:szCs w:val="24"/>
        </w:rPr>
        <w:t xml:space="preserve">Un monitor </w:t>
      </w:r>
      <w:r w:rsidR="00F52DAF">
        <w:rPr>
          <w:sz w:val="24"/>
          <w:szCs w:val="24"/>
        </w:rPr>
        <w:t xml:space="preserve">primario </w:t>
      </w:r>
      <w:r>
        <w:rPr>
          <w:sz w:val="24"/>
          <w:szCs w:val="24"/>
        </w:rPr>
        <w:t>2k: (resolución 2048x2048) para la presentación radar.</w:t>
      </w:r>
    </w:p>
    <w:p w14:paraId="24DF5C8F" w14:textId="77777777" w:rsidR="00127382" w:rsidRDefault="00127382" w:rsidP="00127382">
      <w:pPr>
        <w:pStyle w:val="Prrafodelista"/>
        <w:jc w:val="both"/>
        <w:rPr>
          <w:sz w:val="24"/>
          <w:szCs w:val="24"/>
        </w:rPr>
      </w:pPr>
    </w:p>
    <w:p w14:paraId="74ECE482" w14:textId="77777777" w:rsidR="00496BBC" w:rsidRDefault="00496BBC" w:rsidP="00310C01">
      <w:pPr>
        <w:pStyle w:val="Prrafodelista"/>
        <w:numPr>
          <w:ilvl w:val="0"/>
          <w:numId w:val="7"/>
        </w:numPr>
        <w:jc w:val="both"/>
        <w:rPr>
          <w:sz w:val="24"/>
          <w:szCs w:val="24"/>
        </w:rPr>
      </w:pPr>
      <w:r>
        <w:rPr>
          <w:sz w:val="24"/>
          <w:szCs w:val="24"/>
        </w:rPr>
        <w:t>Un monitor</w:t>
      </w:r>
      <w:r w:rsidR="00F52DAF">
        <w:rPr>
          <w:sz w:val="24"/>
          <w:szCs w:val="24"/>
        </w:rPr>
        <w:t xml:space="preserve"> secundario</w:t>
      </w:r>
      <w:r>
        <w:rPr>
          <w:sz w:val="24"/>
          <w:szCs w:val="24"/>
        </w:rPr>
        <w:t xml:space="preserve"> 1k: (resolución 1280x1024) </w:t>
      </w:r>
      <w:r w:rsidR="00F52DAF">
        <w:rPr>
          <w:sz w:val="24"/>
          <w:szCs w:val="24"/>
        </w:rPr>
        <w:t xml:space="preserve">para la presentación de información </w:t>
      </w:r>
      <w:r>
        <w:rPr>
          <w:sz w:val="24"/>
          <w:szCs w:val="24"/>
        </w:rPr>
        <w:t>auxiliar.</w:t>
      </w:r>
    </w:p>
    <w:p w14:paraId="427F1641" w14:textId="77777777" w:rsidR="00127382" w:rsidRDefault="00127382" w:rsidP="00F52DAF">
      <w:pPr>
        <w:jc w:val="both"/>
        <w:rPr>
          <w:sz w:val="24"/>
          <w:szCs w:val="24"/>
        </w:rPr>
      </w:pPr>
    </w:p>
    <w:p w14:paraId="6E407C30" w14:textId="068BF693" w:rsidR="00F52DAF" w:rsidRDefault="00496BBC" w:rsidP="00F52DAF">
      <w:pPr>
        <w:jc w:val="both"/>
        <w:rPr>
          <w:sz w:val="24"/>
          <w:szCs w:val="24"/>
        </w:rPr>
      </w:pPr>
      <w:r>
        <w:rPr>
          <w:sz w:val="24"/>
          <w:szCs w:val="24"/>
        </w:rPr>
        <w:t>Sin embargo, las características de este tipo de posiciones con respecto a las posiciones de control distan en tanto y cuanto reciben los eventos de entrada de una sesión almacenadas en el GSI y no directamente del controlador desde su ratón y teclado.</w:t>
      </w:r>
    </w:p>
    <w:p w14:paraId="19FFE94A" w14:textId="77777777" w:rsidR="0055672F" w:rsidRDefault="00F52DAF" w:rsidP="0055672F">
      <w:pPr>
        <w:keepNext/>
      </w:pPr>
      <w:r>
        <w:rPr>
          <w:noProof/>
          <w:sz w:val="24"/>
          <w:szCs w:val="24"/>
        </w:rPr>
        <w:drawing>
          <wp:inline distT="0" distB="0" distL="0" distR="0" wp14:anchorId="043E1C6D" wp14:editId="5DD52569">
            <wp:extent cx="5759450" cy="2886054"/>
            <wp:effectExtent l="0" t="0" r="6350" b="1016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2886054"/>
                    </a:xfrm>
                    <a:prstGeom prst="rect">
                      <a:avLst/>
                    </a:prstGeom>
                    <a:noFill/>
                    <a:ln>
                      <a:noFill/>
                    </a:ln>
                  </pic:spPr>
                </pic:pic>
              </a:graphicData>
            </a:graphic>
          </wp:inline>
        </w:drawing>
      </w:r>
    </w:p>
    <w:p w14:paraId="3AE9364C" w14:textId="436E11F9" w:rsidR="00F52DAF" w:rsidRDefault="0055672F" w:rsidP="0055672F">
      <w:pPr>
        <w:pStyle w:val="Epgrafe"/>
        <w:jc w:val="center"/>
      </w:pPr>
      <w:bookmarkStart w:id="10" w:name="_Toc401573213"/>
      <w:r>
        <w:t xml:space="preserve">Imagen </w:t>
      </w:r>
      <w:fldSimple w:instr=" SEQ Imagen \* ARABIC ">
        <w:r w:rsidR="00152A62">
          <w:rPr>
            <w:noProof/>
          </w:rPr>
          <w:t>1</w:t>
        </w:r>
      </w:fldSimple>
      <w:r>
        <w:t>: Arquitectura común POS REPRO</w:t>
      </w:r>
      <w:bookmarkEnd w:id="10"/>
    </w:p>
    <w:p w14:paraId="43E25D3A" w14:textId="77777777" w:rsidR="00284166" w:rsidRDefault="00284166" w:rsidP="00284166">
      <w:pPr>
        <w:rPr>
          <w:sz w:val="24"/>
          <w:szCs w:val="24"/>
        </w:rPr>
      </w:pPr>
    </w:p>
    <w:p w14:paraId="5E1F45D2" w14:textId="4D1DA68F" w:rsidR="00F52DAF" w:rsidRDefault="00F52DAF" w:rsidP="00F52DAF">
      <w:pPr>
        <w:jc w:val="both"/>
        <w:rPr>
          <w:sz w:val="24"/>
          <w:szCs w:val="24"/>
        </w:rPr>
      </w:pPr>
      <w:r>
        <w:rPr>
          <w:sz w:val="24"/>
          <w:szCs w:val="24"/>
        </w:rPr>
        <w:t>Estas posiciones ac</w:t>
      </w:r>
      <w:r w:rsidR="00127382">
        <w:rPr>
          <w:sz w:val="24"/>
          <w:szCs w:val="24"/>
        </w:rPr>
        <w:t>t</w:t>
      </w:r>
      <w:r>
        <w:rPr>
          <w:sz w:val="24"/>
          <w:szCs w:val="24"/>
        </w:rPr>
        <w:t xml:space="preserve">ualmente trabajan sobre el sistema operativo RedHat Enterprise 5.0 aunque la intención es actualizarlas a </w:t>
      </w:r>
      <w:r w:rsidR="00152A62">
        <w:rPr>
          <w:sz w:val="24"/>
          <w:szCs w:val="24"/>
        </w:rPr>
        <w:t>la versión</w:t>
      </w:r>
      <w:r>
        <w:rPr>
          <w:sz w:val="24"/>
          <w:szCs w:val="24"/>
        </w:rPr>
        <w:t xml:space="preserve"> 6.0. Es habitual que vayan montadas sobre procesadores SPARC.</w:t>
      </w:r>
    </w:p>
    <w:p w14:paraId="70C67BA1" w14:textId="77777777" w:rsidR="00F52DAF" w:rsidRDefault="00F52DAF" w:rsidP="00F52DAF">
      <w:pPr>
        <w:jc w:val="both"/>
        <w:rPr>
          <w:sz w:val="24"/>
          <w:szCs w:val="24"/>
        </w:rPr>
      </w:pPr>
      <w:r>
        <w:rPr>
          <w:sz w:val="24"/>
          <w:szCs w:val="24"/>
        </w:rPr>
        <w:t>En estas posiciones RedHat se emplean señales digitales (DVI-I y DVI-DL).</w:t>
      </w:r>
    </w:p>
    <w:p w14:paraId="0981B060" w14:textId="77777777" w:rsidR="00F52DAF" w:rsidRDefault="00F52DAF" w:rsidP="00F52DAF">
      <w:pPr>
        <w:jc w:val="both"/>
        <w:rPr>
          <w:sz w:val="24"/>
          <w:szCs w:val="24"/>
        </w:rPr>
      </w:pPr>
    </w:p>
    <w:p w14:paraId="46775880" w14:textId="77777777" w:rsidR="00A42C76" w:rsidRDefault="00A42C76" w:rsidP="00F52DAF">
      <w:pPr>
        <w:jc w:val="both"/>
        <w:rPr>
          <w:sz w:val="24"/>
          <w:szCs w:val="24"/>
        </w:rPr>
      </w:pPr>
    </w:p>
    <w:p w14:paraId="4F58011B" w14:textId="77777777" w:rsidR="00F52DAF" w:rsidRDefault="00F52DAF" w:rsidP="00F52DAF">
      <w:pPr>
        <w:pStyle w:val="Ttulo2"/>
      </w:pPr>
      <w:bookmarkStart w:id="11" w:name="_Toc274944824"/>
      <w:r>
        <w:t>Grabación</w:t>
      </w:r>
      <w:bookmarkEnd w:id="11"/>
    </w:p>
    <w:p w14:paraId="7E2F456B" w14:textId="77777777" w:rsidR="00F52DAF" w:rsidRDefault="00F52DAF" w:rsidP="00F52DAF"/>
    <w:p w14:paraId="76870730" w14:textId="77777777" w:rsidR="00F52DAF" w:rsidRDefault="00F52DAF" w:rsidP="00F52DAF">
      <w:pPr>
        <w:jc w:val="both"/>
        <w:rPr>
          <w:sz w:val="24"/>
          <w:szCs w:val="24"/>
        </w:rPr>
      </w:pPr>
      <w:r>
        <w:rPr>
          <w:sz w:val="24"/>
          <w:szCs w:val="24"/>
        </w:rPr>
        <w:t>Puesto que el sistema de comunicación de voz no pertenece al sistema SACTA, no se contempla su grabación en video, no obstante este documento si que contemplará la posibilidad de grabación del audio de entrada y salida.</w:t>
      </w:r>
    </w:p>
    <w:p w14:paraId="352BBD3D" w14:textId="77777777" w:rsidR="00F52DAF" w:rsidRDefault="00F52DAF" w:rsidP="00F52DAF">
      <w:pPr>
        <w:jc w:val="both"/>
        <w:rPr>
          <w:sz w:val="24"/>
          <w:szCs w:val="24"/>
        </w:rPr>
      </w:pPr>
    </w:p>
    <w:p w14:paraId="6A07B04A" w14:textId="77777777" w:rsidR="00F52DAF" w:rsidRDefault="00F52DAF" w:rsidP="00F52DAF">
      <w:pPr>
        <w:jc w:val="both"/>
        <w:rPr>
          <w:sz w:val="24"/>
          <w:szCs w:val="24"/>
        </w:rPr>
      </w:pPr>
      <w:r>
        <w:rPr>
          <w:sz w:val="24"/>
          <w:szCs w:val="24"/>
        </w:rPr>
        <w:lastRenderedPageBreak/>
        <w:t xml:space="preserve">El monitor primario de los equipos modernos emplea un conector DVI-DL, mientras que los anteriores que corría un Sistema Operativo Solaris, empleaban un conector analógico 5-BNC para recibir la entrada </w:t>
      </w:r>
      <w:r w:rsidR="002D6E63">
        <w:rPr>
          <w:sz w:val="24"/>
          <w:szCs w:val="24"/>
        </w:rPr>
        <w:t>de 2048x2048</w:t>
      </w:r>
      <w:r w:rsidR="00DB5A16">
        <w:rPr>
          <w:sz w:val="24"/>
          <w:szCs w:val="24"/>
        </w:rPr>
        <w:t xml:space="preserve"> píxeles a 60Hz. La presentación de radar se actualiza cada 4 segundos, aunque también existen eventos, realizados por el controlador como el movimiento del ratón o la activación de menús, que suceden en tiempo real (el ojo humano capta 24 imágenes por segundo).</w:t>
      </w:r>
    </w:p>
    <w:p w14:paraId="4402ECA3" w14:textId="77777777" w:rsidR="00DB5A16" w:rsidRDefault="00DB5A16" w:rsidP="00F52DAF">
      <w:pPr>
        <w:jc w:val="both"/>
        <w:rPr>
          <w:sz w:val="24"/>
          <w:szCs w:val="24"/>
        </w:rPr>
      </w:pPr>
    </w:p>
    <w:p w14:paraId="3F3CF651" w14:textId="77777777" w:rsidR="00DB5A16" w:rsidRDefault="00DB5A16" w:rsidP="00F52DAF">
      <w:pPr>
        <w:jc w:val="both"/>
        <w:rPr>
          <w:sz w:val="24"/>
          <w:szCs w:val="24"/>
        </w:rPr>
      </w:pPr>
      <w:r>
        <w:rPr>
          <w:sz w:val="24"/>
          <w:szCs w:val="24"/>
        </w:rPr>
        <w:t>Si se tiene en cuenta que la velocidad de reacción de un ser humano está en torno a 100ms, no se producirán eventos con más cadencia, por tanto con emplear una configuración que permita captura 10 imágenes por segundo se puede tener una percepción perfectamente real y sin pérdidas de lo que se estaba ejecutando en la posición.</w:t>
      </w:r>
    </w:p>
    <w:p w14:paraId="20C257BF" w14:textId="77777777" w:rsidR="00DB5A16" w:rsidRDefault="00DB5A16" w:rsidP="00F52DAF">
      <w:pPr>
        <w:jc w:val="both"/>
        <w:rPr>
          <w:sz w:val="24"/>
          <w:szCs w:val="24"/>
        </w:rPr>
      </w:pPr>
    </w:p>
    <w:p w14:paraId="5AACF774" w14:textId="77777777" w:rsidR="00DB5A16" w:rsidRDefault="00DB5A16" w:rsidP="00F52DAF">
      <w:pPr>
        <w:jc w:val="both"/>
        <w:rPr>
          <w:sz w:val="24"/>
          <w:szCs w:val="24"/>
        </w:rPr>
      </w:pPr>
      <w:r>
        <w:rPr>
          <w:sz w:val="24"/>
          <w:szCs w:val="24"/>
        </w:rPr>
        <w:t xml:space="preserve">Para el monitor auxiliar se extienden las especificaciones del monitor primario, pero adaptadas a las características específicas de este. </w:t>
      </w:r>
    </w:p>
    <w:p w14:paraId="389DF867" w14:textId="77777777" w:rsidR="00DB5A16" w:rsidRDefault="00DB5A16" w:rsidP="00F52DAF">
      <w:pPr>
        <w:jc w:val="both"/>
        <w:rPr>
          <w:sz w:val="24"/>
          <w:szCs w:val="24"/>
        </w:rPr>
      </w:pPr>
    </w:p>
    <w:p w14:paraId="66223635" w14:textId="77777777" w:rsidR="00A42C76" w:rsidRDefault="00A42C76" w:rsidP="00F52DAF">
      <w:pPr>
        <w:jc w:val="both"/>
        <w:rPr>
          <w:sz w:val="24"/>
          <w:szCs w:val="24"/>
        </w:rPr>
      </w:pPr>
    </w:p>
    <w:p w14:paraId="1F4F6A67" w14:textId="77777777" w:rsidR="00DB5A16" w:rsidRDefault="00DB5A16" w:rsidP="00DB5A16">
      <w:pPr>
        <w:pStyle w:val="Ttulo2"/>
      </w:pPr>
      <w:bookmarkStart w:id="12" w:name="_Toc274944825"/>
      <w:r>
        <w:t>Codificación</w:t>
      </w:r>
      <w:bookmarkEnd w:id="12"/>
    </w:p>
    <w:p w14:paraId="44B1A2DF" w14:textId="77777777" w:rsidR="00DB5A16" w:rsidRDefault="00DB5A16" w:rsidP="00DB5A16"/>
    <w:p w14:paraId="6DC21A5A" w14:textId="77777777" w:rsidR="00DB5A16" w:rsidRDefault="00DB5A16" w:rsidP="00DB5A16">
      <w:pPr>
        <w:jc w:val="both"/>
        <w:rPr>
          <w:sz w:val="24"/>
          <w:szCs w:val="24"/>
        </w:rPr>
      </w:pPr>
      <w:r>
        <w:rPr>
          <w:sz w:val="24"/>
          <w:szCs w:val="24"/>
        </w:rPr>
        <w:t>Resulta un requisito indispensable que la visualización del video sea perfectamente nítida, por lo que la compresión o codificación del video se realice en el tiempo y no en la calidad de la imagen, que deberá ser siempre nativa.</w:t>
      </w:r>
    </w:p>
    <w:p w14:paraId="4A79EAA0" w14:textId="2B18AA1A" w:rsidR="00997422" w:rsidRDefault="003337BC" w:rsidP="003337BC">
      <w:pPr>
        <w:jc w:val="both"/>
        <w:rPr>
          <w:sz w:val="24"/>
          <w:szCs w:val="24"/>
        </w:rPr>
      </w:pPr>
      <w:r>
        <w:rPr>
          <w:noProof/>
          <w:sz w:val="24"/>
          <w:szCs w:val="24"/>
        </w:rPr>
        <w:drawing>
          <wp:anchor distT="0" distB="0" distL="114300" distR="114300" simplePos="0" relativeHeight="251658240" behindDoc="0" locked="0" layoutInCell="1" allowOverlap="1" wp14:anchorId="5509269A" wp14:editId="4E863DC5">
            <wp:simplePos x="0" y="0"/>
            <wp:positionH relativeFrom="column">
              <wp:posOffset>-27940</wp:posOffset>
            </wp:positionH>
            <wp:positionV relativeFrom="paragraph">
              <wp:posOffset>184150</wp:posOffset>
            </wp:positionV>
            <wp:extent cx="1676400" cy="4762500"/>
            <wp:effectExtent l="0" t="0" r="0" b="1270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76400" cy="476250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textWrapping" w:clear="all"/>
      </w:r>
      <w:r>
        <w:rPr>
          <w:sz w:val="24"/>
          <w:szCs w:val="24"/>
        </w:rPr>
        <w:t xml:space="preserve">A partir de la interpretación teórica del funcionamiento del video en bruto, </w:t>
      </w:r>
      <w:r w:rsidR="00997422">
        <w:rPr>
          <w:sz w:val="24"/>
          <w:szCs w:val="24"/>
        </w:rPr>
        <w:t>es decir la utilización de dos señales superpuestas. La señal “Chroma”, que contiene la información de color a partir de un mapa de diferencias de rojo y azul (“CbCr”), y la señal “Luma”, que contiene la información de la luminancia y que es la más importante a nivel de percepción del ser human (Y). Combinadas generan la señal “YCbCr”, una señal que no resulta eficiente en términos de almacenamiento, pues posee gran una gran cantidad de información redundante.</w:t>
      </w:r>
    </w:p>
    <w:p w14:paraId="422AE6C0" w14:textId="77777777" w:rsidR="00997422" w:rsidRDefault="00997422" w:rsidP="003337BC">
      <w:pPr>
        <w:jc w:val="both"/>
        <w:rPr>
          <w:sz w:val="24"/>
          <w:szCs w:val="24"/>
        </w:rPr>
      </w:pPr>
    </w:p>
    <w:p w14:paraId="02E31970" w14:textId="77777777" w:rsidR="00997422" w:rsidRDefault="00997422" w:rsidP="003337BC">
      <w:pPr>
        <w:jc w:val="both"/>
        <w:rPr>
          <w:sz w:val="24"/>
          <w:szCs w:val="24"/>
        </w:rPr>
      </w:pPr>
      <w:r>
        <w:rPr>
          <w:sz w:val="24"/>
          <w:szCs w:val="24"/>
        </w:rPr>
        <w:t>Por lo tanto, dada esta diferencia a nivel de percepción y la cantidad de información redundante, en la compresión de video se separan la señal “Luma” y “Chroma” y se comprimen por separado con distintos ratios aunque siguiendo el mismo principio: cada cierto periodo se toma una imagen fija (“macroblock”) y las imágenes siguientes se generan a partir de las variaciones.</w:t>
      </w:r>
    </w:p>
    <w:p w14:paraId="5D538E51" w14:textId="77777777" w:rsidR="00997422" w:rsidRDefault="00997422" w:rsidP="003337BC">
      <w:pPr>
        <w:jc w:val="both"/>
        <w:rPr>
          <w:sz w:val="24"/>
          <w:szCs w:val="24"/>
        </w:rPr>
      </w:pPr>
    </w:p>
    <w:p w14:paraId="69878ED8" w14:textId="77777777" w:rsidR="00997422" w:rsidRDefault="00997422" w:rsidP="003337BC">
      <w:pPr>
        <w:jc w:val="both"/>
        <w:rPr>
          <w:sz w:val="24"/>
          <w:szCs w:val="24"/>
        </w:rPr>
      </w:pPr>
      <w:r>
        <w:rPr>
          <w:sz w:val="24"/>
          <w:szCs w:val="24"/>
        </w:rPr>
        <w:t>De esta forma, y dadas las especificaciones requeridas en ete documento se debería optar por una codificación “Lossless intraframe”, o lo que es lo mismo, una codificación que no procure predecir el siguiente grama y que simplemente recorte el número de frames mostrados y los mantenga a lo largo del tiempo. Y que por otro lado, NO comprima el frame para no perder definición.</w:t>
      </w:r>
    </w:p>
    <w:p w14:paraId="107FE803" w14:textId="77777777" w:rsidR="00B84B25" w:rsidRDefault="00B84B25" w:rsidP="003337BC">
      <w:pPr>
        <w:jc w:val="both"/>
        <w:rPr>
          <w:sz w:val="24"/>
          <w:szCs w:val="24"/>
        </w:rPr>
      </w:pPr>
    </w:p>
    <w:p w14:paraId="15F47204" w14:textId="6C42821B" w:rsidR="00B84B25" w:rsidRPr="003337BC" w:rsidRDefault="0055672F" w:rsidP="003337BC">
      <w:pPr>
        <w:jc w:val="both"/>
        <w:rPr>
          <w:sz w:val="24"/>
          <w:szCs w:val="24"/>
        </w:rPr>
      </w:pPr>
      <w:r>
        <w:rPr>
          <w:noProof/>
        </w:rPr>
        <mc:AlternateContent>
          <mc:Choice Requires="wps">
            <w:drawing>
              <wp:anchor distT="0" distB="0" distL="114300" distR="114300" simplePos="0" relativeHeight="251663360" behindDoc="0" locked="0" layoutInCell="1" allowOverlap="1" wp14:anchorId="44A496EA" wp14:editId="762E71C2">
                <wp:simplePos x="0" y="0"/>
                <wp:positionH relativeFrom="column">
                  <wp:posOffset>-1784985</wp:posOffset>
                </wp:positionH>
                <wp:positionV relativeFrom="paragraph">
                  <wp:posOffset>304165</wp:posOffset>
                </wp:positionV>
                <wp:extent cx="1784350" cy="258445"/>
                <wp:effectExtent l="0" t="0" r="6350" b="8255"/>
                <wp:wrapSquare wrapText="bothSides"/>
                <wp:docPr id="4" name="Text Box 4"/>
                <wp:cNvGraphicFramePr/>
                <a:graphic xmlns:a="http://schemas.openxmlformats.org/drawingml/2006/main">
                  <a:graphicData uri="http://schemas.microsoft.com/office/word/2010/wordprocessingShape">
                    <wps:wsp>
                      <wps:cNvSpPr txBox="1"/>
                      <wps:spPr>
                        <a:xfrm>
                          <a:off x="0" y="0"/>
                          <a:ext cx="1784350" cy="258445"/>
                        </a:xfrm>
                        <a:prstGeom prst="rect">
                          <a:avLst/>
                        </a:prstGeom>
                        <a:solidFill>
                          <a:prstClr val="white"/>
                        </a:solidFill>
                        <a:ln>
                          <a:noFill/>
                        </a:ln>
                        <a:effectLst/>
                      </wps:spPr>
                      <wps:txbx>
                        <w:txbxContent>
                          <w:p w14:paraId="091EF230" w14:textId="6ECF1171" w:rsidR="00557107" w:rsidRPr="00646580" w:rsidRDefault="00557107" w:rsidP="0055672F">
                            <w:pPr>
                              <w:pStyle w:val="Epgrafe"/>
                              <w:rPr>
                                <w:noProof/>
                                <w:sz w:val="24"/>
                                <w:szCs w:val="24"/>
                              </w:rPr>
                            </w:pPr>
                            <w:bookmarkStart w:id="13" w:name="_Toc401573214"/>
                            <w:r>
                              <w:t xml:space="preserve">Imagen </w:t>
                            </w:r>
                            <w:fldSimple w:instr=" SEQ Imagen \* ARABIC ">
                              <w:r>
                                <w:rPr>
                                  <w:noProof/>
                                </w:rPr>
                                <w:t>2</w:t>
                              </w:r>
                            </w:fldSimple>
                            <w:r>
                              <w:t>: Superposición “</w:t>
                            </w:r>
                            <w:proofErr w:type="spellStart"/>
                            <w:r>
                              <w:t>YCbCr</w:t>
                            </w:r>
                            <w:proofErr w:type="spellEnd"/>
                            <w:r>
                              <w:t>”</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40.55pt;margin-top:23.95pt;width:140.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" stroked="f">
                <v:textbox style="mso-fit-shape-to-text:t" inset="0,0,0,0">
                  <w:txbxContent>
                    <w:p w14:paraId="091EF230" w14:textId="6ECF1171" w:rsidR="0055672F" w:rsidRPr="00646580" w:rsidRDefault="0055672F" w:rsidP="0055672F">
                      <w:pPr>
                        <w:pStyle w:val="Caption"/>
                        <w:rPr>
                          <w:noProof/>
                          <w:sz w:val="24"/>
                          <w:szCs w:val="24"/>
                        </w:rPr>
                      </w:pPr>
                      <w:bookmarkStart w:id="14" w:name="_Toc401573214"/>
                      <w:r>
                        <w:t xml:space="preserve">Imagen </w:t>
                      </w:r>
                      <w:fldSimple w:instr=" SEQ Imagen \* ARABIC ">
                        <w:r w:rsidR="00152A62">
                          <w:rPr>
                            <w:noProof/>
                          </w:rPr>
                          <w:t>2</w:t>
                        </w:r>
                      </w:fldSimple>
                      <w:r>
                        <w:t>: Superposición “</w:t>
                      </w:r>
                      <w:proofErr w:type="spellStart"/>
                      <w:r>
                        <w:t>YCbCr</w:t>
                      </w:r>
                      <w:proofErr w:type="spellEnd"/>
                      <w:r>
                        <w:t>”</w:t>
                      </w:r>
                      <w:bookmarkEnd w:id="14"/>
                    </w:p>
                  </w:txbxContent>
                </v:textbox>
                <w10:wrap type="square"/>
              </v:shape>
            </w:pict>
          </mc:Fallback>
        </mc:AlternateContent>
      </w:r>
      <w:r w:rsidR="00A41756">
        <w:rPr>
          <w:noProof/>
        </w:rPr>
        <mc:AlternateContent>
          <mc:Choice Requires="wps">
            <w:drawing>
              <wp:anchor distT="0" distB="0" distL="114300" distR="114300" simplePos="0" relativeHeight="251660288" behindDoc="0" locked="0" layoutInCell="1" allowOverlap="1" wp14:anchorId="14C625C2" wp14:editId="45E09B84">
                <wp:simplePos x="0" y="0"/>
                <wp:positionH relativeFrom="column">
                  <wp:posOffset>-1790700</wp:posOffset>
                </wp:positionH>
                <wp:positionV relativeFrom="paragraph">
                  <wp:posOffset>301625</wp:posOffset>
                </wp:positionV>
                <wp:extent cx="1981200" cy="258445"/>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1981200" cy="2584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7CED8DB" w14:textId="5A222902" w:rsidR="00557107" w:rsidRPr="00CA07C0" w:rsidRDefault="00557107" w:rsidP="00A41756">
                            <w:pPr>
                              <w:pStyle w:val="Epgrafe"/>
                              <w:rPr>
                                <w:noProof/>
                              </w:rPr>
                            </w:pPr>
                            <w:bookmarkStart w:id="14" w:name="_Toc401573215"/>
                            <w:r>
                              <w:t xml:space="preserve">Imagen </w:t>
                            </w:r>
                            <w:fldSimple w:instr=" SEQ Imagen \* ARABIC ">
                              <w:r>
                                <w:rPr>
                                  <w:noProof/>
                                </w:rPr>
                                <w:t>3</w:t>
                              </w:r>
                            </w:fldSimple>
                            <w:r>
                              <w:t>: Superposición "</w:t>
                            </w:r>
                            <w:proofErr w:type="spellStart"/>
                            <w:r>
                              <w:t>YCbCr</w:t>
                            </w:r>
                            <w:proofErr w:type="spellEnd"/>
                            <w:r>
                              <w:t>"</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Cuadro de texto 1" o:spid="_x0000_s1027" type="#_x0000_t202" style="position:absolute;left:0;text-align:left;margin-left:-141pt;margin-top:23.75pt;width:156pt;height:20.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" stroked="f">
                <v:textbox style="mso-fit-shape-to-text:t" inset="0,0,0,0">
                  <w:txbxContent>
                    <w:p w14:paraId="57CED8DB" w14:textId="5A222902" w:rsidR="00051757" w:rsidRPr="00CA07C0" w:rsidRDefault="00051757" w:rsidP="00A41756">
                      <w:pPr>
                        <w:pStyle w:val="Caption"/>
                        <w:rPr>
                          <w:noProof/>
                        </w:rPr>
                      </w:pPr>
                      <w:bookmarkStart w:id="16" w:name="_Toc401573215"/>
                      <w:r>
                        <w:t xml:space="preserve">Imagen </w:t>
                      </w:r>
                      <w:r w:rsidR="00C7575A">
                        <w:fldChar w:fldCharType="begin"/>
                      </w:r>
                      <w:r w:rsidR="00C7575A">
                        <w:instrText xml:space="preserve"> SEQ Imagen \* ARABIC </w:instrText>
                      </w:r>
                      <w:r w:rsidR="00C7575A">
                        <w:fldChar w:fldCharType="separate"/>
                      </w:r>
                      <w:r w:rsidR="00152A62">
                        <w:rPr>
                          <w:noProof/>
                        </w:rPr>
                        <w:t>3</w:t>
                      </w:r>
                      <w:r w:rsidR="00C7575A">
                        <w:rPr>
                          <w:noProof/>
                        </w:rPr>
                        <w:fldChar w:fldCharType="end"/>
                      </w:r>
                      <w:r>
                        <w:t>: Superposición "</w:t>
                      </w:r>
                      <w:proofErr w:type="spellStart"/>
                      <w:r>
                        <w:t>YCbCr</w:t>
                      </w:r>
                      <w:proofErr w:type="spellEnd"/>
                      <w:r>
                        <w:t>"</w:t>
                      </w:r>
                      <w:bookmarkEnd w:id="16"/>
                    </w:p>
                  </w:txbxContent>
                </v:textbox>
                <w10:wrap type="square"/>
              </v:shape>
            </w:pict>
          </mc:Fallback>
        </mc:AlternateContent>
      </w:r>
      <w:r w:rsidR="00B84B25">
        <w:rPr>
          <w:sz w:val="24"/>
          <w:szCs w:val="24"/>
        </w:rPr>
        <w:t xml:space="preserve">Es decir, al codificar se podría dejar caer la tasa de imágenes por </w:t>
      </w:r>
      <w:r w:rsidR="00B84B25">
        <w:rPr>
          <w:sz w:val="24"/>
          <w:szCs w:val="24"/>
        </w:rPr>
        <w:lastRenderedPageBreak/>
        <w:t>segundo hasta 1-4 (fps) en determinadas circunstancias de inactividad, pero nunca la resolución de las mismas.</w:t>
      </w:r>
    </w:p>
    <w:p w14:paraId="5DC6BC66" w14:textId="77777777" w:rsidR="003337BC" w:rsidRPr="003337BC" w:rsidRDefault="003337BC" w:rsidP="003337BC">
      <w:pPr>
        <w:jc w:val="both"/>
        <w:rPr>
          <w:sz w:val="22"/>
          <w:szCs w:val="22"/>
        </w:rPr>
      </w:pPr>
    </w:p>
    <w:p w14:paraId="2C3670B2" w14:textId="77777777" w:rsidR="00EA5F3D" w:rsidRDefault="00EA5F3D" w:rsidP="00EA5F3D">
      <w:pPr>
        <w:pStyle w:val="Prrafodelista"/>
        <w:jc w:val="both"/>
        <w:rPr>
          <w:sz w:val="24"/>
          <w:szCs w:val="24"/>
        </w:rPr>
      </w:pPr>
    </w:p>
    <w:p w14:paraId="3F8E15C3" w14:textId="007B01C2" w:rsidR="003337BC" w:rsidRDefault="003337BC" w:rsidP="003337BC">
      <w:pPr>
        <w:pStyle w:val="Prrafodelista"/>
        <w:ind w:left="0"/>
        <w:jc w:val="both"/>
        <w:rPr>
          <w:sz w:val="24"/>
          <w:szCs w:val="24"/>
        </w:rPr>
      </w:pPr>
    </w:p>
    <w:p w14:paraId="014A10EB" w14:textId="77777777" w:rsidR="00152A62" w:rsidRDefault="003337BC" w:rsidP="00152A62">
      <w:pPr>
        <w:keepNext/>
        <w:ind w:left="1416"/>
        <w:jc w:val="both"/>
      </w:pPr>
      <w:r>
        <w:rPr>
          <w:rFonts w:ascii="Helvetica" w:hAnsi="Helvetica" w:cs="Helvetica"/>
          <w:noProof/>
          <w:sz w:val="24"/>
          <w:szCs w:val="24"/>
        </w:rPr>
        <w:drawing>
          <wp:inline distT="0" distB="0" distL="0" distR="0" wp14:anchorId="19256C27" wp14:editId="372E7EF9">
            <wp:extent cx="3630295" cy="204372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0295" cy="2043722"/>
                    </a:xfrm>
                    <a:prstGeom prst="rect">
                      <a:avLst/>
                    </a:prstGeom>
                    <a:noFill/>
                    <a:ln>
                      <a:noFill/>
                    </a:ln>
                  </pic:spPr>
                </pic:pic>
              </a:graphicData>
            </a:graphic>
          </wp:inline>
        </w:drawing>
      </w:r>
    </w:p>
    <w:p w14:paraId="48E59D0D" w14:textId="44DC6BA3" w:rsidR="003300B9" w:rsidRDefault="00152A62" w:rsidP="00152A62">
      <w:pPr>
        <w:pStyle w:val="Epgrafe"/>
        <w:jc w:val="center"/>
      </w:pPr>
      <w:bookmarkStart w:id="15" w:name="_Toc401573216"/>
      <w:r>
        <w:t xml:space="preserve">Imagen </w:t>
      </w:r>
      <w:fldSimple w:instr=" SEQ Imagen \* ARABIC ">
        <w:r>
          <w:rPr>
            <w:noProof/>
          </w:rPr>
          <w:t>4</w:t>
        </w:r>
      </w:fldSimple>
      <w:r>
        <w:t>: YCbCr</w:t>
      </w:r>
      <w:bookmarkEnd w:id="15"/>
    </w:p>
    <w:p w14:paraId="3DA7B6F2" w14:textId="77777777" w:rsidR="00A42C76" w:rsidRDefault="00A42C76" w:rsidP="003300B9"/>
    <w:p w14:paraId="136D10C4" w14:textId="77777777" w:rsidR="003300B9" w:rsidRDefault="003300B9" w:rsidP="003300B9">
      <w:pPr>
        <w:pStyle w:val="Ttulo2"/>
      </w:pPr>
      <w:bookmarkStart w:id="16" w:name="_Toc274944826"/>
      <w:r>
        <w:t>Disquisición generalista: Hardware vs Software</w:t>
      </w:r>
      <w:bookmarkEnd w:id="16"/>
    </w:p>
    <w:p w14:paraId="5A28F051" w14:textId="77777777" w:rsidR="003300B9" w:rsidRDefault="003300B9" w:rsidP="003300B9">
      <w:pPr>
        <w:jc w:val="both"/>
        <w:rPr>
          <w:sz w:val="24"/>
          <w:szCs w:val="24"/>
        </w:rPr>
      </w:pPr>
    </w:p>
    <w:p w14:paraId="6F982758" w14:textId="77777777" w:rsidR="003300B9" w:rsidRDefault="003300B9" w:rsidP="003300B9">
      <w:pPr>
        <w:jc w:val="both"/>
        <w:rPr>
          <w:sz w:val="24"/>
          <w:szCs w:val="24"/>
        </w:rPr>
      </w:pPr>
      <w:r>
        <w:rPr>
          <w:sz w:val="24"/>
          <w:szCs w:val="24"/>
        </w:rPr>
        <w:t>Pese a que existan soluciones más ideales que otras para la implementación, por lo general se debe tener en cuanta los pros y los contras que surgen por utilizar un sistema hardware frente a uno software.</w:t>
      </w:r>
    </w:p>
    <w:p w14:paraId="3B2A4598" w14:textId="77777777" w:rsidR="003300B9" w:rsidRDefault="003300B9" w:rsidP="003300B9">
      <w:pPr>
        <w:jc w:val="both"/>
        <w:rPr>
          <w:sz w:val="24"/>
          <w:szCs w:val="24"/>
        </w:rPr>
      </w:pPr>
    </w:p>
    <w:p w14:paraId="5FBC9DFA" w14:textId="77777777" w:rsidR="003300B9" w:rsidRDefault="003300B9" w:rsidP="00310C01">
      <w:pPr>
        <w:pStyle w:val="Prrafodelista"/>
        <w:numPr>
          <w:ilvl w:val="0"/>
          <w:numId w:val="8"/>
        </w:numPr>
        <w:jc w:val="both"/>
        <w:rPr>
          <w:sz w:val="24"/>
          <w:szCs w:val="24"/>
        </w:rPr>
      </w:pPr>
      <w:r>
        <w:rPr>
          <w:sz w:val="24"/>
          <w:szCs w:val="24"/>
        </w:rPr>
        <w:t>Integración: En este sentido, la integración que supone un software no tiene competencia con la que ofrece un hardware, especialmente cuando hablamos de sistemas operativos de código abierto. Nótese que esta integración puede ser contraproducente en tanto que se deba integrar en un sistema, no crítico como es el de una POS Repro, pero SACTA al fin y al cabo. Por otro lado, para la opción de hardware, se debe tener en cuenta que se debe integrar en un espacio suficiente y próximo a la POS REPRO.</w:t>
      </w:r>
    </w:p>
    <w:p w14:paraId="62055DC7" w14:textId="77777777" w:rsidR="003300B9" w:rsidRDefault="003300B9" w:rsidP="00310C01">
      <w:pPr>
        <w:pStyle w:val="Prrafodelista"/>
        <w:numPr>
          <w:ilvl w:val="0"/>
          <w:numId w:val="8"/>
        </w:numPr>
        <w:jc w:val="both"/>
        <w:rPr>
          <w:sz w:val="24"/>
          <w:szCs w:val="24"/>
        </w:rPr>
      </w:pPr>
      <w:r>
        <w:rPr>
          <w:sz w:val="24"/>
          <w:szCs w:val="24"/>
        </w:rPr>
        <w:t>Escalabilidad: Como conceptualmente se desprende, los sistemas software que graban sesiones de video son grandes consumidores de recursos, que lastrarán la escalabilidad y portabilidad del software, que siempre se podrá incluir más módulos con un incremento de coste de recursos lineal.</w:t>
      </w:r>
    </w:p>
    <w:p w14:paraId="02EB92F5" w14:textId="77777777" w:rsidR="003300B9" w:rsidRDefault="003300B9" w:rsidP="00310C01">
      <w:pPr>
        <w:pStyle w:val="Prrafodelista"/>
        <w:numPr>
          <w:ilvl w:val="0"/>
          <w:numId w:val="8"/>
        </w:numPr>
        <w:jc w:val="both"/>
        <w:rPr>
          <w:sz w:val="24"/>
          <w:szCs w:val="24"/>
        </w:rPr>
      </w:pPr>
      <w:r>
        <w:rPr>
          <w:sz w:val="24"/>
          <w:szCs w:val="24"/>
        </w:rPr>
        <w:t xml:space="preserve"> </w:t>
      </w:r>
      <w:r w:rsidR="004D4B4A">
        <w:rPr>
          <w:sz w:val="24"/>
          <w:szCs w:val="24"/>
        </w:rPr>
        <w:t>Implementación: Entendiendo la solución hardware como un sistema autónomo, tendrá una implementación más directa y sencilla que la software, que además de la instalación en el SACTA requerirá de validación.</w:t>
      </w:r>
    </w:p>
    <w:p w14:paraId="2271778E" w14:textId="77777777" w:rsidR="004D4B4A" w:rsidRDefault="004D4B4A" w:rsidP="00310C01">
      <w:pPr>
        <w:pStyle w:val="Prrafodelista"/>
        <w:numPr>
          <w:ilvl w:val="0"/>
          <w:numId w:val="8"/>
        </w:numPr>
        <w:jc w:val="both"/>
        <w:rPr>
          <w:sz w:val="24"/>
          <w:szCs w:val="24"/>
        </w:rPr>
      </w:pPr>
      <w:r>
        <w:rPr>
          <w:sz w:val="24"/>
          <w:szCs w:val="24"/>
        </w:rPr>
        <w:t>Operativa múltiples videos: En un sistema hardware, en el que cada señal se captura por separado y tiene su propio sistema de gestión la sincronización tanto a la hora de la grabación como de la reproducción puede ser, cuanto menos, problemática.</w:t>
      </w:r>
    </w:p>
    <w:p w14:paraId="76043F0D" w14:textId="77777777" w:rsidR="004D4B4A" w:rsidRDefault="004D4B4A" w:rsidP="00310C01">
      <w:pPr>
        <w:pStyle w:val="Prrafodelista"/>
        <w:numPr>
          <w:ilvl w:val="0"/>
          <w:numId w:val="8"/>
        </w:numPr>
        <w:jc w:val="both"/>
        <w:rPr>
          <w:sz w:val="24"/>
          <w:szCs w:val="24"/>
        </w:rPr>
      </w:pPr>
      <w:r>
        <w:rPr>
          <w:sz w:val="24"/>
          <w:szCs w:val="24"/>
        </w:rPr>
        <w:t>Atenuación/perdida de señal: Siendo señales digitales no debería de influir al final solo se transmiten ceros y unos.</w:t>
      </w:r>
    </w:p>
    <w:p w14:paraId="1BF3DCF9" w14:textId="77777777" w:rsidR="004D4B4A" w:rsidRDefault="004D4B4A" w:rsidP="004D4B4A">
      <w:pPr>
        <w:jc w:val="both"/>
        <w:rPr>
          <w:sz w:val="24"/>
          <w:szCs w:val="24"/>
        </w:rPr>
      </w:pPr>
    </w:p>
    <w:p w14:paraId="7570EAAF" w14:textId="77777777" w:rsidR="004D4B4A" w:rsidRPr="004D4B4A" w:rsidRDefault="004D4B4A" w:rsidP="004D4B4A">
      <w:pPr>
        <w:jc w:val="both"/>
        <w:rPr>
          <w:sz w:val="24"/>
          <w:szCs w:val="24"/>
        </w:rPr>
      </w:pPr>
    </w:p>
    <w:p w14:paraId="07E83E8D" w14:textId="77777777" w:rsidR="00DC1352" w:rsidRDefault="00DC1352" w:rsidP="005A3539">
      <w:pPr>
        <w:jc w:val="both"/>
        <w:rPr>
          <w:sz w:val="24"/>
          <w:szCs w:val="24"/>
        </w:rPr>
      </w:pPr>
    </w:p>
    <w:p w14:paraId="73B46E2D" w14:textId="77777777" w:rsidR="00DC1352" w:rsidRDefault="00DC1352" w:rsidP="005A3539">
      <w:pPr>
        <w:jc w:val="both"/>
        <w:rPr>
          <w:sz w:val="24"/>
          <w:szCs w:val="24"/>
        </w:rPr>
      </w:pPr>
    </w:p>
    <w:p w14:paraId="450AC496" w14:textId="7009EB71" w:rsidR="00E27215" w:rsidRDefault="00474921" w:rsidP="00E27215">
      <w:pPr>
        <w:pStyle w:val="Ttulo1"/>
      </w:pPr>
      <w:bookmarkStart w:id="17" w:name="_Toc274944827"/>
      <w:r>
        <w:lastRenderedPageBreak/>
        <w:t>ANÁLISIS DE SOLUCIONES</w:t>
      </w:r>
      <w:bookmarkEnd w:id="17"/>
    </w:p>
    <w:p w14:paraId="4924925F" w14:textId="77777777" w:rsidR="00E27215" w:rsidRDefault="00E27215" w:rsidP="00E27215">
      <w:pPr>
        <w:rPr>
          <w:sz w:val="24"/>
          <w:szCs w:val="24"/>
        </w:rPr>
      </w:pPr>
    </w:p>
    <w:p w14:paraId="1B102539" w14:textId="337131B0" w:rsidR="00E27215" w:rsidRDefault="0080254F" w:rsidP="00E27215">
      <w:pPr>
        <w:jc w:val="both"/>
        <w:rPr>
          <w:sz w:val="24"/>
          <w:szCs w:val="24"/>
        </w:rPr>
      </w:pPr>
      <w:r>
        <w:rPr>
          <w:sz w:val="24"/>
          <w:szCs w:val="24"/>
        </w:rPr>
        <w:t>El informe inicial partía de</w:t>
      </w:r>
      <w:r w:rsidR="00E27215">
        <w:rPr>
          <w:sz w:val="24"/>
          <w:szCs w:val="24"/>
        </w:rPr>
        <w:t>l análisis de los requisitos presentados en este documento y realizaba un análisis de las diferentes alternativas así como las conclusiones de las diferentes tecnologías existentes para crear video</w:t>
      </w:r>
      <w:r w:rsidR="005F042E">
        <w:rPr>
          <w:sz w:val="24"/>
          <w:szCs w:val="24"/>
        </w:rPr>
        <w:t xml:space="preserve"> y audio</w:t>
      </w:r>
      <w:r w:rsidR="00E27215">
        <w:rPr>
          <w:sz w:val="24"/>
          <w:szCs w:val="24"/>
        </w:rPr>
        <w:t xml:space="preserve"> a partir de la sesión de</w:t>
      </w:r>
      <w:r w:rsidR="005F042E">
        <w:rPr>
          <w:sz w:val="24"/>
          <w:szCs w:val="24"/>
        </w:rPr>
        <w:t>l</w:t>
      </w:r>
      <w:r w:rsidR="00E27215">
        <w:rPr>
          <w:sz w:val="24"/>
          <w:szCs w:val="24"/>
        </w:rPr>
        <w:t xml:space="preserve"> </w:t>
      </w:r>
      <w:r w:rsidR="005F042E">
        <w:rPr>
          <w:sz w:val="24"/>
          <w:szCs w:val="24"/>
        </w:rPr>
        <w:t>equipo de trabajo del controlador</w:t>
      </w:r>
      <w:r w:rsidR="00E27215">
        <w:rPr>
          <w:sz w:val="24"/>
          <w:szCs w:val="24"/>
        </w:rPr>
        <w:t>.</w:t>
      </w:r>
    </w:p>
    <w:p w14:paraId="5570C5F6" w14:textId="77777777" w:rsidR="00E27215" w:rsidRDefault="00E27215" w:rsidP="00E27215">
      <w:pPr>
        <w:jc w:val="both"/>
        <w:rPr>
          <w:sz w:val="24"/>
          <w:szCs w:val="24"/>
        </w:rPr>
      </w:pPr>
    </w:p>
    <w:p w14:paraId="2F528A8A" w14:textId="18999A3C" w:rsidR="00E27215" w:rsidRDefault="00E27215" w:rsidP="00E27215">
      <w:pPr>
        <w:jc w:val="both"/>
        <w:rPr>
          <w:sz w:val="24"/>
          <w:szCs w:val="24"/>
        </w:rPr>
      </w:pPr>
      <w:r>
        <w:rPr>
          <w:sz w:val="24"/>
          <w:szCs w:val="24"/>
        </w:rPr>
        <w:t>Las alternativas a estudio se presentaron en dos vertientes, grabadores Hardware,  como una especia de sistema externo que “puentea” y graba todo lo que circula por un cable que transmite señales tanto de video como de audio, y grabadores Software, basados en aplicaciones capturadoras de pantalla las cuales trabajan directamente con la tarjeta gráfica del equipo</w:t>
      </w:r>
      <w:r w:rsidR="005F042E">
        <w:rPr>
          <w:sz w:val="24"/>
          <w:szCs w:val="24"/>
        </w:rPr>
        <w:t xml:space="preserve">. </w:t>
      </w:r>
      <w:r>
        <w:rPr>
          <w:sz w:val="24"/>
          <w:szCs w:val="24"/>
        </w:rPr>
        <w:t>En este caso hay un confrontación entre la integración que permite las soluciones Software, y la independencia y liberación de recursos que da lugar un hardware externo dedicado.</w:t>
      </w:r>
    </w:p>
    <w:p w14:paraId="0C999D2A" w14:textId="77777777" w:rsidR="00E27215" w:rsidRDefault="00E27215" w:rsidP="00E27215">
      <w:pPr>
        <w:jc w:val="both"/>
        <w:rPr>
          <w:sz w:val="24"/>
          <w:szCs w:val="24"/>
        </w:rPr>
      </w:pPr>
    </w:p>
    <w:p w14:paraId="55FC0DC5" w14:textId="77777777" w:rsidR="00524F40" w:rsidRDefault="00524F40" w:rsidP="00E27215">
      <w:pPr>
        <w:jc w:val="both"/>
        <w:rPr>
          <w:sz w:val="24"/>
          <w:szCs w:val="24"/>
        </w:rPr>
      </w:pPr>
    </w:p>
    <w:p w14:paraId="20ED4F4E" w14:textId="01B15327" w:rsidR="00E27215" w:rsidRPr="00F25ED8" w:rsidRDefault="00F25ED8" w:rsidP="00F25ED8">
      <w:pPr>
        <w:pStyle w:val="Ttulo2"/>
        <w:rPr>
          <w:sz w:val="24"/>
          <w:szCs w:val="24"/>
        </w:rPr>
      </w:pPr>
      <w:bookmarkStart w:id="18" w:name="_Toc274944828"/>
      <w:r>
        <w:t>Solución Hardware</w:t>
      </w:r>
      <w:bookmarkEnd w:id="18"/>
    </w:p>
    <w:p w14:paraId="6EBEC75B" w14:textId="77777777" w:rsidR="00F25ED8" w:rsidRDefault="00F25ED8" w:rsidP="00E27215">
      <w:pPr>
        <w:jc w:val="both"/>
        <w:rPr>
          <w:sz w:val="24"/>
          <w:szCs w:val="24"/>
        </w:rPr>
      </w:pPr>
    </w:p>
    <w:p w14:paraId="76BCB7FA" w14:textId="34FC4A38" w:rsidR="00F25ED8" w:rsidRPr="00F25ED8" w:rsidRDefault="00BC3C00" w:rsidP="00F25ED8">
      <w:pPr>
        <w:jc w:val="both"/>
        <w:rPr>
          <w:sz w:val="24"/>
          <w:szCs w:val="24"/>
        </w:rPr>
      </w:pPr>
      <w:r>
        <w:rPr>
          <w:sz w:val="24"/>
          <w:szCs w:val="24"/>
        </w:rPr>
        <w:t>Se pretende</w:t>
      </w:r>
      <w:r w:rsidR="00F25ED8" w:rsidRPr="00496BBC">
        <w:rPr>
          <w:sz w:val="24"/>
          <w:szCs w:val="24"/>
        </w:rPr>
        <w:t xml:space="preserve"> dar una solución conservadora, efi</w:t>
      </w:r>
      <w:r w:rsidR="00F25ED8">
        <w:rPr>
          <w:sz w:val="24"/>
          <w:szCs w:val="24"/>
        </w:rPr>
        <w:t>caz y sencilla, en un sistema ex</w:t>
      </w:r>
      <w:r w:rsidR="00F25ED8" w:rsidRPr="00496BBC">
        <w:rPr>
          <w:sz w:val="24"/>
          <w:szCs w:val="24"/>
        </w:rPr>
        <w:t>terno autónomo independiente de la estructura de la insta</w:t>
      </w:r>
      <w:r w:rsidR="00F25ED8">
        <w:rPr>
          <w:sz w:val="24"/>
          <w:szCs w:val="24"/>
        </w:rPr>
        <w:t>lación actual. Es por ello que las necesidades de nuestro hardware serán las siguientes:</w:t>
      </w:r>
    </w:p>
    <w:p w14:paraId="40EAD8C6" w14:textId="0F747A02" w:rsidR="00F25ED8" w:rsidRDefault="00F25ED8" w:rsidP="00F25ED8">
      <w:pPr>
        <w:jc w:val="both"/>
        <w:rPr>
          <w:sz w:val="24"/>
          <w:szCs w:val="24"/>
        </w:rPr>
      </w:pPr>
      <w:r>
        <w:rPr>
          <w:sz w:val="24"/>
          <w:szCs w:val="24"/>
        </w:rPr>
        <w:t>Para estas</w:t>
      </w:r>
      <w:r w:rsidRPr="00F25ED8">
        <w:rPr>
          <w:sz w:val="24"/>
          <w:szCs w:val="24"/>
        </w:rPr>
        <w:t xml:space="preserve"> posiciones basadas en RedHat se necesitarán dos </w:t>
      </w:r>
      <w:r>
        <w:rPr>
          <w:sz w:val="24"/>
          <w:szCs w:val="24"/>
        </w:rPr>
        <w:t>digitalizadores de video (frame grabbers)</w:t>
      </w:r>
      <w:r w:rsidRPr="00F25ED8">
        <w:rPr>
          <w:sz w:val="24"/>
          <w:szCs w:val="24"/>
        </w:rPr>
        <w:t>: Uno que grabe un DVI-I (o VGA) a una resolución 1280x1024 Otro que capture un DVI-DL a una resolución 2048x2048.</w:t>
      </w:r>
    </w:p>
    <w:p w14:paraId="027947A4" w14:textId="77777777" w:rsidR="00F25ED8" w:rsidRDefault="00F25ED8" w:rsidP="00F25ED8">
      <w:pPr>
        <w:jc w:val="both"/>
        <w:rPr>
          <w:sz w:val="24"/>
          <w:szCs w:val="24"/>
        </w:rPr>
      </w:pPr>
    </w:p>
    <w:p w14:paraId="33D0DB8C" w14:textId="248E6916" w:rsidR="00F25ED8" w:rsidRDefault="00F25ED8" w:rsidP="00F25ED8">
      <w:pPr>
        <w:jc w:val="both"/>
        <w:rPr>
          <w:sz w:val="24"/>
          <w:szCs w:val="24"/>
        </w:rPr>
      </w:pPr>
      <w:r>
        <w:rPr>
          <w:sz w:val="24"/>
          <w:szCs w:val="24"/>
        </w:rPr>
        <w:t>Se descartó buscar una solución de este tipo en el primer análisis de las alternativas ya que solo hubiese permitido presentar un estudio previo funcional y económico del hardware ofrecido por algunas de las empresas dedicadas a este ámbito como pueden ser Epiphan, Thruput, etc.</w:t>
      </w:r>
    </w:p>
    <w:p w14:paraId="066233FB" w14:textId="77777777" w:rsidR="00F25ED8" w:rsidRDefault="00F25ED8" w:rsidP="00F25ED8">
      <w:pPr>
        <w:jc w:val="both"/>
        <w:rPr>
          <w:sz w:val="24"/>
          <w:szCs w:val="24"/>
        </w:rPr>
      </w:pPr>
    </w:p>
    <w:p w14:paraId="03AB1973" w14:textId="77777777" w:rsidR="00524F40" w:rsidRDefault="00524F40" w:rsidP="00F25ED8">
      <w:pPr>
        <w:jc w:val="both"/>
        <w:rPr>
          <w:sz w:val="24"/>
          <w:szCs w:val="24"/>
        </w:rPr>
      </w:pPr>
    </w:p>
    <w:p w14:paraId="0070E680" w14:textId="26F8FFEA" w:rsidR="00F25ED8" w:rsidRDefault="00F25ED8" w:rsidP="00F25ED8">
      <w:pPr>
        <w:pStyle w:val="Ttulo2"/>
      </w:pPr>
      <w:bookmarkStart w:id="19" w:name="_Toc274944829"/>
      <w:r>
        <w:t>Solución Software</w:t>
      </w:r>
      <w:bookmarkEnd w:id="19"/>
    </w:p>
    <w:p w14:paraId="3A2E8D8C" w14:textId="77777777" w:rsidR="00F25ED8" w:rsidRDefault="00F25ED8" w:rsidP="00F25ED8"/>
    <w:p w14:paraId="397E757F" w14:textId="7B6DB2C9" w:rsidR="00F25ED8" w:rsidRDefault="00F25ED8" w:rsidP="00F25ED8">
      <w:pPr>
        <w:pStyle w:val="Ttulo3"/>
      </w:pPr>
      <w:bookmarkStart w:id="20" w:name="_Toc274944830"/>
      <w:r>
        <w:t>Software comercial</w:t>
      </w:r>
      <w:bookmarkEnd w:id="20"/>
    </w:p>
    <w:p w14:paraId="0B16BB63" w14:textId="77777777" w:rsidR="00F25ED8" w:rsidRPr="00F25ED8" w:rsidRDefault="00F25ED8" w:rsidP="00F25ED8"/>
    <w:p w14:paraId="205E922E" w14:textId="29364FAE" w:rsidR="00F25ED8" w:rsidRDefault="00F25ED8" w:rsidP="00F25ED8">
      <w:pPr>
        <w:jc w:val="both"/>
        <w:rPr>
          <w:sz w:val="24"/>
          <w:szCs w:val="24"/>
        </w:rPr>
      </w:pPr>
      <w:r>
        <w:rPr>
          <w:sz w:val="24"/>
          <w:szCs w:val="24"/>
        </w:rPr>
        <w:t xml:space="preserve">Se analizaron un conjunto de </w:t>
      </w:r>
      <w:r w:rsidRPr="00F25ED8">
        <w:rPr>
          <w:sz w:val="24"/>
          <w:szCs w:val="24"/>
        </w:rPr>
        <w:t xml:space="preserve">soluciones comerciales que </w:t>
      </w:r>
      <w:r>
        <w:rPr>
          <w:sz w:val="24"/>
          <w:szCs w:val="24"/>
        </w:rPr>
        <w:t>fuesen</w:t>
      </w:r>
      <w:r w:rsidRPr="00F25ED8">
        <w:rPr>
          <w:sz w:val="24"/>
          <w:szCs w:val="24"/>
        </w:rPr>
        <w:t xml:space="preserve"> capaces de grabar en video una sesión X, el gestor de ventanas Linux/Unix. </w:t>
      </w:r>
      <w:r>
        <w:rPr>
          <w:sz w:val="24"/>
          <w:szCs w:val="24"/>
        </w:rPr>
        <w:t>Esto ofrece compatibilidad para tanto</w:t>
      </w:r>
      <w:r w:rsidRPr="00F25ED8">
        <w:rPr>
          <w:sz w:val="24"/>
          <w:szCs w:val="24"/>
        </w:rPr>
        <w:t xml:space="preserve"> Solaris 8/10 y RedHat. A estas herramientas se les conoce como grabadores de “screencast”.</w:t>
      </w:r>
      <w:r w:rsidR="00091A09">
        <w:rPr>
          <w:sz w:val="24"/>
          <w:szCs w:val="24"/>
        </w:rPr>
        <w:t xml:space="preserve"> Algunas de estas soluciones son X-Software y Barco.</w:t>
      </w:r>
    </w:p>
    <w:p w14:paraId="1DD08A1B" w14:textId="77777777" w:rsidR="00474921" w:rsidRDefault="00474921" w:rsidP="00F25ED8">
      <w:pPr>
        <w:jc w:val="both"/>
        <w:rPr>
          <w:sz w:val="24"/>
          <w:szCs w:val="24"/>
        </w:rPr>
      </w:pPr>
    </w:p>
    <w:p w14:paraId="39E6E1FA" w14:textId="70988A3D" w:rsidR="00F25ED8" w:rsidRDefault="00F25ED8" w:rsidP="00F25ED8">
      <w:pPr>
        <w:jc w:val="both"/>
        <w:rPr>
          <w:sz w:val="24"/>
          <w:szCs w:val="24"/>
        </w:rPr>
      </w:pPr>
      <w:r>
        <w:rPr>
          <w:sz w:val="24"/>
          <w:szCs w:val="24"/>
        </w:rPr>
        <w:t xml:space="preserve">Al igual que con las soluciones hardware, </w:t>
      </w:r>
      <w:r w:rsidR="002E5EFD">
        <w:rPr>
          <w:sz w:val="24"/>
          <w:szCs w:val="24"/>
        </w:rPr>
        <w:t>este tipo de proyecto fue rechazado durante el estudio previo por no permitir un desarrollo completo de la solución y la realización de pruebas.</w:t>
      </w:r>
    </w:p>
    <w:p w14:paraId="15B9E4D5" w14:textId="77777777" w:rsidR="003300B9" w:rsidRDefault="003300B9" w:rsidP="005A3539">
      <w:pPr>
        <w:jc w:val="both"/>
        <w:rPr>
          <w:sz w:val="24"/>
          <w:szCs w:val="24"/>
        </w:rPr>
      </w:pPr>
    </w:p>
    <w:p w14:paraId="26FC3D86" w14:textId="77777777" w:rsidR="002E5EFD" w:rsidRDefault="002E5EFD" w:rsidP="005A3539">
      <w:pPr>
        <w:jc w:val="both"/>
        <w:rPr>
          <w:sz w:val="24"/>
          <w:szCs w:val="24"/>
        </w:rPr>
      </w:pPr>
    </w:p>
    <w:p w14:paraId="35D0FECB" w14:textId="73D3B561" w:rsidR="002E5EFD" w:rsidRDefault="002E5EFD" w:rsidP="002E5EFD">
      <w:pPr>
        <w:pStyle w:val="Ttulo3"/>
      </w:pPr>
      <w:bookmarkStart w:id="21" w:name="_Toc274944831"/>
      <w:r>
        <w:lastRenderedPageBreak/>
        <w:t>Software libre</w:t>
      </w:r>
      <w:bookmarkEnd w:id="21"/>
    </w:p>
    <w:p w14:paraId="2DCB85AB" w14:textId="77777777" w:rsidR="002E5EFD" w:rsidRDefault="002E5EFD" w:rsidP="002E5EFD"/>
    <w:p w14:paraId="67F51901" w14:textId="10868ACF" w:rsidR="000B435F" w:rsidRPr="000B435F" w:rsidRDefault="000B435F" w:rsidP="000B435F">
      <w:pPr>
        <w:jc w:val="both"/>
        <w:rPr>
          <w:sz w:val="24"/>
          <w:szCs w:val="24"/>
        </w:rPr>
      </w:pPr>
      <w:r w:rsidRPr="000B435F">
        <w:rPr>
          <w:sz w:val="24"/>
          <w:szCs w:val="24"/>
        </w:rPr>
        <w:t>Como alternativa al software propietario</w:t>
      </w:r>
      <w:r>
        <w:rPr>
          <w:sz w:val="24"/>
          <w:szCs w:val="24"/>
        </w:rPr>
        <w:t xml:space="preserve"> se realizó un estudio de las</w:t>
      </w:r>
      <w:r w:rsidRPr="000B435F">
        <w:rPr>
          <w:sz w:val="24"/>
          <w:szCs w:val="24"/>
        </w:rPr>
        <w:t xml:space="preserve"> alternativas </w:t>
      </w:r>
      <w:r>
        <w:rPr>
          <w:sz w:val="24"/>
          <w:szCs w:val="24"/>
        </w:rPr>
        <w:t xml:space="preserve">basadas en software </w:t>
      </w:r>
      <w:r w:rsidRPr="000B435F">
        <w:rPr>
          <w:sz w:val="24"/>
          <w:szCs w:val="24"/>
        </w:rPr>
        <w:t>libre que son de calidad probada y que</w:t>
      </w:r>
      <w:r>
        <w:rPr>
          <w:sz w:val="24"/>
          <w:szCs w:val="24"/>
        </w:rPr>
        <w:t xml:space="preserve">, </w:t>
      </w:r>
      <w:r w:rsidRPr="000B435F">
        <w:rPr>
          <w:sz w:val="24"/>
          <w:szCs w:val="24"/>
        </w:rPr>
        <w:t>cumplirían con las especificaciones de este documento. Al igual que las alternativas privativas, se basan en un sistema que toma instantáneas del X11 y que a partir de los codecs seleccionados compone un video.</w:t>
      </w:r>
    </w:p>
    <w:p w14:paraId="581EEA2A" w14:textId="77777777" w:rsidR="000B435F" w:rsidRDefault="000B435F" w:rsidP="002E5EFD">
      <w:pPr>
        <w:rPr>
          <w:sz w:val="24"/>
          <w:szCs w:val="24"/>
        </w:rPr>
      </w:pPr>
    </w:p>
    <w:p w14:paraId="39ED5B5F" w14:textId="590F8AAD" w:rsidR="00091A09" w:rsidRDefault="00782F33" w:rsidP="00782F33">
      <w:pPr>
        <w:jc w:val="both"/>
        <w:rPr>
          <w:sz w:val="24"/>
          <w:szCs w:val="24"/>
        </w:rPr>
      </w:pPr>
      <w:r>
        <w:rPr>
          <w:sz w:val="24"/>
          <w:szCs w:val="24"/>
        </w:rPr>
        <w:t xml:space="preserve">Inicialmente se comenzó analizando y probando soluciones completamente funcionales como son XvidCap, Istambul, RecordMyDesktop, … que permitían la grabación del área de trabajo por el usuario, definida previamente por este a través de una proceso de selección del tamaño de la ventana. Este tipo de solución se descartó ya que no se acaba de ajustar completamente a las </w:t>
      </w:r>
      <w:r w:rsidR="00091A09">
        <w:rPr>
          <w:sz w:val="24"/>
          <w:szCs w:val="24"/>
        </w:rPr>
        <w:t>especificaciones</w:t>
      </w:r>
      <w:r>
        <w:rPr>
          <w:sz w:val="24"/>
          <w:szCs w:val="24"/>
        </w:rPr>
        <w:t xml:space="preserve"> del cliente</w:t>
      </w:r>
      <w:r w:rsidR="00091A09">
        <w:rPr>
          <w:sz w:val="24"/>
          <w:szCs w:val="24"/>
        </w:rPr>
        <w:t>. Pero permitieron el descubrimiento de lo que sería la solución final, ya que todas estas se basan en FFmpeg.</w:t>
      </w:r>
    </w:p>
    <w:p w14:paraId="4447FE44" w14:textId="77777777" w:rsidR="00091A09" w:rsidRDefault="00091A09" w:rsidP="00782F33">
      <w:pPr>
        <w:jc w:val="both"/>
        <w:rPr>
          <w:sz w:val="24"/>
          <w:szCs w:val="24"/>
        </w:rPr>
      </w:pPr>
    </w:p>
    <w:p w14:paraId="18F25FD5" w14:textId="77777777" w:rsidR="00091A09" w:rsidRPr="00782F33" w:rsidRDefault="00091A09" w:rsidP="00782F33">
      <w:pPr>
        <w:jc w:val="both"/>
        <w:rPr>
          <w:sz w:val="24"/>
          <w:szCs w:val="24"/>
        </w:rPr>
      </w:pPr>
    </w:p>
    <w:p w14:paraId="178C85D0" w14:textId="77777777" w:rsidR="003300B9" w:rsidRDefault="003300B9" w:rsidP="005A3539">
      <w:pPr>
        <w:jc w:val="both"/>
        <w:rPr>
          <w:sz w:val="24"/>
          <w:szCs w:val="24"/>
        </w:rPr>
      </w:pPr>
    </w:p>
    <w:p w14:paraId="04F64C84" w14:textId="0EEA6F0B" w:rsidR="003300B9" w:rsidRDefault="00091A09" w:rsidP="00091A09">
      <w:pPr>
        <w:pStyle w:val="Ttulo2"/>
      </w:pPr>
      <w:bookmarkStart w:id="22" w:name="_Toc274944832"/>
      <w:r>
        <w:t>Solución escogida</w:t>
      </w:r>
      <w:bookmarkEnd w:id="22"/>
    </w:p>
    <w:p w14:paraId="6287CDAE" w14:textId="77777777" w:rsidR="00091A09" w:rsidRDefault="00091A09" w:rsidP="00091A09"/>
    <w:p w14:paraId="67376016" w14:textId="029B6365" w:rsidR="00091A09" w:rsidRDefault="00091A09" w:rsidP="00091A09">
      <w:pPr>
        <w:jc w:val="both"/>
        <w:rPr>
          <w:sz w:val="24"/>
          <w:szCs w:val="24"/>
        </w:rPr>
      </w:pPr>
      <w:r>
        <w:rPr>
          <w:sz w:val="24"/>
          <w:szCs w:val="24"/>
        </w:rPr>
        <w:t>Tras el análisis de todas las soluciones que ofrecía el mercado ya fuesen comerciales como gratuitas, y el posterior resultado negativo de todas ellas se decidió a desarrollar una solución desde cero que se centrase en el cumplimiento de las especificaciones solicitadas por el cliente. Es por tanto que comenzó el estudio de la herramienta FFmpeg y de cómo debía ser empleada para lograr el objetivo marcado.</w:t>
      </w:r>
    </w:p>
    <w:p w14:paraId="37563E28" w14:textId="77777777" w:rsidR="00091A09" w:rsidRDefault="00091A09" w:rsidP="00091A09">
      <w:pPr>
        <w:jc w:val="both"/>
        <w:rPr>
          <w:sz w:val="24"/>
          <w:szCs w:val="24"/>
        </w:rPr>
      </w:pPr>
    </w:p>
    <w:p w14:paraId="1E40CB85" w14:textId="637673D5" w:rsidR="00091A09" w:rsidRDefault="00091A09" w:rsidP="00091A09">
      <w:pPr>
        <w:jc w:val="both"/>
        <w:rPr>
          <w:sz w:val="24"/>
          <w:szCs w:val="24"/>
        </w:rPr>
      </w:pPr>
      <w:r>
        <w:rPr>
          <w:sz w:val="24"/>
          <w:szCs w:val="24"/>
        </w:rPr>
        <w:t xml:space="preserve">Partiendo del concepto informático KISS (Keep It Simple, Stupid),  se decidió a desarrollar una solución para la línea de comandos de Linux. Se buscaba el mínimo gasto de recursos en el equipo del controlador, a la par que un interfaz extremadamente básico que no interrumpiese en su trabajo. Se decidió por tanto por un conjunto de </w:t>
      </w:r>
      <w:r w:rsidR="002B2539">
        <w:rPr>
          <w:sz w:val="24"/>
          <w:szCs w:val="24"/>
        </w:rPr>
        <w:t>bash-script</w:t>
      </w:r>
      <w:r w:rsidR="00794F86">
        <w:rPr>
          <w:sz w:val="24"/>
          <w:szCs w:val="24"/>
        </w:rPr>
        <w:t>s</w:t>
      </w:r>
      <w:r>
        <w:rPr>
          <w:sz w:val="24"/>
          <w:szCs w:val="24"/>
        </w:rPr>
        <w:t xml:space="preserve">, es decir </w:t>
      </w:r>
      <w:r w:rsidR="002B2539">
        <w:rPr>
          <w:sz w:val="24"/>
          <w:szCs w:val="24"/>
        </w:rPr>
        <w:t>un programa computacional diseñado para correr sobre la Shell de Linux</w:t>
      </w:r>
      <w:r w:rsidR="008E657B">
        <w:rPr>
          <w:sz w:val="24"/>
          <w:szCs w:val="24"/>
        </w:rPr>
        <w:t>.</w:t>
      </w:r>
    </w:p>
    <w:p w14:paraId="7D23D083" w14:textId="5C7E4E66" w:rsidR="00091A09" w:rsidRPr="00091A09" w:rsidRDefault="00E06329" w:rsidP="00E06329">
      <w:pPr>
        <w:jc w:val="both"/>
        <w:rPr>
          <w:sz w:val="24"/>
          <w:szCs w:val="24"/>
        </w:rPr>
      </w:pPr>
      <w:r>
        <w:rPr>
          <w:sz w:val="24"/>
          <w:szCs w:val="24"/>
        </w:rPr>
        <w:t>Esto permite entre otras cosas, una fácil ejecución desde un equipo remoto, en caso de que no se busque que sea el controlador el que se encargue de su inicialización y configuración.</w:t>
      </w:r>
    </w:p>
    <w:p w14:paraId="77E21028" w14:textId="77777777" w:rsidR="003300B9" w:rsidRDefault="003300B9" w:rsidP="005A3539">
      <w:pPr>
        <w:jc w:val="both"/>
        <w:rPr>
          <w:sz w:val="24"/>
          <w:szCs w:val="24"/>
        </w:rPr>
      </w:pPr>
    </w:p>
    <w:p w14:paraId="1E47A9FC" w14:textId="77777777" w:rsidR="006E6987" w:rsidRDefault="006E6987" w:rsidP="005A3539">
      <w:pPr>
        <w:jc w:val="both"/>
        <w:rPr>
          <w:sz w:val="24"/>
          <w:szCs w:val="24"/>
        </w:rPr>
      </w:pPr>
    </w:p>
    <w:p w14:paraId="3E50EA2F" w14:textId="77777777" w:rsidR="006E6987" w:rsidRDefault="006E6987" w:rsidP="005A3539">
      <w:pPr>
        <w:jc w:val="both"/>
        <w:rPr>
          <w:sz w:val="24"/>
          <w:szCs w:val="24"/>
        </w:rPr>
      </w:pPr>
    </w:p>
    <w:p w14:paraId="4134EB69" w14:textId="77777777" w:rsidR="006E6987" w:rsidRDefault="006E6987" w:rsidP="005A3539">
      <w:pPr>
        <w:jc w:val="both"/>
        <w:rPr>
          <w:sz w:val="24"/>
          <w:szCs w:val="24"/>
        </w:rPr>
      </w:pPr>
    </w:p>
    <w:p w14:paraId="2637E8EC" w14:textId="77777777" w:rsidR="006E6987" w:rsidRDefault="006E6987" w:rsidP="005A3539">
      <w:pPr>
        <w:jc w:val="both"/>
        <w:rPr>
          <w:sz w:val="24"/>
          <w:szCs w:val="24"/>
        </w:rPr>
      </w:pPr>
    </w:p>
    <w:p w14:paraId="3692D52E" w14:textId="77777777" w:rsidR="003300B9" w:rsidRDefault="003300B9" w:rsidP="005A3539">
      <w:pPr>
        <w:jc w:val="both"/>
        <w:rPr>
          <w:sz w:val="24"/>
          <w:szCs w:val="24"/>
        </w:rPr>
      </w:pPr>
    </w:p>
    <w:p w14:paraId="3A0908EC" w14:textId="77777777" w:rsidR="003300B9" w:rsidRDefault="003300B9" w:rsidP="005A3539">
      <w:pPr>
        <w:jc w:val="both"/>
        <w:rPr>
          <w:sz w:val="24"/>
          <w:szCs w:val="24"/>
        </w:rPr>
      </w:pPr>
    </w:p>
    <w:p w14:paraId="07A81CF4" w14:textId="77777777" w:rsidR="003300B9" w:rsidRDefault="003300B9" w:rsidP="005A3539">
      <w:pPr>
        <w:jc w:val="both"/>
        <w:rPr>
          <w:sz w:val="24"/>
          <w:szCs w:val="24"/>
        </w:rPr>
      </w:pPr>
    </w:p>
    <w:p w14:paraId="576B8099" w14:textId="77777777" w:rsidR="003300B9" w:rsidRDefault="003300B9" w:rsidP="005A3539">
      <w:pPr>
        <w:jc w:val="both"/>
        <w:rPr>
          <w:sz w:val="24"/>
          <w:szCs w:val="24"/>
        </w:rPr>
      </w:pPr>
    </w:p>
    <w:p w14:paraId="5231641E" w14:textId="77777777" w:rsidR="00E27215" w:rsidRDefault="00E27215" w:rsidP="005A3539">
      <w:pPr>
        <w:jc w:val="both"/>
        <w:rPr>
          <w:sz w:val="24"/>
          <w:szCs w:val="24"/>
        </w:rPr>
      </w:pPr>
    </w:p>
    <w:p w14:paraId="298B97CA" w14:textId="77777777" w:rsidR="00A23D82" w:rsidRDefault="00A23D82" w:rsidP="005A3539">
      <w:pPr>
        <w:jc w:val="both"/>
        <w:rPr>
          <w:sz w:val="24"/>
          <w:szCs w:val="24"/>
        </w:rPr>
      </w:pPr>
    </w:p>
    <w:p w14:paraId="6B4ADFFF" w14:textId="77777777" w:rsidR="00A23D82" w:rsidRDefault="00A23D82" w:rsidP="005A3539">
      <w:pPr>
        <w:jc w:val="both"/>
        <w:rPr>
          <w:sz w:val="24"/>
          <w:szCs w:val="24"/>
        </w:rPr>
      </w:pPr>
    </w:p>
    <w:p w14:paraId="32801BA5" w14:textId="77777777" w:rsidR="00A23D82" w:rsidRDefault="00A23D82" w:rsidP="005A3539">
      <w:pPr>
        <w:jc w:val="both"/>
        <w:rPr>
          <w:sz w:val="24"/>
          <w:szCs w:val="24"/>
        </w:rPr>
      </w:pPr>
    </w:p>
    <w:p w14:paraId="77B152E4" w14:textId="77777777" w:rsidR="00A23D82" w:rsidRDefault="00A23D82" w:rsidP="005A3539">
      <w:pPr>
        <w:jc w:val="both"/>
        <w:rPr>
          <w:sz w:val="24"/>
          <w:szCs w:val="24"/>
        </w:rPr>
      </w:pPr>
    </w:p>
    <w:p w14:paraId="0FC1D2CE" w14:textId="77777777" w:rsidR="001F3D6C" w:rsidRDefault="001F3D6C" w:rsidP="005A3539">
      <w:pPr>
        <w:jc w:val="both"/>
        <w:rPr>
          <w:sz w:val="24"/>
          <w:szCs w:val="24"/>
        </w:rPr>
      </w:pPr>
    </w:p>
    <w:p w14:paraId="19C0E348" w14:textId="77777777" w:rsidR="001F3D6C" w:rsidRDefault="001F3D6C" w:rsidP="005A3539">
      <w:pPr>
        <w:jc w:val="both"/>
        <w:rPr>
          <w:sz w:val="24"/>
          <w:szCs w:val="24"/>
        </w:rPr>
      </w:pPr>
    </w:p>
    <w:p w14:paraId="17DC0EB6" w14:textId="77777777" w:rsidR="001F3D6C" w:rsidRDefault="001F3D6C" w:rsidP="005A3539">
      <w:pPr>
        <w:jc w:val="both"/>
        <w:rPr>
          <w:sz w:val="24"/>
          <w:szCs w:val="24"/>
        </w:rPr>
      </w:pPr>
    </w:p>
    <w:p w14:paraId="702D0F84" w14:textId="77777777" w:rsidR="001F3D6C" w:rsidRDefault="001F3D6C" w:rsidP="005A3539">
      <w:pPr>
        <w:jc w:val="both"/>
        <w:rPr>
          <w:sz w:val="24"/>
          <w:szCs w:val="24"/>
        </w:rPr>
      </w:pPr>
    </w:p>
    <w:p w14:paraId="4BDABA60" w14:textId="77777777" w:rsidR="003300B9" w:rsidRDefault="003300B9" w:rsidP="005A3539">
      <w:pPr>
        <w:jc w:val="both"/>
        <w:rPr>
          <w:sz w:val="24"/>
          <w:szCs w:val="24"/>
        </w:rPr>
      </w:pPr>
    </w:p>
    <w:p w14:paraId="212CC8CC" w14:textId="77777777" w:rsidR="003300B9" w:rsidRDefault="003300B9" w:rsidP="005A3539">
      <w:pPr>
        <w:jc w:val="both"/>
        <w:rPr>
          <w:sz w:val="24"/>
          <w:szCs w:val="24"/>
        </w:rPr>
      </w:pPr>
    </w:p>
    <w:p w14:paraId="6DD47D27" w14:textId="77777777" w:rsidR="00DC1352" w:rsidRDefault="00901C6D" w:rsidP="00333E86">
      <w:pPr>
        <w:pStyle w:val="Ttulo1"/>
      </w:pPr>
      <w:bookmarkStart w:id="23" w:name="_Toc274944833"/>
      <w:r>
        <w:t>SOFTWARE EMPLEADO</w:t>
      </w:r>
      <w:bookmarkEnd w:id="23"/>
    </w:p>
    <w:p w14:paraId="0BD23CF4" w14:textId="77777777" w:rsidR="00901C6D" w:rsidRDefault="00901C6D" w:rsidP="00901C6D">
      <w:pPr>
        <w:jc w:val="both"/>
        <w:rPr>
          <w:sz w:val="24"/>
          <w:szCs w:val="24"/>
        </w:rPr>
      </w:pPr>
    </w:p>
    <w:p w14:paraId="1B7912D1" w14:textId="4CBBC9D3" w:rsidR="00901C6D" w:rsidRDefault="00901C6D" w:rsidP="00901C6D">
      <w:pPr>
        <w:jc w:val="both"/>
        <w:rPr>
          <w:sz w:val="24"/>
          <w:szCs w:val="24"/>
        </w:rPr>
      </w:pPr>
      <w:r>
        <w:rPr>
          <w:sz w:val="24"/>
          <w:szCs w:val="24"/>
        </w:rPr>
        <w:t>A continuación se</w:t>
      </w:r>
      <w:r w:rsidR="00A42C76">
        <w:rPr>
          <w:sz w:val="24"/>
          <w:szCs w:val="24"/>
        </w:rPr>
        <w:t xml:space="preserve"> presentará el software de terceros empleado en la realización de este proyecto</w:t>
      </w:r>
      <w:r>
        <w:rPr>
          <w:sz w:val="24"/>
          <w:szCs w:val="24"/>
        </w:rPr>
        <w:t>.</w:t>
      </w:r>
      <w:r w:rsidR="00A42C76">
        <w:rPr>
          <w:sz w:val="24"/>
          <w:szCs w:val="24"/>
        </w:rPr>
        <w:t xml:space="preserve"> </w:t>
      </w:r>
      <w:r w:rsidR="00080836">
        <w:rPr>
          <w:sz w:val="24"/>
          <w:szCs w:val="24"/>
        </w:rPr>
        <w:t>Las herramientas empleadas se pueden dividir en tres grupos:</w:t>
      </w:r>
    </w:p>
    <w:p w14:paraId="5B3A74CC" w14:textId="77777777" w:rsidR="00080836" w:rsidRDefault="00080836" w:rsidP="00901C6D">
      <w:pPr>
        <w:jc w:val="both"/>
        <w:rPr>
          <w:sz w:val="24"/>
          <w:szCs w:val="24"/>
        </w:rPr>
      </w:pPr>
    </w:p>
    <w:p w14:paraId="6C9FAB72" w14:textId="5420BFCF" w:rsidR="00080836" w:rsidRDefault="00080836" w:rsidP="00310C01">
      <w:pPr>
        <w:pStyle w:val="Prrafodelista"/>
        <w:numPr>
          <w:ilvl w:val="0"/>
          <w:numId w:val="9"/>
        </w:numPr>
        <w:jc w:val="both"/>
        <w:rPr>
          <w:sz w:val="24"/>
          <w:szCs w:val="24"/>
        </w:rPr>
      </w:pPr>
      <w:r>
        <w:rPr>
          <w:sz w:val="24"/>
          <w:szCs w:val="24"/>
        </w:rPr>
        <w:t>Grabación: la herramienta empleada para todo el proceso de captura de video y audio, grabación y procesado de este fue realizado a través del conjunto de librerías y programas FFmpeg.</w:t>
      </w:r>
    </w:p>
    <w:p w14:paraId="076B536D" w14:textId="278B8340" w:rsidR="00080836" w:rsidRDefault="00080836" w:rsidP="00310C01">
      <w:pPr>
        <w:pStyle w:val="Prrafodelista"/>
        <w:numPr>
          <w:ilvl w:val="0"/>
          <w:numId w:val="9"/>
        </w:numPr>
        <w:jc w:val="both"/>
        <w:rPr>
          <w:sz w:val="24"/>
          <w:szCs w:val="24"/>
        </w:rPr>
      </w:pPr>
      <w:r>
        <w:rPr>
          <w:sz w:val="24"/>
          <w:szCs w:val="24"/>
        </w:rPr>
        <w:t>Reproducción:</w:t>
      </w:r>
      <w:r w:rsidR="00810EA5">
        <w:rPr>
          <w:sz w:val="24"/>
          <w:szCs w:val="24"/>
        </w:rPr>
        <w:t xml:space="preserve"> la herramienta empleada para la reproducción multipantalla </w:t>
      </w:r>
      <w:r w:rsidR="00D339A7">
        <w:rPr>
          <w:sz w:val="24"/>
          <w:szCs w:val="24"/>
        </w:rPr>
        <w:t>sincronizada</w:t>
      </w:r>
      <w:r w:rsidR="00810EA5">
        <w:rPr>
          <w:sz w:val="24"/>
          <w:szCs w:val="24"/>
        </w:rPr>
        <w:t xml:space="preserve"> y con opciones en el equipo original es VLC.</w:t>
      </w:r>
    </w:p>
    <w:p w14:paraId="2A4404D7" w14:textId="2E36E7B9" w:rsidR="00080836" w:rsidRDefault="00080836" w:rsidP="00310C01">
      <w:pPr>
        <w:pStyle w:val="Prrafodelista"/>
        <w:numPr>
          <w:ilvl w:val="0"/>
          <w:numId w:val="9"/>
        </w:numPr>
        <w:jc w:val="both"/>
        <w:rPr>
          <w:sz w:val="24"/>
          <w:szCs w:val="24"/>
        </w:rPr>
      </w:pPr>
      <w:r>
        <w:rPr>
          <w:sz w:val="24"/>
          <w:szCs w:val="24"/>
        </w:rPr>
        <w:t>Sof</w:t>
      </w:r>
      <w:r w:rsidR="00D339A7">
        <w:rPr>
          <w:sz w:val="24"/>
          <w:szCs w:val="24"/>
        </w:rPr>
        <w:t>t</w:t>
      </w:r>
      <w:r>
        <w:rPr>
          <w:sz w:val="24"/>
          <w:szCs w:val="24"/>
        </w:rPr>
        <w:t>ware adicional:</w:t>
      </w:r>
      <w:r w:rsidR="00810EA5">
        <w:rPr>
          <w:sz w:val="24"/>
          <w:szCs w:val="24"/>
        </w:rPr>
        <w:t xml:space="preserve"> conjunto de herramientas software independientes del proceso de grabación y reproducción que fueron empleadas en la realización del proyecto.</w:t>
      </w:r>
    </w:p>
    <w:p w14:paraId="09A0128F" w14:textId="77777777" w:rsidR="00080836" w:rsidRDefault="00080836" w:rsidP="00080836">
      <w:pPr>
        <w:jc w:val="both"/>
        <w:rPr>
          <w:sz w:val="24"/>
          <w:szCs w:val="24"/>
        </w:rPr>
      </w:pPr>
    </w:p>
    <w:p w14:paraId="0ED39BEB" w14:textId="317E6A8F" w:rsidR="00901C6D" w:rsidRDefault="00080836" w:rsidP="00901C6D">
      <w:pPr>
        <w:jc w:val="both"/>
        <w:rPr>
          <w:sz w:val="24"/>
          <w:szCs w:val="24"/>
        </w:rPr>
      </w:pPr>
      <w:r>
        <w:rPr>
          <w:sz w:val="24"/>
          <w:szCs w:val="24"/>
        </w:rPr>
        <w:t>A continuación se muestra un breve análisis de las herramientas empleadas, dando especial interés a las funcionalidades que permitieron la realización del proyecto.</w:t>
      </w:r>
    </w:p>
    <w:p w14:paraId="338CDA84" w14:textId="77777777" w:rsidR="00A42C76" w:rsidRDefault="00A42C76" w:rsidP="00901C6D">
      <w:pPr>
        <w:jc w:val="both"/>
        <w:rPr>
          <w:sz w:val="24"/>
          <w:szCs w:val="24"/>
        </w:rPr>
      </w:pPr>
    </w:p>
    <w:p w14:paraId="55B799A2" w14:textId="77777777" w:rsidR="00C7575A" w:rsidRDefault="00C7575A" w:rsidP="00901C6D">
      <w:pPr>
        <w:jc w:val="both"/>
        <w:rPr>
          <w:sz w:val="24"/>
          <w:szCs w:val="24"/>
        </w:rPr>
      </w:pPr>
    </w:p>
    <w:p w14:paraId="5A51A292" w14:textId="2E14D1CD" w:rsidR="00A42C76" w:rsidRDefault="00627D2E" w:rsidP="00A42C76">
      <w:pPr>
        <w:pStyle w:val="Ttulo2"/>
      </w:pPr>
      <w:bookmarkStart w:id="24" w:name="_Toc274944834"/>
      <w:r>
        <w:t>FFmpeg</w:t>
      </w:r>
      <w:bookmarkEnd w:id="24"/>
    </w:p>
    <w:p w14:paraId="4F1FA4F6" w14:textId="77777777" w:rsidR="00627D2E" w:rsidRPr="00627D2E" w:rsidRDefault="00627D2E" w:rsidP="00627D2E"/>
    <w:p w14:paraId="7C6F4D8E" w14:textId="2C545FDE" w:rsidR="00627D2E" w:rsidRDefault="00627D2E" w:rsidP="00627D2E">
      <w:pPr>
        <w:jc w:val="both"/>
        <w:rPr>
          <w:sz w:val="24"/>
          <w:szCs w:val="24"/>
        </w:rPr>
      </w:pPr>
      <w:r w:rsidRPr="00901C6D">
        <w:rPr>
          <w:sz w:val="24"/>
          <w:szCs w:val="24"/>
        </w:rPr>
        <w:t xml:space="preserve">Es un proyecto de software libre que ofrece un conjunto de librerías y programas para el manejo de datos multimedia. Está liberado bajo una licencia de software libre GNU Lesser General Public License 2.1+ o GNU General Public License 2+ (dependiendo de las bibliotecas que estén incluidas). </w:t>
      </w:r>
    </w:p>
    <w:p w14:paraId="54FF4788" w14:textId="77777777" w:rsidR="00627D2E" w:rsidRDefault="00627D2E" w:rsidP="00627D2E">
      <w:pPr>
        <w:jc w:val="both"/>
        <w:rPr>
          <w:sz w:val="24"/>
          <w:szCs w:val="24"/>
        </w:rPr>
      </w:pPr>
    </w:p>
    <w:p w14:paraId="60680B7D" w14:textId="1E3C9423" w:rsidR="00627D2E" w:rsidRDefault="00627D2E" w:rsidP="00627D2E">
      <w:pPr>
        <w:jc w:val="both"/>
        <w:rPr>
          <w:sz w:val="24"/>
          <w:szCs w:val="24"/>
        </w:rPr>
      </w:pPr>
      <w:r>
        <w:rPr>
          <w:sz w:val="24"/>
          <w:szCs w:val="24"/>
        </w:rPr>
        <w:t>El proyecto está compuesto por un conjunto de herramientas que pueden funcionar tanto de forma independiente como en conjunto para llegar a ofrecer un una s</w:t>
      </w:r>
      <w:r w:rsidR="006E7EA8">
        <w:rPr>
          <w:sz w:val="24"/>
          <w:szCs w:val="24"/>
        </w:rPr>
        <w:t>olución total. Está formado por ffmpeg, ffserver, ffplay y ffprobe.</w:t>
      </w:r>
    </w:p>
    <w:p w14:paraId="0C084CDC" w14:textId="77777777" w:rsidR="00627D2E" w:rsidRDefault="00627D2E" w:rsidP="00627D2E">
      <w:pPr>
        <w:jc w:val="both"/>
        <w:rPr>
          <w:sz w:val="24"/>
          <w:szCs w:val="24"/>
        </w:rPr>
      </w:pPr>
    </w:p>
    <w:p w14:paraId="35793F15" w14:textId="0775D416" w:rsidR="00627D2E" w:rsidRDefault="00627D2E" w:rsidP="00627D2E">
      <w:pPr>
        <w:pStyle w:val="Ttulo3"/>
      </w:pPr>
      <w:bookmarkStart w:id="25" w:name="_Toc274944835"/>
      <w:r>
        <w:t>ffmpeg</w:t>
      </w:r>
      <w:bookmarkEnd w:id="25"/>
    </w:p>
    <w:p w14:paraId="128DA782" w14:textId="77777777" w:rsidR="00627D2E" w:rsidRDefault="00627D2E" w:rsidP="00627D2E">
      <w:pPr>
        <w:jc w:val="both"/>
        <w:rPr>
          <w:sz w:val="24"/>
          <w:szCs w:val="24"/>
        </w:rPr>
      </w:pPr>
    </w:p>
    <w:p w14:paraId="5F5FEBAF" w14:textId="743BCE9F" w:rsidR="00627D2E" w:rsidRDefault="00627D2E" w:rsidP="00627D2E">
      <w:pPr>
        <w:jc w:val="both"/>
        <w:rPr>
          <w:sz w:val="24"/>
          <w:szCs w:val="24"/>
        </w:rPr>
      </w:pPr>
      <w:r>
        <w:rPr>
          <w:sz w:val="24"/>
          <w:szCs w:val="24"/>
        </w:rPr>
        <w:t>Es</w:t>
      </w:r>
      <w:r w:rsidRPr="00627D2E">
        <w:rPr>
          <w:sz w:val="24"/>
          <w:szCs w:val="24"/>
        </w:rPr>
        <w:t xml:space="preserve"> una herramienta</w:t>
      </w:r>
      <w:r w:rsidR="000D14DE">
        <w:rPr>
          <w:sz w:val="24"/>
          <w:szCs w:val="24"/>
        </w:rPr>
        <w:t xml:space="preserve"> software</w:t>
      </w:r>
      <w:r w:rsidRPr="00627D2E">
        <w:rPr>
          <w:sz w:val="24"/>
          <w:szCs w:val="24"/>
        </w:rPr>
        <w:t xml:space="preserve"> de “línea de comandos”  para convertir audio o video de un formato a otro, que también es capaz de grabar de una fuente en directo audio/video. También puede convertir entre tasas arbitrarias de muestro y modificar el tamaño sobre la marcha con filtros de alta calidad.</w:t>
      </w:r>
      <w:r>
        <w:rPr>
          <w:sz w:val="24"/>
          <w:szCs w:val="24"/>
        </w:rPr>
        <w:t>.</w:t>
      </w:r>
    </w:p>
    <w:p w14:paraId="7DE18105" w14:textId="52DEC346" w:rsidR="00627D2E" w:rsidRDefault="00627D2E" w:rsidP="00627D2E">
      <w:pPr>
        <w:jc w:val="both"/>
        <w:rPr>
          <w:sz w:val="24"/>
          <w:szCs w:val="24"/>
        </w:rPr>
      </w:pPr>
      <w:r>
        <w:rPr>
          <w:sz w:val="24"/>
          <w:szCs w:val="24"/>
        </w:rPr>
        <w:t xml:space="preserve">ffmpeg es capaz de leer de un conjunto de entradas arbitrarias, a los que considera “archivos”, los cuales pueden ser archivos comunes, </w:t>
      </w:r>
      <w:r w:rsidR="00245193">
        <w:rPr>
          <w:sz w:val="24"/>
          <w:szCs w:val="24"/>
        </w:rPr>
        <w:t>dispositivos</w:t>
      </w:r>
      <w:r>
        <w:rPr>
          <w:sz w:val="24"/>
          <w:szCs w:val="24"/>
        </w:rPr>
        <w:t xml:space="preserve"> grabadores, ‘pipes’, flujos audiovisuales online, </w:t>
      </w:r>
      <w:r w:rsidR="00B5289A">
        <w:rPr>
          <w:sz w:val="24"/>
          <w:szCs w:val="24"/>
        </w:rPr>
        <w:t>etc., especificados por la opción “-i”, y también es capaz de escribir a un número arbitrario de salidas a las que también define como “archivo”. Todo lo que encuentra en la línea de comandos que no puede interpretar como una opción de funcionamiento lo considera como nombres para los diferentes archivos de salida.</w:t>
      </w:r>
    </w:p>
    <w:p w14:paraId="4B6D0727" w14:textId="77777777" w:rsidR="00B5289A" w:rsidRDefault="00B5289A" w:rsidP="00627D2E">
      <w:pPr>
        <w:jc w:val="both"/>
        <w:rPr>
          <w:sz w:val="24"/>
          <w:szCs w:val="24"/>
        </w:rPr>
      </w:pPr>
    </w:p>
    <w:p w14:paraId="278D8174" w14:textId="0A4A7F71" w:rsidR="00B5289A" w:rsidRDefault="00B5289A" w:rsidP="00627D2E">
      <w:pPr>
        <w:jc w:val="both"/>
        <w:rPr>
          <w:sz w:val="24"/>
          <w:szCs w:val="24"/>
        </w:rPr>
      </w:pPr>
      <w:r>
        <w:rPr>
          <w:sz w:val="24"/>
          <w:szCs w:val="24"/>
        </w:rPr>
        <w:t xml:space="preserve"> El proceso de transcodificación empleado por ffmpeg para cada archivo de salida  puede ser descrito por el siguiente diagrama:</w:t>
      </w:r>
    </w:p>
    <w:p w14:paraId="651FEEE8" w14:textId="7C6A37A4" w:rsidR="00410DD7" w:rsidRDefault="00152A62" w:rsidP="00410DD7">
      <w:pPr>
        <w:keepNext/>
        <w:jc w:val="both"/>
      </w:pPr>
      <w:r>
        <w:rPr>
          <w:noProof/>
        </w:rPr>
        <w:lastRenderedPageBreak/>
        <mc:AlternateContent>
          <mc:Choice Requires="wps">
            <w:drawing>
              <wp:anchor distT="0" distB="0" distL="114300" distR="114300" simplePos="0" relativeHeight="251665408" behindDoc="0" locked="0" layoutInCell="1" allowOverlap="1" wp14:anchorId="11E5783B" wp14:editId="0D12C7EB">
                <wp:simplePos x="0" y="0"/>
                <wp:positionH relativeFrom="column">
                  <wp:posOffset>671564</wp:posOffset>
                </wp:positionH>
                <wp:positionV relativeFrom="paragraph">
                  <wp:posOffset>2240976</wp:posOffset>
                </wp:positionV>
                <wp:extent cx="4144296" cy="162233"/>
                <wp:effectExtent l="0" t="0" r="8890" b="9525"/>
                <wp:wrapNone/>
                <wp:docPr id="5" name="Text Box 5"/>
                <wp:cNvGraphicFramePr/>
                <a:graphic xmlns:a="http://schemas.openxmlformats.org/drawingml/2006/main">
                  <a:graphicData uri="http://schemas.microsoft.com/office/word/2010/wordprocessingShape">
                    <wps:wsp>
                      <wps:cNvSpPr txBox="1"/>
                      <wps:spPr>
                        <a:xfrm>
                          <a:off x="0" y="0"/>
                          <a:ext cx="4144296" cy="162233"/>
                        </a:xfrm>
                        <a:prstGeom prst="rect">
                          <a:avLst/>
                        </a:prstGeom>
                        <a:solidFill>
                          <a:prstClr val="white"/>
                        </a:solidFill>
                        <a:ln>
                          <a:noFill/>
                        </a:ln>
                        <a:effectLst/>
                      </wps:spPr>
                      <wps:txbx>
                        <w:txbxContent>
                          <w:p w14:paraId="4866A5AE" w14:textId="7DF24198" w:rsidR="00557107" w:rsidRDefault="00557107" w:rsidP="00152A62">
                            <w:pPr>
                              <w:pStyle w:val="Epgrafe"/>
                              <w:jc w:val="both"/>
                            </w:pPr>
                            <w:bookmarkStart w:id="26" w:name="_Toc401573217"/>
                            <w:r>
                              <w:t xml:space="preserve">Imagen </w:t>
                            </w:r>
                            <w:fldSimple w:instr=" SEQ Imagen \* ARABIC ">
                              <w:r>
                                <w:rPr>
                                  <w:noProof/>
                                </w:rPr>
                                <w:t>5</w:t>
                              </w:r>
                            </w:fldSimple>
                            <w:r>
                              <w:t xml:space="preserve">: Diagrama del tratamiento multimedia por parte de </w:t>
                            </w:r>
                            <w:proofErr w:type="spellStart"/>
                            <w:r>
                              <w:t>FFmpeg</w:t>
                            </w:r>
                            <w:bookmarkEnd w:id="26"/>
                            <w:proofErr w:type="spellEnd"/>
                          </w:p>
                          <w:p w14:paraId="348DA740" w14:textId="77777777" w:rsidR="00557107" w:rsidRPr="00152A62" w:rsidRDefault="00557107" w:rsidP="00152A6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52.9pt;margin-top:176.45pt;width:326.3pt;height:1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" stroked="f">
                <v:textbox inset="0,0,0,0">
                  <w:txbxContent>
                    <w:p w14:paraId="4866A5AE" w14:textId="7DF24198" w:rsidR="00152A62" w:rsidRDefault="00152A62" w:rsidP="00152A62">
                      <w:pPr>
                        <w:pStyle w:val="Caption"/>
                        <w:jc w:val="both"/>
                      </w:pPr>
                      <w:bookmarkStart w:id="29" w:name="_Toc401573217"/>
                      <w:r>
                        <w:t xml:space="preserve">Imagen </w:t>
                      </w:r>
                      <w:fldSimple w:instr=" SEQ Imagen \* ARABIC ">
                        <w:r>
                          <w:rPr>
                            <w:noProof/>
                          </w:rPr>
                          <w:t>5</w:t>
                        </w:r>
                      </w:fldSimple>
                      <w:r>
                        <w:t xml:space="preserve">: Diagrama del tratamiento multimedia por parte de </w:t>
                      </w:r>
                      <w:proofErr w:type="spellStart"/>
                      <w:r>
                        <w:t>FFmpeg</w:t>
                      </w:r>
                      <w:bookmarkEnd w:id="29"/>
                      <w:proofErr w:type="spellEnd"/>
                    </w:p>
                    <w:p w14:paraId="348DA740" w14:textId="77777777" w:rsidR="00152A62" w:rsidRPr="00152A62" w:rsidRDefault="00152A62" w:rsidP="00152A62"/>
                  </w:txbxContent>
                </v:textbox>
              </v:shape>
            </w:pict>
          </mc:Fallback>
        </mc:AlternateContent>
      </w:r>
      <w:r w:rsidR="00B519CB">
        <w:rPr>
          <w:noProof/>
        </w:rPr>
        <w:drawing>
          <wp:anchor distT="0" distB="0" distL="114300" distR="114300" simplePos="0" relativeHeight="251661312" behindDoc="0" locked="0" layoutInCell="1" allowOverlap="1" wp14:anchorId="44BCFC64" wp14:editId="14728679">
            <wp:simplePos x="0" y="0"/>
            <wp:positionH relativeFrom="margin">
              <wp:align>center</wp:align>
            </wp:positionH>
            <wp:positionV relativeFrom="margin">
              <wp:align>top</wp:align>
            </wp:positionV>
            <wp:extent cx="4424045" cy="21844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9">
                      <a:grayscl/>
                      <a:extLst>
                        <a:ext uri="{BEBA8EAE-BF5A-486C-A8C5-ECC9F3942E4B}">
                          <a14:imgProps xmlns:a14="http://schemas.microsoft.com/office/drawing/2010/main">
                            <a14:imgLayer r:embed="rId2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424045" cy="218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01599A" w14:textId="77777777" w:rsidR="00CD766E" w:rsidRDefault="00CD766E" w:rsidP="00627D2E">
      <w:pPr>
        <w:jc w:val="both"/>
        <w:rPr>
          <w:sz w:val="24"/>
          <w:szCs w:val="24"/>
        </w:rPr>
      </w:pPr>
    </w:p>
    <w:p w14:paraId="7F8DCE90" w14:textId="77777777" w:rsidR="00C7575A" w:rsidRDefault="00C7575A" w:rsidP="00CD766E">
      <w:pPr>
        <w:jc w:val="both"/>
        <w:rPr>
          <w:sz w:val="24"/>
          <w:szCs w:val="24"/>
        </w:rPr>
      </w:pPr>
    </w:p>
    <w:p w14:paraId="7376A76D" w14:textId="6ADA334D" w:rsidR="00CD766E" w:rsidRDefault="003F648B" w:rsidP="00CD766E">
      <w:pPr>
        <w:jc w:val="both"/>
        <w:rPr>
          <w:sz w:val="24"/>
          <w:szCs w:val="24"/>
        </w:rPr>
      </w:pPr>
      <w:r>
        <w:rPr>
          <w:sz w:val="24"/>
          <w:szCs w:val="24"/>
        </w:rPr>
        <w:t>ff</w:t>
      </w:r>
      <w:r w:rsidR="00CD766E">
        <w:rPr>
          <w:sz w:val="24"/>
          <w:szCs w:val="24"/>
        </w:rPr>
        <w:t>mpeg llama a la librería “libavformat” (contiene los demultiplexadores) para que lean los archivos de entrada y genere los paquetes contenedores de los datos codificados. Cuando se encuentra con múltiples archivos de enrtada, ffmpeg intenta mantenerlos sincronizados mediante el seguimiento  de la muestra  de tiempo más baja de cualquier flujo de entrada activo.</w:t>
      </w:r>
    </w:p>
    <w:p w14:paraId="4E3F00BC" w14:textId="51CB60D3" w:rsidR="00901C6D" w:rsidRDefault="00CD766E" w:rsidP="00901C6D">
      <w:pPr>
        <w:jc w:val="both"/>
        <w:rPr>
          <w:sz w:val="24"/>
          <w:szCs w:val="24"/>
        </w:rPr>
      </w:pPr>
      <w:r>
        <w:rPr>
          <w:sz w:val="24"/>
          <w:szCs w:val="24"/>
        </w:rPr>
        <w:t>Los paquetes codificados son posteriormente pasados al decodificador (a menos que una opción haya sido escogida previamente, para el uso de los paquetes originales). El decodificador</w:t>
      </w:r>
      <w:r w:rsidR="000D14DE">
        <w:rPr>
          <w:sz w:val="24"/>
          <w:szCs w:val="24"/>
        </w:rPr>
        <w:t xml:space="preserve"> produce tramas descomprimidas (video y audio</w:t>
      </w:r>
      <w:r w:rsidR="00152A62">
        <w:rPr>
          <w:sz w:val="24"/>
          <w:szCs w:val="24"/>
        </w:rPr>
        <w:t>W</w:t>
      </w:r>
      <w:r w:rsidR="000D14DE">
        <w:rPr>
          <w:sz w:val="24"/>
          <w:szCs w:val="24"/>
        </w:rPr>
        <w:t xml:space="preserve"> puro) </w:t>
      </w:r>
      <w:r>
        <w:rPr>
          <w:sz w:val="24"/>
          <w:szCs w:val="24"/>
        </w:rPr>
        <w:t>las cuales pueden ser procesadas posteriormente mediante filtros. A continuación, las tramas son pasadas al codificador, el cual genera</w:t>
      </w:r>
      <w:r w:rsidR="000D14DE">
        <w:rPr>
          <w:sz w:val="24"/>
          <w:szCs w:val="24"/>
        </w:rPr>
        <w:t xml:space="preserve"> paquetes con la codificación deseada. Finalmente estos son pasados al multiplexador, el cual tiene por última tarea la de escribir los paquetes codificados al archivo de salida.</w:t>
      </w:r>
    </w:p>
    <w:p w14:paraId="10B54B0F" w14:textId="77777777" w:rsidR="000D14DE" w:rsidRDefault="000D14DE" w:rsidP="00901C6D">
      <w:pPr>
        <w:jc w:val="both"/>
        <w:rPr>
          <w:sz w:val="24"/>
          <w:szCs w:val="24"/>
        </w:rPr>
      </w:pPr>
    </w:p>
    <w:p w14:paraId="39E7881E" w14:textId="0AF8CF08" w:rsidR="000D14DE" w:rsidRDefault="000D14DE" w:rsidP="00901C6D">
      <w:pPr>
        <w:jc w:val="both"/>
        <w:rPr>
          <w:sz w:val="24"/>
          <w:szCs w:val="24"/>
        </w:rPr>
      </w:pPr>
      <w:r>
        <w:rPr>
          <w:sz w:val="24"/>
          <w:szCs w:val="24"/>
        </w:rPr>
        <w:t>El proceso de filtrado es el encargado de tratar con las tramas de video y audio puro mediante un conjunto muy variado de filtros que permiten realizar diferentes tareas.  Estos filtros se encuentran en la librería libavfilter. FFmpeg distingue entre dos tipos de filtros gráficos, los simples y los compuestos.</w:t>
      </w:r>
    </w:p>
    <w:p w14:paraId="379887A0" w14:textId="77777777" w:rsidR="006E6987" w:rsidRDefault="006E6987" w:rsidP="00901C6D">
      <w:pPr>
        <w:jc w:val="both"/>
        <w:rPr>
          <w:sz w:val="24"/>
          <w:szCs w:val="24"/>
        </w:rPr>
      </w:pPr>
    </w:p>
    <w:p w14:paraId="60408A01" w14:textId="09E95E28" w:rsidR="00A00708" w:rsidRDefault="00A00708" w:rsidP="00901C6D">
      <w:pPr>
        <w:jc w:val="both"/>
        <w:rPr>
          <w:sz w:val="24"/>
          <w:szCs w:val="24"/>
        </w:rPr>
      </w:pPr>
      <w:r>
        <w:rPr>
          <w:sz w:val="24"/>
          <w:szCs w:val="24"/>
        </w:rPr>
        <w:t>Dentro de este conjunto de comandos se encuentra los dos más importantes para la captura y grabación del video y del audio de entrada:</w:t>
      </w:r>
    </w:p>
    <w:p w14:paraId="600A659F" w14:textId="77777777" w:rsidR="00A00708" w:rsidRDefault="00A00708" w:rsidP="00A00708">
      <w:pPr>
        <w:jc w:val="both"/>
        <w:rPr>
          <w:sz w:val="24"/>
          <w:szCs w:val="24"/>
        </w:rPr>
      </w:pPr>
    </w:p>
    <w:p w14:paraId="30CED123" w14:textId="23C2C7C5" w:rsidR="00A00708" w:rsidRDefault="00A00708" w:rsidP="00A00708">
      <w:pPr>
        <w:pStyle w:val="Ttulo4"/>
      </w:pPr>
      <w:r>
        <w:t xml:space="preserve"> </w:t>
      </w:r>
      <w:r w:rsidRPr="00A00708">
        <w:t>x11grab</w:t>
      </w:r>
    </w:p>
    <w:p w14:paraId="34FC334F" w14:textId="77777777" w:rsidR="00A00708" w:rsidRDefault="00A00708" w:rsidP="00A00708">
      <w:pPr>
        <w:jc w:val="both"/>
        <w:rPr>
          <w:sz w:val="24"/>
          <w:szCs w:val="24"/>
        </w:rPr>
      </w:pPr>
    </w:p>
    <w:p w14:paraId="3D0252D7" w14:textId="6D69D4CC" w:rsidR="00A00708" w:rsidRDefault="00A00708" w:rsidP="00A00708">
      <w:pPr>
        <w:jc w:val="both"/>
        <w:rPr>
          <w:sz w:val="24"/>
          <w:szCs w:val="24"/>
        </w:rPr>
      </w:pPr>
      <w:r>
        <w:rPr>
          <w:sz w:val="24"/>
          <w:szCs w:val="24"/>
        </w:rPr>
        <w:t>E</w:t>
      </w:r>
      <w:r w:rsidR="00BB1573">
        <w:rPr>
          <w:sz w:val="24"/>
          <w:szCs w:val="24"/>
        </w:rPr>
        <w:t xml:space="preserve">sta funcionalidad del </w:t>
      </w:r>
      <w:r w:rsidRPr="00A00708">
        <w:rPr>
          <w:sz w:val="24"/>
          <w:szCs w:val="24"/>
        </w:rPr>
        <w:t xml:space="preserve">comando </w:t>
      </w:r>
      <w:r w:rsidR="00BB1573">
        <w:rPr>
          <w:sz w:val="24"/>
          <w:szCs w:val="24"/>
        </w:rPr>
        <w:t xml:space="preserve">ffmpeg </w:t>
      </w:r>
      <w:r w:rsidRPr="00A00708">
        <w:rPr>
          <w:sz w:val="24"/>
          <w:szCs w:val="24"/>
        </w:rPr>
        <w:t xml:space="preserve">permite la grabación de lo que sucede en la pantalla o en las X como es definido en Linux. A continuación se muestra un ejemplo del funcionamiento de </w:t>
      </w:r>
      <w:r>
        <w:rPr>
          <w:sz w:val="24"/>
          <w:szCs w:val="24"/>
        </w:rPr>
        <w:t>esta poderosa herramienta</w:t>
      </w:r>
      <w:r w:rsidR="00E32874">
        <w:rPr>
          <w:sz w:val="24"/>
          <w:szCs w:val="24"/>
        </w:rPr>
        <w:t xml:space="preserve"> y de sus opciones</w:t>
      </w:r>
      <w:r>
        <w:rPr>
          <w:sz w:val="24"/>
          <w:szCs w:val="24"/>
        </w:rPr>
        <w:t>:</w:t>
      </w:r>
    </w:p>
    <w:p w14:paraId="7F92BFFE" w14:textId="77777777" w:rsidR="00A00708" w:rsidRDefault="00A00708" w:rsidP="00A00708">
      <w:pPr>
        <w:jc w:val="both"/>
        <w:rPr>
          <w:sz w:val="24"/>
          <w:szCs w:val="24"/>
        </w:rPr>
      </w:pPr>
    </w:p>
    <w:p w14:paraId="501DA74B" w14:textId="6BF5AA57" w:rsidR="00E17DEF" w:rsidRDefault="00E17DEF" w:rsidP="00A00708">
      <w:pPr>
        <w:jc w:val="both"/>
        <w:rPr>
          <w:sz w:val="24"/>
          <w:szCs w:val="24"/>
        </w:rPr>
      </w:pPr>
    </w:p>
    <w:p w14:paraId="00F6E61B" w14:textId="529B5A44" w:rsidR="00A00708" w:rsidRPr="00E32874" w:rsidRDefault="00E32874" w:rsidP="00A00708">
      <w:pPr>
        <w:jc w:val="both"/>
      </w:pPr>
      <m:oMath>
        <m:r>
          <w:rPr>
            <w:rFonts w:ascii="Cambria Math" w:hAnsi="Cambria Math"/>
          </w:rPr>
          <m:t>ffmpeg -t $RECORDTIME -f x11grab  –video_size $RES  -framerate $FPS  -i :0.0+$POS   --vcodec libx264 -preset $PRESET -crf $CRF -y $file</m:t>
        </m:r>
      </m:oMath>
      <w:r w:rsidRPr="00E32874">
        <w:t xml:space="preserve"> </w:t>
      </w:r>
    </w:p>
    <w:p w14:paraId="676EBCA3" w14:textId="77777777" w:rsidR="006E6987" w:rsidRDefault="006E6987" w:rsidP="00901C6D">
      <w:pPr>
        <w:jc w:val="both"/>
        <w:rPr>
          <w:sz w:val="24"/>
          <w:szCs w:val="24"/>
        </w:rPr>
      </w:pPr>
    </w:p>
    <w:p w14:paraId="182149EC" w14:textId="77777777" w:rsidR="00E17DEF" w:rsidRDefault="00E17DEF" w:rsidP="00901C6D">
      <w:pPr>
        <w:jc w:val="both"/>
        <w:rPr>
          <w:sz w:val="24"/>
          <w:szCs w:val="24"/>
        </w:rPr>
      </w:pPr>
    </w:p>
    <w:p w14:paraId="3CEE0D24" w14:textId="2461C10D" w:rsidR="004561DC" w:rsidRDefault="004561DC" w:rsidP="00901C6D">
      <w:pPr>
        <w:jc w:val="both"/>
        <w:rPr>
          <w:sz w:val="24"/>
          <w:szCs w:val="24"/>
        </w:rPr>
      </w:pPr>
      <w:r>
        <w:rPr>
          <w:sz w:val="24"/>
          <w:szCs w:val="24"/>
        </w:rPr>
        <w:t>Cada una de las opciones que se le introducen al comando ffmpeg viene precedida por un guión y sucedida por el valor deseado:</w:t>
      </w:r>
    </w:p>
    <w:p w14:paraId="5537C333" w14:textId="77777777" w:rsidR="004561DC" w:rsidRDefault="004561DC" w:rsidP="004561DC">
      <w:pPr>
        <w:jc w:val="both"/>
        <w:rPr>
          <w:sz w:val="24"/>
          <w:szCs w:val="24"/>
        </w:rPr>
      </w:pPr>
    </w:p>
    <w:p w14:paraId="34F34C72" w14:textId="2753A2B0" w:rsidR="004561DC" w:rsidRDefault="004561DC" w:rsidP="00310C01">
      <w:pPr>
        <w:pStyle w:val="Prrafodelista"/>
        <w:numPr>
          <w:ilvl w:val="0"/>
          <w:numId w:val="10"/>
        </w:numPr>
        <w:jc w:val="both"/>
        <w:rPr>
          <w:sz w:val="24"/>
          <w:szCs w:val="24"/>
        </w:rPr>
      </w:pPr>
      <w:r>
        <w:rPr>
          <w:sz w:val="24"/>
          <w:szCs w:val="24"/>
        </w:rPr>
        <w:t>-t : indica la duración de la grabación en el formato hh:mm:ss.</w:t>
      </w:r>
    </w:p>
    <w:p w14:paraId="6AC1D257" w14:textId="77777777" w:rsidR="001919A2" w:rsidRDefault="001919A2" w:rsidP="001919A2">
      <w:pPr>
        <w:pStyle w:val="Prrafodelista"/>
        <w:jc w:val="both"/>
        <w:rPr>
          <w:sz w:val="24"/>
          <w:szCs w:val="24"/>
        </w:rPr>
      </w:pPr>
    </w:p>
    <w:p w14:paraId="10339E7C" w14:textId="6DE5F0F5" w:rsidR="004561DC" w:rsidRDefault="004561DC" w:rsidP="00310C01">
      <w:pPr>
        <w:pStyle w:val="Prrafodelista"/>
        <w:numPr>
          <w:ilvl w:val="0"/>
          <w:numId w:val="10"/>
        </w:numPr>
        <w:jc w:val="both"/>
        <w:rPr>
          <w:sz w:val="24"/>
          <w:szCs w:val="24"/>
        </w:rPr>
      </w:pPr>
      <w:r>
        <w:rPr>
          <w:sz w:val="24"/>
          <w:szCs w:val="24"/>
        </w:rPr>
        <w:t>-f: indica la función de ffmpeg que se pretende emplear, en este caso ‘”x11grab”</w:t>
      </w:r>
      <w:r w:rsidR="00005641">
        <w:rPr>
          <w:sz w:val="24"/>
          <w:szCs w:val="24"/>
        </w:rPr>
        <w:t xml:space="preserve"> aunque si se quisiese grabar el audio habría que emplear en su lugar la instancia “alsa”</w:t>
      </w:r>
      <w:r>
        <w:rPr>
          <w:sz w:val="24"/>
          <w:szCs w:val="24"/>
        </w:rPr>
        <w:t>.</w:t>
      </w:r>
    </w:p>
    <w:p w14:paraId="28AF39E2" w14:textId="77777777" w:rsidR="001919A2" w:rsidRDefault="001919A2" w:rsidP="001919A2">
      <w:pPr>
        <w:pStyle w:val="Prrafodelista"/>
        <w:jc w:val="both"/>
        <w:rPr>
          <w:sz w:val="24"/>
          <w:szCs w:val="24"/>
        </w:rPr>
      </w:pPr>
    </w:p>
    <w:p w14:paraId="2C48E456" w14:textId="29F18BDB" w:rsidR="004561DC" w:rsidRDefault="004561DC" w:rsidP="00310C01">
      <w:pPr>
        <w:pStyle w:val="Prrafodelista"/>
        <w:numPr>
          <w:ilvl w:val="0"/>
          <w:numId w:val="10"/>
        </w:numPr>
        <w:jc w:val="both"/>
        <w:rPr>
          <w:sz w:val="24"/>
          <w:szCs w:val="24"/>
        </w:rPr>
      </w:pPr>
      <w:r>
        <w:rPr>
          <w:sz w:val="24"/>
          <w:szCs w:val="24"/>
        </w:rPr>
        <w:t>-vide_size: indica la resolución del archivo a generar.</w:t>
      </w:r>
    </w:p>
    <w:p w14:paraId="654C6A9E" w14:textId="77777777" w:rsidR="001919A2" w:rsidRDefault="001919A2" w:rsidP="001919A2">
      <w:pPr>
        <w:pStyle w:val="Prrafodelista"/>
        <w:jc w:val="both"/>
        <w:rPr>
          <w:sz w:val="24"/>
          <w:szCs w:val="24"/>
        </w:rPr>
      </w:pPr>
    </w:p>
    <w:p w14:paraId="447DD217" w14:textId="37BF4F39" w:rsidR="004561DC" w:rsidRDefault="004561DC" w:rsidP="00310C01">
      <w:pPr>
        <w:pStyle w:val="Prrafodelista"/>
        <w:numPr>
          <w:ilvl w:val="0"/>
          <w:numId w:val="10"/>
        </w:numPr>
        <w:jc w:val="both"/>
        <w:rPr>
          <w:sz w:val="24"/>
          <w:szCs w:val="24"/>
        </w:rPr>
      </w:pPr>
      <w:r>
        <w:rPr>
          <w:sz w:val="24"/>
          <w:szCs w:val="24"/>
        </w:rPr>
        <w:t>-framerate: indica la tasa de frames por segundo con la que se desea grabar.</w:t>
      </w:r>
    </w:p>
    <w:p w14:paraId="362CEE06" w14:textId="77777777" w:rsidR="001919A2" w:rsidRDefault="001919A2" w:rsidP="001919A2">
      <w:pPr>
        <w:pStyle w:val="Prrafodelista"/>
        <w:jc w:val="both"/>
        <w:rPr>
          <w:sz w:val="24"/>
          <w:szCs w:val="24"/>
        </w:rPr>
      </w:pPr>
    </w:p>
    <w:p w14:paraId="328F1FAF" w14:textId="4933E65F" w:rsidR="004561DC" w:rsidRDefault="004561DC" w:rsidP="00310C01">
      <w:pPr>
        <w:pStyle w:val="Prrafodelista"/>
        <w:numPr>
          <w:ilvl w:val="0"/>
          <w:numId w:val="10"/>
        </w:numPr>
        <w:jc w:val="both"/>
        <w:rPr>
          <w:sz w:val="24"/>
          <w:szCs w:val="24"/>
        </w:rPr>
      </w:pPr>
      <w:r>
        <w:rPr>
          <w:sz w:val="24"/>
          <w:szCs w:val="24"/>
        </w:rPr>
        <w:t xml:space="preserve">-i: indica la posición </w:t>
      </w:r>
      <w:r w:rsidR="001919A2">
        <w:rPr>
          <w:sz w:val="24"/>
          <w:szCs w:val="24"/>
        </w:rPr>
        <w:t>del monitor que se desea grabar respecto al principal.</w:t>
      </w:r>
    </w:p>
    <w:p w14:paraId="74B42216" w14:textId="77777777" w:rsidR="001919A2" w:rsidRDefault="001919A2" w:rsidP="001919A2">
      <w:pPr>
        <w:pStyle w:val="Prrafodelista"/>
        <w:jc w:val="both"/>
        <w:rPr>
          <w:sz w:val="24"/>
          <w:szCs w:val="24"/>
        </w:rPr>
      </w:pPr>
    </w:p>
    <w:p w14:paraId="22C70C69" w14:textId="4A6217FF" w:rsidR="001919A2" w:rsidRDefault="001919A2" w:rsidP="00310C01">
      <w:pPr>
        <w:pStyle w:val="Prrafodelista"/>
        <w:numPr>
          <w:ilvl w:val="0"/>
          <w:numId w:val="10"/>
        </w:numPr>
        <w:jc w:val="both"/>
        <w:rPr>
          <w:sz w:val="24"/>
          <w:szCs w:val="24"/>
        </w:rPr>
      </w:pPr>
      <w:r>
        <w:rPr>
          <w:sz w:val="24"/>
          <w:szCs w:val="24"/>
        </w:rPr>
        <w:t>-vcodec: indica el códec que se ha de emplear en la codificación de los paquetes de video obtenidos.</w:t>
      </w:r>
    </w:p>
    <w:p w14:paraId="3D8C91E4" w14:textId="77777777" w:rsidR="001919A2" w:rsidRDefault="001919A2" w:rsidP="001919A2">
      <w:pPr>
        <w:pStyle w:val="Prrafodelista"/>
        <w:jc w:val="both"/>
        <w:rPr>
          <w:sz w:val="24"/>
          <w:szCs w:val="24"/>
        </w:rPr>
      </w:pPr>
    </w:p>
    <w:p w14:paraId="08DE11EB" w14:textId="328B0710" w:rsidR="001919A2" w:rsidRDefault="001919A2" w:rsidP="00310C01">
      <w:pPr>
        <w:pStyle w:val="Prrafodelista"/>
        <w:numPr>
          <w:ilvl w:val="0"/>
          <w:numId w:val="10"/>
        </w:numPr>
        <w:jc w:val="both"/>
        <w:rPr>
          <w:sz w:val="24"/>
          <w:szCs w:val="24"/>
        </w:rPr>
      </w:pPr>
      <w:r>
        <w:rPr>
          <w:sz w:val="24"/>
          <w:szCs w:val="24"/>
        </w:rPr>
        <w:t>-preset: opción asociada al códec H.264 e indica la velocidad de codificación para el ratio de compresión. Esto permite grabar con más calidad a cambio de escoger un preset menor. Relación entre la calidad de la grabación y la sincronización de esta.</w:t>
      </w:r>
    </w:p>
    <w:p w14:paraId="17D3CB58" w14:textId="31462337" w:rsidR="001919A2" w:rsidRDefault="001919A2" w:rsidP="00310C01">
      <w:pPr>
        <w:pStyle w:val="Prrafodelista"/>
        <w:numPr>
          <w:ilvl w:val="0"/>
          <w:numId w:val="10"/>
        </w:numPr>
        <w:jc w:val="both"/>
        <w:rPr>
          <w:sz w:val="24"/>
          <w:szCs w:val="24"/>
        </w:rPr>
      </w:pPr>
      <w:r>
        <w:rPr>
          <w:sz w:val="24"/>
          <w:szCs w:val="24"/>
        </w:rPr>
        <w:t>-crf: esta opción también está asociada al códec H.264, e indica la calidad de la grabación. Esta opción relaciona la calidad de cada una de las tramas grabadas con el peso de estas.</w:t>
      </w:r>
    </w:p>
    <w:p w14:paraId="1A2B2911" w14:textId="77777777" w:rsidR="00BB1573" w:rsidRDefault="00BB1573" w:rsidP="00BB1573">
      <w:pPr>
        <w:jc w:val="both"/>
        <w:rPr>
          <w:sz w:val="24"/>
          <w:szCs w:val="24"/>
        </w:rPr>
      </w:pPr>
    </w:p>
    <w:p w14:paraId="2348A3DC" w14:textId="0CC59762" w:rsidR="00BB1573" w:rsidRDefault="00BB1573" w:rsidP="00BB1573">
      <w:pPr>
        <w:pStyle w:val="Ttulo4"/>
      </w:pPr>
      <w:r>
        <w:t>concat</w:t>
      </w:r>
    </w:p>
    <w:p w14:paraId="101594BE" w14:textId="77777777" w:rsidR="00BB1573" w:rsidRDefault="00BB1573" w:rsidP="00BB1573"/>
    <w:p w14:paraId="26F80688" w14:textId="24C6F33B" w:rsidR="00BB1573" w:rsidRPr="00BB1573" w:rsidRDefault="00BB1573" w:rsidP="00BB1573">
      <w:pPr>
        <w:jc w:val="both"/>
        <w:rPr>
          <w:sz w:val="24"/>
          <w:szCs w:val="24"/>
        </w:rPr>
      </w:pPr>
      <w:r w:rsidRPr="00BB1573">
        <w:rPr>
          <w:sz w:val="24"/>
          <w:szCs w:val="24"/>
        </w:rPr>
        <w:t>Es otr</w:t>
      </w:r>
      <w:r>
        <w:rPr>
          <w:sz w:val="24"/>
          <w:szCs w:val="24"/>
        </w:rPr>
        <w:t>a funciona</w:t>
      </w:r>
      <w:r w:rsidR="001D25E4">
        <w:rPr>
          <w:sz w:val="24"/>
          <w:szCs w:val="24"/>
        </w:rPr>
        <w:t>lidad dentro del comando ffmpeg y</w:t>
      </w:r>
      <w:r>
        <w:rPr>
          <w:sz w:val="24"/>
          <w:szCs w:val="24"/>
        </w:rPr>
        <w:t xml:space="preserve"> es la encargada de concatenar diferentes archivos que contengan paquetes de datos de las mismas características en uno solo.</w:t>
      </w:r>
    </w:p>
    <w:p w14:paraId="34C2FDAC" w14:textId="77777777" w:rsidR="00BB1573" w:rsidRPr="00BB1573" w:rsidRDefault="00BB1573" w:rsidP="00BB1573"/>
    <w:p w14:paraId="17659792" w14:textId="168F9356" w:rsidR="00E17DEF" w:rsidRDefault="00E17DEF" w:rsidP="00E17DEF">
      <w:pPr>
        <w:pStyle w:val="Ttulo3"/>
      </w:pPr>
      <w:bookmarkStart w:id="27" w:name="_Toc274944836"/>
      <w:r>
        <w:t>ffserver</w:t>
      </w:r>
      <w:bookmarkEnd w:id="27"/>
    </w:p>
    <w:p w14:paraId="1D140C68" w14:textId="77777777" w:rsidR="00E17DEF" w:rsidRDefault="00E17DEF" w:rsidP="00E17DEF"/>
    <w:p w14:paraId="252CB42B" w14:textId="6CAF041D" w:rsidR="00E17DEF" w:rsidRDefault="002A5B27" w:rsidP="00E17DEF">
      <w:pPr>
        <w:jc w:val="both"/>
        <w:rPr>
          <w:sz w:val="24"/>
          <w:szCs w:val="24"/>
        </w:rPr>
      </w:pPr>
      <w:r>
        <w:rPr>
          <w:sz w:val="24"/>
          <w:szCs w:val="24"/>
        </w:rPr>
        <w:t xml:space="preserve">Conjunto de herramientas que tienen como función la de ofrecer </w:t>
      </w:r>
      <w:r w:rsidR="00E17DEF">
        <w:rPr>
          <w:sz w:val="24"/>
          <w:szCs w:val="24"/>
        </w:rPr>
        <w:t>un servidor de streaming para video y audio. Soporta múltiples alimentadores en dir</w:t>
      </w:r>
      <w:r>
        <w:rPr>
          <w:sz w:val="24"/>
          <w:szCs w:val="24"/>
        </w:rPr>
        <w:t xml:space="preserve">ecto,  streaming desde archivos, etc. </w:t>
      </w:r>
    </w:p>
    <w:p w14:paraId="078229A6" w14:textId="560810D3" w:rsidR="002A5B27" w:rsidRDefault="002A5B27" w:rsidP="00E17DEF">
      <w:pPr>
        <w:jc w:val="both"/>
        <w:rPr>
          <w:sz w:val="24"/>
          <w:szCs w:val="24"/>
        </w:rPr>
      </w:pPr>
      <w:r>
        <w:rPr>
          <w:sz w:val="24"/>
          <w:szCs w:val="24"/>
        </w:rPr>
        <w:t>Se configura a partir de un archivo de configuración, que es leído cuando se ejecuta por primera vez la instancia, aunque si este no es especificado tiene un funcionamiento básico. Cada instancia ffserver escuchará en el puerto especificado en el archivo de configuración.</w:t>
      </w:r>
    </w:p>
    <w:p w14:paraId="4D12670C" w14:textId="331A09FA" w:rsidR="002A5B27" w:rsidRPr="00E17DEF" w:rsidRDefault="002A5B27" w:rsidP="00E17DEF">
      <w:pPr>
        <w:jc w:val="both"/>
        <w:rPr>
          <w:sz w:val="24"/>
          <w:szCs w:val="24"/>
        </w:rPr>
      </w:pPr>
      <w:r>
        <w:rPr>
          <w:sz w:val="24"/>
          <w:szCs w:val="24"/>
        </w:rPr>
        <w:t>Esta herramienta permitiría el envió de la sesión grabada en la POS a un punto de almacenamiento o seguimiento, para evitar problemas de espacio en el equipo REPRO.</w:t>
      </w:r>
    </w:p>
    <w:p w14:paraId="48EB7AEA" w14:textId="77777777" w:rsidR="00E17DEF" w:rsidRDefault="00E17DEF" w:rsidP="00E17DEF">
      <w:pPr>
        <w:rPr>
          <w:rFonts w:ascii="Menlo Regular" w:hAnsi="Menlo Regular" w:cs="Menlo Regular"/>
          <w:color w:val="6FBE6C"/>
          <w:sz w:val="26"/>
          <w:szCs w:val="26"/>
        </w:rPr>
      </w:pPr>
    </w:p>
    <w:p w14:paraId="03DC00A4" w14:textId="3672094B" w:rsidR="002A5B27" w:rsidRDefault="0019055E" w:rsidP="002A5B27">
      <w:pPr>
        <w:pStyle w:val="Ttulo3"/>
      </w:pPr>
      <w:bookmarkStart w:id="28" w:name="_Toc274944837"/>
      <w:r>
        <w:t>f</w:t>
      </w:r>
      <w:r w:rsidR="002A5B27">
        <w:t>fplay</w:t>
      </w:r>
      <w:bookmarkEnd w:id="28"/>
    </w:p>
    <w:p w14:paraId="2A1132FA" w14:textId="77777777" w:rsidR="002A5B27" w:rsidRDefault="002A5B27" w:rsidP="002A5B27"/>
    <w:p w14:paraId="5CCE04C7" w14:textId="77777777" w:rsidR="0019055E" w:rsidRDefault="002A5B27" w:rsidP="0019055E">
      <w:pPr>
        <w:jc w:val="both"/>
        <w:rPr>
          <w:rFonts w:ascii="Lucida Grande" w:hAnsi="Lucida Grande" w:cs="Lucida Grande"/>
          <w:color w:val="E0E0E0"/>
          <w:sz w:val="28"/>
          <w:szCs w:val="28"/>
        </w:rPr>
      </w:pPr>
      <w:r>
        <w:rPr>
          <w:sz w:val="24"/>
          <w:szCs w:val="24"/>
        </w:rPr>
        <w:t xml:space="preserve">Es un reproductor audiovisual muy simple y portable, que fue construido a partir de las librerías FFmpeg y SDL. </w:t>
      </w:r>
      <w:r w:rsidR="0019055E">
        <w:rPr>
          <w:sz w:val="24"/>
          <w:szCs w:val="24"/>
        </w:rPr>
        <w:t>Puede ser empleado como herramienta de testeo de las instancias grabadas, pero no permite la reproducción múltiple sincronizada con opciones, por lo que no fue la opción escogida para la reproducción de la sesión.</w:t>
      </w:r>
    </w:p>
    <w:p w14:paraId="2DFD19A6" w14:textId="6C9DEEAE" w:rsidR="0019055E" w:rsidRDefault="0019055E" w:rsidP="0019055E">
      <w:pPr>
        <w:pStyle w:val="Ttulo3"/>
      </w:pPr>
      <w:bookmarkStart w:id="29" w:name="_Toc274944838"/>
      <w:r>
        <w:lastRenderedPageBreak/>
        <w:t>ffprobe</w:t>
      </w:r>
      <w:bookmarkEnd w:id="29"/>
    </w:p>
    <w:p w14:paraId="3189E31F" w14:textId="77777777" w:rsidR="0019055E" w:rsidRDefault="0019055E" w:rsidP="0019055E"/>
    <w:p w14:paraId="15EC3591" w14:textId="56FB0767" w:rsidR="00901C6D" w:rsidRDefault="0019055E" w:rsidP="00066E5C">
      <w:pPr>
        <w:jc w:val="both"/>
      </w:pPr>
      <w:r>
        <w:rPr>
          <w:sz w:val="24"/>
          <w:szCs w:val="24"/>
        </w:rPr>
        <w:t>Herramienta muy útil que permite recopilar información de un flujo multimedia y presentarla de una manera entendible tanto para la máquina como para el humano. Por ejemplo puede ser usada para comprobar el tipo de contenedor usado por un flujo multimedia y el formato de cada uno de los flujos contenidos (video, audio y metadatos).</w:t>
      </w:r>
      <w:r w:rsidRPr="00901C6D">
        <w:t xml:space="preserve"> </w:t>
      </w:r>
    </w:p>
    <w:p w14:paraId="2A4C13EA" w14:textId="77777777" w:rsidR="001D03C7" w:rsidRDefault="001D03C7" w:rsidP="00066E5C">
      <w:pPr>
        <w:jc w:val="both"/>
      </w:pPr>
    </w:p>
    <w:p w14:paraId="43A4B54D" w14:textId="77777777" w:rsidR="001D03C7" w:rsidRPr="00066E5C" w:rsidRDefault="001D03C7" w:rsidP="00066E5C">
      <w:pPr>
        <w:jc w:val="both"/>
        <w:rPr>
          <w:sz w:val="24"/>
          <w:szCs w:val="24"/>
        </w:rPr>
      </w:pPr>
    </w:p>
    <w:p w14:paraId="21CFC87B" w14:textId="77777777" w:rsidR="00901C6D" w:rsidRDefault="00901C6D" w:rsidP="00901C6D">
      <w:pPr>
        <w:pStyle w:val="Ttulo2"/>
      </w:pPr>
      <w:bookmarkStart w:id="30" w:name="_Toc274944839"/>
      <w:r>
        <w:t>Reproducción</w:t>
      </w:r>
      <w:bookmarkEnd w:id="30"/>
    </w:p>
    <w:p w14:paraId="20CC14C7" w14:textId="77777777" w:rsidR="001D03C7" w:rsidRPr="001D03C7" w:rsidRDefault="00901C6D" w:rsidP="001D03C7">
      <w:pPr>
        <w:pStyle w:val="Ttulo3"/>
      </w:pPr>
      <w:bookmarkStart w:id="31" w:name="_Toc274944840"/>
      <w:r>
        <w:t>VLC</w:t>
      </w:r>
      <w:bookmarkEnd w:id="31"/>
    </w:p>
    <w:p w14:paraId="47883AFF" w14:textId="77777777" w:rsidR="008073CB" w:rsidRDefault="008073CB" w:rsidP="008073CB"/>
    <w:p w14:paraId="504C21CD" w14:textId="43076F02" w:rsidR="008073CB" w:rsidRDefault="008073CB" w:rsidP="008073CB">
      <w:pPr>
        <w:jc w:val="both"/>
        <w:rPr>
          <w:sz w:val="24"/>
          <w:szCs w:val="24"/>
        </w:rPr>
      </w:pPr>
      <w:r>
        <w:rPr>
          <w:sz w:val="24"/>
          <w:szCs w:val="24"/>
        </w:rPr>
        <w:t xml:space="preserve">Es un reproductor multimedia y framework multimedia libre y de código abierto desarrollado por el proyecto VideoLAN. Hace uso de las herramientas FFmpeg. Es un programa multiplataforma con versiones para Windows, OS X y </w:t>
      </w:r>
      <w:r w:rsidR="00F8722A">
        <w:rPr>
          <w:sz w:val="24"/>
          <w:szCs w:val="24"/>
        </w:rPr>
        <w:t>GNU/</w:t>
      </w:r>
      <w:r>
        <w:rPr>
          <w:sz w:val="24"/>
          <w:szCs w:val="24"/>
        </w:rPr>
        <w:t>Linux, y que es capaz de reproducir casi cualquier formato de video sin necesidad de instalar ningún códec externo adicional, y con sus resoluciones nativas inclusive 4K.</w:t>
      </w:r>
    </w:p>
    <w:p w14:paraId="4BF903E6" w14:textId="7B5CB35A" w:rsidR="00901C6D" w:rsidRDefault="008073CB" w:rsidP="001B49E3">
      <w:pPr>
        <w:jc w:val="both"/>
        <w:rPr>
          <w:sz w:val="24"/>
          <w:szCs w:val="24"/>
        </w:rPr>
      </w:pPr>
      <w:r>
        <w:rPr>
          <w:sz w:val="24"/>
          <w:szCs w:val="24"/>
        </w:rPr>
        <w:t>Es software libre distribuido bajo la licencia GPL,</w:t>
      </w:r>
      <w:r w:rsidR="001B49E3">
        <w:rPr>
          <w:sz w:val="24"/>
          <w:szCs w:val="24"/>
        </w:rPr>
        <w:t xml:space="preserve"> en concreto bajo la licencia LGPL v2.1 +.</w:t>
      </w:r>
    </w:p>
    <w:p w14:paraId="2E596E52" w14:textId="77777777" w:rsidR="001B49E3" w:rsidRDefault="001B49E3" w:rsidP="001B49E3">
      <w:pPr>
        <w:jc w:val="both"/>
        <w:rPr>
          <w:sz w:val="24"/>
          <w:szCs w:val="24"/>
        </w:rPr>
      </w:pPr>
    </w:p>
    <w:p w14:paraId="37EA058C" w14:textId="46D2733A" w:rsidR="001B49E3" w:rsidRDefault="001B49E3" w:rsidP="001B49E3">
      <w:pPr>
        <w:jc w:val="both"/>
        <w:rPr>
          <w:sz w:val="24"/>
          <w:szCs w:val="24"/>
        </w:rPr>
      </w:pPr>
      <w:r>
        <w:rPr>
          <w:sz w:val="24"/>
          <w:szCs w:val="24"/>
        </w:rPr>
        <w:t>Este proyecto hace uso de su capacidad para reproducir dos instancias de video, definiendo a una de ellas como la maestra y a la otra como la esclava. La maestra será la que contenga el video del monitor principal y el audio grabado, mientras que la esclava será la que reproduzca el video asociado a la pantalla secundaria.</w:t>
      </w:r>
    </w:p>
    <w:p w14:paraId="1C3560E2" w14:textId="77777777" w:rsidR="001B49E3" w:rsidRPr="001B49E3" w:rsidRDefault="001B49E3" w:rsidP="001B49E3">
      <w:pPr>
        <w:jc w:val="both"/>
        <w:rPr>
          <w:sz w:val="24"/>
          <w:szCs w:val="24"/>
        </w:rPr>
      </w:pPr>
    </w:p>
    <w:p w14:paraId="2B175943" w14:textId="77777777" w:rsidR="00901C6D" w:rsidRDefault="00901C6D" w:rsidP="00901C6D">
      <w:pPr>
        <w:pStyle w:val="Ttulo2"/>
      </w:pPr>
      <w:bookmarkStart w:id="32" w:name="_Toc274944841"/>
      <w:r>
        <w:t>Herramientas adicionales</w:t>
      </w:r>
      <w:bookmarkEnd w:id="32"/>
    </w:p>
    <w:p w14:paraId="39C8167D" w14:textId="4C58C721" w:rsidR="00555F03" w:rsidRDefault="00555F03" w:rsidP="00555F03">
      <w:pPr>
        <w:pStyle w:val="Ttulo3"/>
      </w:pPr>
      <w:bookmarkStart w:id="33" w:name="_Toc274944842"/>
      <w:r>
        <w:t>Git</w:t>
      </w:r>
      <w:bookmarkEnd w:id="33"/>
      <w:r w:rsidR="00D555A0">
        <w:t xml:space="preserve"> </w:t>
      </w:r>
    </w:p>
    <w:p w14:paraId="05A7E65D" w14:textId="77777777" w:rsidR="002F0D78" w:rsidRPr="002F0D78" w:rsidRDefault="002F0D78" w:rsidP="002F0D78"/>
    <w:p w14:paraId="583DDF02" w14:textId="7A0100ED" w:rsidR="00F8722A" w:rsidRDefault="002F0D78" w:rsidP="002F0D78">
      <w:pPr>
        <w:jc w:val="both"/>
        <w:rPr>
          <w:sz w:val="24"/>
          <w:szCs w:val="24"/>
        </w:rPr>
      </w:pPr>
      <w:r>
        <w:rPr>
          <w:sz w:val="24"/>
          <w:szCs w:val="24"/>
        </w:rPr>
        <w:t xml:space="preserve">Herramienta </w:t>
      </w:r>
      <w:r w:rsidR="00F8722A">
        <w:rPr>
          <w:sz w:val="24"/>
          <w:szCs w:val="24"/>
        </w:rPr>
        <w:t xml:space="preserve">multiplataforma </w:t>
      </w:r>
      <w:r>
        <w:rPr>
          <w:sz w:val="24"/>
          <w:szCs w:val="24"/>
        </w:rPr>
        <w:t>para el control de versiones lib</w:t>
      </w:r>
      <w:r w:rsidR="00F8722A">
        <w:rPr>
          <w:sz w:val="24"/>
          <w:szCs w:val="24"/>
        </w:rPr>
        <w:t>erada bajo licencia GNU GPLv2.</w:t>
      </w:r>
      <w:r w:rsidR="009838C2">
        <w:rPr>
          <w:sz w:val="24"/>
          <w:szCs w:val="24"/>
        </w:rPr>
        <w:t xml:space="preserve"> Se empleó la plataforma de desarrollo colaborativo de software GitHub, para el alojamiento online del proyecto.</w:t>
      </w:r>
    </w:p>
    <w:p w14:paraId="55FCFC5E" w14:textId="77777777" w:rsidR="009838C2" w:rsidRDefault="009838C2" w:rsidP="002F0D78">
      <w:pPr>
        <w:jc w:val="both"/>
        <w:rPr>
          <w:sz w:val="24"/>
          <w:szCs w:val="24"/>
        </w:rPr>
      </w:pPr>
    </w:p>
    <w:p w14:paraId="76CE0AA7" w14:textId="48650651" w:rsidR="002F0D78" w:rsidRDefault="00F8722A" w:rsidP="002F0D78">
      <w:pPr>
        <w:jc w:val="both"/>
        <w:rPr>
          <w:sz w:val="24"/>
          <w:szCs w:val="24"/>
        </w:rPr>
      </w:pPr>
      <w:r>
        <w:rPr>
          <w:sz w:val="24"/>
          <w:szCs w:val="24"/>
        </w:rPr>
        <w:t xml:space="preserve">Fue empleada </w:t>
      </w:r>
      <w:r w:rsidR="009838C2">
        <w:rPr>
          <w:sz w:val="24"/>
          <w:szCs w:val="24"/>
        </w:rPr>
        <w:t xml:space="preserve">en este proyecto </w:t>
      </w:r>
      <w:r>
        <w:rPr>
          <w:sz w:val="24"/>
          <w:szCs w:val="24"/>
        </w:rPr>
        <w:t>para el desarrollo tanto del código del proyecto como de los documentos asociados a este</w:t>
      </w:r>
      <w:r w:rsidR="009838C2">
        <w:rPr>
          <w:sz w:val="24"/>
          <w:szCs w:val="24"/>
        </w:rPr>
        <w:t>, y su disponibilidad desde d</w:t>
      </w:r>
      <w:r w:rsidR="002A16E1">
        <w:rPr>
          <w:sz w:val="24"/>
          <w:szCs w:val="24"/>
        </w:rPr>
        <w:t>iferentes equipos para pruebas, diseño, etc.</w:t>
      </w:r>
      <w:r w:rsidR="00D555A0">
        <w:rPr>
          <w:sz w:val="24"/>
          <w:szCs w:val="24"/>
        </w:rPr>
        <w:t xml:space="preserve"> </w:t>
      </w:r>
    </w:p>
    <w:p w14:paraId="17EC5183" w14:textId="77777777" w:rsidR="004A4C73" w:rsidRDefault="004A4C73" w:rsidP="002F0D78">
      <w:pPr>
        <w:jc w:val="both"/>
        <w:rPr>
          <w:sz w:val="24"/>
          <w:szCs w:val="24"/>
        </w:rPr>
      </w:pPr>
    </w:p>
    <w:p w14:paraId="5FFFC30A" w14:textId="412CD9CD" w:rsidR="004A4C73" w:rsidRDefault="004A4C73" w:rsidP="002F0D78">
      <w:pPr>
        <w:jc w:val="both"/>
        <w:rPr>
          <w:sz w:val="24"/>
          <w:szCs w:val="24"/>
        </w:rPr>
      </w:pPr>
      <w:r>
        <w:rPr>
          <w:sz w:val="24"/>
          <w:szCs w:val="24"/>
        </w:rPr>
        <w:t>Enlace al repositorio en GitHub:</w:t>
      </w:r>
    </w:p>
    <w:p w14:paraId="71EA362A" w14:textId="77777777" w:rsidR="004A4C73" w:rsidRDefault="004A4C73" w:rsidP="002F0D78">
      <w:pPr>
        <w:jc w:val="both"/>
        <w:rPr>
          <w:sz w:val="24"/>
          <w:szCs w:val="24"/>
        </w:rPr>
      </w:pPr>
    </w:p>
    <w:p w14:paraId="70AC60B7" w14:textId="662A1BEB" w:rsidR="004A4C73" w:rsidRPr="002F0D78" w:rsidRDefault="004A4C73" w:rsidP="002F0D78">
      <w:pPr>
        <w:jc w:val="both"/>
        <w:rPr>
          <w:sz w:val="24"/>
          <w:szCs w:val="24"/>
        </w:rPr>
      </w:pPr>
      <m:oMathPara>
        <m:oMath>
          <m:r>
            <w:rPr>
              <w:rFonts w:ascii="Cambria Math" w:hAnsi="Cambria Math"/>
              <w:sz w:val="24"/>
              <w:szCs w:val="24"/>
            </w:rPr>
            <m:t>www……</m:t>
          </m:r>
        </m:oMath>
      </m:oMathPara>
    </w:p>
    <w:p w14:paraId="4C138743" w14:textId="77777777" w:rsidR="00555F03" w:rsidRDefault="00555F03" w:rsidP="00555F03"/>
    <w:p w14:paraId="2438E49E" w14:textId="19A9BD25" w:rsidR="00555F03" w:rsidRDefault="002F0D78" w:rsidP="00555F03">
      <w:pPr>
        <w:pStyle w:val="Ttulo3"/>
      </w:pPr>
      <w:bookmarkStart w:id="34" w:name="_Toc274944843"/>
      <w:r>
        <w:t xml:space="preserve">Oracle VM </w:t>
      </w:r>
      <w:r w:rsidR="00555F03">
        <w:t>VirtualBox</w:t>
      </w:r>
      <w:bookmarkEnd w:id="34"/>
    </w:p>
    <w:p w14:paraId="5D83EC4C" w14:textId="77777777" w:rsidR="002F0D78" w:rsidRDefault="002F0D78" w:rsidP="002F0D78"/>
    <w:p w14:paraId="35A73B9E" w14:textId="716B671C" w:rsidR="00555F03" w:rsidRDefault="002F0D78" w:rsidP="009B6828">
      <w:pPr>
        <w:jc w:val="both"/>
        <w:rPr>
          <w:sz w:val="24"/>
          <w:szCs w:val="24"/>
        </w:rPr>
      </w:pPr>
      <w:r>
        <w:rPr>
          <w:sz w:val="24"/>
          <w:szCs w:val="24"/>
        </w:rPr>
        <w:t xml:space="preserve">Es un software de virtualización para arquitecturas x86/amd64. Permite instalar sistemas operativos adicionales, estos son </w:t>
      </w:r>
      <w:r w:rsidR="00F8722A">
        <w:rPr>
          <w:sz w:val="24"/>
          <w:szCs w:val="24"/>
        </w:rPr>
        <w:t>considerados</w:t>
      </w:r>
      <w:r>
        <w:rPr>
          <w:sz w:val="24"/>
          <w:szCs w:val="24"/>
        </w:rPr>
        <w:t xml:space="preserve"> como “sistemas invitados”, dentro del sistema operativo que corre el programa el cuál es llamado “anfitrión”. Soporta la virtualización de una gran c</w:t>
      </w:r>
      <w:r w:rsidR="009B6828">
        <w:rPr>
          <w:sz w:val="24"/>
          <w:szCs w:val="24"/>
        </w:rPr>
        <w:t xml:space="preserve">antidad de sistemas operativos pertenecientes a las tres familias más importantes </w:t>
      </w:r>
      <w:r w:rsidR="00F8722A">
        <w:rPr>
          <w:sz w:val="24"/>
          <w:szCs w:val="24"/>
        </w:rPr>
        <w:lastRenderedPageBreak/>
        <w:t>GNU/</w:t>
      </w:r>
      <w:r w:rsidR="009B6828">
        <w:rPr>
          <w:sz w:val="24"/>
          <w:szCs w:val="24"/>
        </w:rPr>
        <w:t>Linux, Windows y OS X.</w:t>
      </w:r>
      <w:r w:rsidR="00F8722A">
        <w:rPr>
          <w:sz w:val="24"/>
          <w:szCs w:val="24"/>
        </w:rPr>
        <w:t xml:space="preserve"> Está liberado bajo licencia privativa pero también tiene una versión la OSE (Open Source Edition) bajo licencia GPL 2. </w:t>
      </w:r>
    </w:p>
    <w:p w14:paraId="236832A3" w14:textId="77777777" w:rsidR="009B6828" w:rsidRDefault="009B6828" w:rsidP="009B6828">
      <w:pPr>
        <w:jc w:val="both"/>
        <w:rPr>
          <w:sz w:val="24"/>
          <w:szCs w:val="24"/>
        </w:rPr>
      </w:pPr>
    </w:p>
    <w:p w14:paraId="6F6B69DC" w14:textId="22EC1286" w:rsidR="009B6828" w:rsidRPr="009B6828" w:rsidRDefault="009B6828" w:rsidP="009B6828">
      <w:pPr>
        <w:jc w:val="both"/>
        <w:rPr>
          <w:sz w:val="24"/>
          <w:szCs w:val="24"/>
        </w:rPr>
      </w:pPr>
      <w:r>
        <w:rPr>
          <w:sz w:val="24"/>
          <w:szCs w:val="24"/>
        </w:rPr>
        <w:t>Fue la herramienta empleada para la virtualización del sistema operativo CentOs, a la hora de realizar las pruebas de funcionamiento.</w:t>
      </w:r>
    </w:p>
    <w:p w14:paraId="6BA6FB68" w14:textId="0726E4EF" w:rsidR="00555F03" w:rsidRPr="0055672F" w:rsidRDefault="00555F03" w:rsidP="00555F03">
      <w:pPr>
        <w:pStyle w:val="Ttulo3"/>
        <w:rPr>
          <w:lang w:val="en-US"/>
        </w:rPr>
      </w:pPr>
      <w:bookmarkStart w:id="35" w:name="_Toc274944844"/>
      <w:r w:rsidRPr="0055672F">
        <w:rPr>
          <w:lang w:val="en-US"/>
        </w:rPr>
        <w:t>CentOs</w:t>
      </w:r>
      <w:r w:rsidR="00D339A7" w:rsidRPr="0055672F">
        <w:rPr>
          <w:lang w:val="en-US"/>
        </w:rPr>
        <w:t xml:space="preserve"> (Community ENTerprise Operating System)</w:t>
      </w:r>
      <w:bookmarkEnd w:id="35"/>
    </w:p>
    <w:p w14:paraId="0007AAEA" w14:textId="77777777" w:rsidR="00901C6D" w:rsidRPr="0055672F" w:rsidRDefault="00901C6D" w:rsidP="00901C6D">
      <w:pPr>
        <w:rPr>
          <w:lang w:val="en-US"/>
        </w:rPr>
      </w:pPr>
    </w:p>
    <w:p w14:paraId="70F3E452" w14:textId="4704FC2B" w:rsidR="00AA08AC" w:rsidRDefault="00D339A7" w:rsidP="00D339A7">
      <w:pPr>
        <w:jc w:val="both"/>
        <w:rPr>
          <w:sz w:val="24"/>
          <w:szCs w:val="24"/>
        </w:rPr>
      </w:pPr>
      <w:r>
        <w:rPr>
          <w:sz w:val="24"/>
          <w:szCs w:val="24"/>
        </w:rPr>
        <w:t>Es una bifurcación a nivel binario de la distribución Linux Red Hat Enterprise Linux RHEL, compilada a partir del código fuente libereado por Red Hat. Este programa de fuente abierta, es el encargado de ofrecer una solución gratuita de “clase empresarial”. Tiene el mismos aspecto y funcionamiento de que RHEL</w:t>
      </w:r>
      <w:r w:rsidR="00AA08AC">
        <w:rPr>
          <w:sz w:val="24"/>
          <w:szCs w:val="24"/>
        </w:rPr>
        <w:t>.</w:t>
      </w:r>
      <w:r w:rsidR="00F73D7C">
        <w:rPr>
          <w:sz w:val="24"/>
          <w:szCs w:val="24"/>
        </w:rPr>
        <w:t xml:space="preserve"> </w:t>
      </w:r>
    </w:p>
    <w:p w14:paraId="7B27F593" w14:textId="6AEEFDA6" w:rsidR="00F73D7C" w:rsidRDefault="00F73D7C" w:rsidP="00D339A7">
      <w:pPr>
        <w:jc w:val="both"/>
        <w:rPr>
          <w:sz w:val="24"/>
          <w:szCs w:val="24"/>
        </w:rPr>
      </w:pPr>
      <w:r>
        <w:rPr>
          <w:sz w:val="24"/>
          <w:szCs w:val="24"/>
        </w:rPr>
        <w:t>Empl</w:t>
      </w:r>
      <w:r w:rsidR="00310C01">
        <w:rPr>
          <w:sz w:val="24"/>
          <w:szCs w:val="24"/>
        </w:rPr>
        <w:t>ea el mismo gestor de paquetes YUM</w:t>
      </w:r>
      <w:r>
        <w:rPr>
          <w:sz w:val="24"/>
          <w:szCs w:val="24"/>
        </w:rPr>
        <w:t xml:space="preserve"> y los repositorios disponibles son prácticamente los mismos, dando lugar a un sistema operativo prácticamente igual a RHEL.</w:t>
      </w:r>
    </w:p>
    <w:p w14:paraId="0BBA711A" w14:textId="77777777" w:rsidR="00AA08AC" w:rsidRDefault="00AA08AC" w:rsidP="00D339A7">
      <w:pPr>
        <w:jc w:val="both"/>
        <w:rPr>
          <w:sz w:val="24"/>
          <w:szCs w:val="24"/>
        </w:rPr>
      </w:pPr>
    </w:p>
    <w:p w14:paraId="0EBCD5C0" w14:textId="34AA0FAB" w:rsidR="00AA08AC" w:rsidRDefault="00AA08AC" w:rsidP="00D339A7">
      <w:pPr>
        <w:jc w:val="both"/>
        <w:rPr>
          <w:sz w:val="24"/>
          <w:szCs w:val="24"/>
        </w:rPr>
      </w:pPr>
      <w:r>
        <w:rPr>
          <w:sz w:val="24"/>
          <w:szCs w:val="24"/>
        </w:rPr>
        <w:t>Fue el sistema operativo empleado en este proyecto para la realización de las pruebas, en el intento de buscar un sistema que se comportase de la forma más parecida al de las POS Repro, Es por por ello, que la guía</w:t>
      </w:r>
      <w:r w:rsidR="00F73D7C">
        <w:rPr>
          <w:sz w:val="24"/>
          <w:szCs w:val="24"/>
        </w:rPr>
        <w:t xml:space="preserve"> de usuario está diseñada para este S.O.</w:t>
      </w:r>
    </w:p>
    <w:p w14:paraId="18C639B6" w14:textId="77777777" w:rsidR="00653E81" w:rsidRDefault="00653E81" w:rsidP="00D339A7">
      <w:pPr>
        <w:jc w:val="both"/>
        <w:rPr>
          <w:sz w:val="24"/>
          <w:szCs w:val="24"/>
        </w:rPr>
      </w:pPr>
    </w:p>
    <w:p w14:paraId="07A0BBC9" w14:textId="77777777" w:rsidR="00653E81" w:rsidRDefault="00653E81" w:rsidP="00D339A7">
      <w:pPr>
        <w:jc w:val="both"/>
        <w:rPr>
          <w:sz w:val="24"/>
          <w:szCs w:val="24"/>
        </w:rPr>
      </w:pPr>
    </w:p>
    <w:p w14:paraId="3C50B821" w14:textId="7FB4A6F9" w:rsidR="00653E81" w:rsidRPr="00D339A7" w:rsidRDefault="00653E81" w:rsidP="00653E81">
      <w:pPr>
        <w:pStyle w:val="Ttulo3"/>
      </w:pPr>
      <w:bookmarkStart w:id="36" w:name="_Toc274944845"/>
      <w:r>
        <w:t>Merlin</w:t>
      </w:r>
      <w:bookmarkEnd w:id="36"/>
    </w:p>
    <w:p w14:paraId="14AB30A8" w14:textId="77777777" w:rsidR="00DC1352" w:rsidRDefault="00DC1352" w:rsidP="005A3539">
      <w:pPr>
        <w:jc w:val="both"/>
        <w:rPr>
          <w:sz w:val="24"/>
          <w:szCs w:val="24"/>
        </w:rPr>
      </w:pPr>
    </w:p>
    <w:p w14:paraId="50768841" w14:textId="64A2B14F" w:rsidR="00653E81" w:rsidRDefault="00653E81" w:rsidP="005A3539">
      <w:pPr>
        <w:jc w:val="both"/>
        <w:rPr>
          <w:sz w:val="24"/>
          <w:szCs w:val="24"/>
        </w:rPr>
      </w:pPr>
      <w:r>
        <w:rPr>
          <w:sz w:val="24"/>
          <w:szCs w:val="24"/>
        </w:rPr>
        <w:t>Software para el manejo de proyectos sobre sistemas operativos OS X. Se centra en la creación de planes, el seguimiento del estado de las actividades, la asignación de recursos, y el manejo de presupuestos. Contiene un sistema de reporte que incluye visualización temporal de la actividad, mediante un diagrama de Gantt, y la carga de trabajo de los recursos.</w:t>
      </w:r>
    </w:p>
    <w:p w14:paraId="507912F8" w14:textId="50A5DBAF" w:rsidR="00653E81" w:rsidRDefault="00653E81" w:rsidP="005A3539">
      <w:pPr>
        <w:jc w:val="both"/>
        <w:rPr>
          <w:sz w:val="24"/>
          <w:szCs w:val="24"/>
        </w:rPr>
      </w:pPr>
      <w:r>
        <w:rPr>
          <w:sz w:val="24"/>
          <w:szCs w:val="24"/>
        </w:rPr>
        <w:t>Se empleó la versión Student, la cúal ofrece una licencia para estudiantes universitarios sin coste para este.</w:t>
      </w:r>
    </w:p>
    <w:p w14:paraId="3F4C2374" w14:textId="77777777" w:rsidR="00EE4E87" w:rsidRDefault="00EE4E87" w:rsidP="005A3539">
      <w:pPr>
        <w:jc w:val="both"/>
        <w:rPr>
          <w:sz w:val="24"/>
          <w:szCs w:val="24"/>
        </w:rPr>
      </w:pPr>
    </w:p>
    <w:p w14:paraId="66F8F513" w14:textId="77777777" w:rsidR="00EE4E87" w:rsidRDefault="00EE4E87" w:rsidP="005A3539">
      <w:pPr>
        <w:jc w:val="both"/>
        <w:rPr>
          <w:sz w:val="24"/>
          <w:szCs w:val="24"/>
        </w:rPr>
      </w:pPr>
    </w:p>
    <w:p w14:paraId="77DED53B" w14:textId="3C17D841" w:rsidR="00EE4E87" w:rsidRDefault="00EE4E87" w:rsidP="00EE4E87">
      <w:pPr>
        <w:pStyle w:val="Ttulo3"/>
      </w:pPr>
      <w:bookmarkStart w:id="37" w:name="_Toc274944846"/>
      <w:r>
        <w:t>Sublime Text 2</w:t>
      </w:r>
      <w:bookmarkEnd w:id="37"/>
    </w:p>
    <w:p w14:paraId="7EE8726D" w14:textId="77777777" w:rsidR="00DC1352" w:rsidRDefault="00DC1352" w:rsidP="00DC1352"/>
    <w:p w14:paraId="79D018D1" w14:textId="23F0DCCE" w:rsidR="00EE4E87" w:rsidRDefault="00B21441" w:rsidP="00B21441">
      <w:pPr>
        <w:jc w:val="both"/>
        <w:rPr>
          <w:sz w:val="24"/>
          <w:szCs w:val="24"/>
        </w:rPr>
      </w:pPr>
      <w:r>
        <w:rPr>
          <w:sz w:val="24"/>
          <w:szCs w:val="24"/>
        </w:rPr>
        <w:t>Editor de texto y editor de código fuente que está escrito principalmente en C++ y sus plugins en Python. Desarrollado orifinalmente como una extensió</w:t>
      </w:r>
      <w:r w:rsidR="00EB5047">
        <w:rPr>
          <w:sz w:val="24"/>
          <w:szCs w:val="24"/>
        </w:rPr>
        <w:t xml:space="preserve">n de Vim, con el tiempo fue creó una identidad propia, por esto aún conserva un modo de edición tipo vi llamado </w:t>
      </w:r>
      <w:r w:rsidR="00EB5047" w:rsidRPr="00EB5047">
        <w:rPr>
          <w:i/>
          <w:sz w:val="24"/>
          <w:szCs w:val="24"/>
        </w:rPr>
        <w:t>Vintage mode</w:t>
      </w:r>
      <w:r w:rsidR="00EB5047">
        <w:rPr>
          <w:sz w:val="24"/>
          <w:szCs w:val="24"/>
        </w:rPr>
        <w:t xml:space="preserve">. </w:t>
      </w:r>
    </w:p>
    <w:p w14:paraId="48529A28" w14:textId="0485714C" w:rsidR="00EB5047" w:rsidRPr="00B21441" w:rsidRDefault="00EB5047" w:rsidP="00B21441">
      <w:pPr>
        <w:jc w:val="both"/>
        <w:rPr>
          <w:sz w:val="24"/>
          <w:szCs w:val="24"/>
        </w:rPr>
      </w:pPr>
      <w:r>
        <w:rPr>
          <w:sz w:val="24"/>
          <w:szCs w:val="24"/>
        </w:rPr>
        <w:t>Se distribuye de forma gratuita, sin embargo no es software libre o de código abierto, se puede obtener una licencia para su uso ilimitado, pero el no disponer de esta no genera ninguna limitación más allá de una alerta cada cierto tiempo.</w:t>
      </w:r>
    </w:p>
    <w:p w14:paraId="2D016FA3" w14:textId="77777777" w:rsidR="00B21441" w:rsidRDefault="00B21441" w:rsidP="00DC1352"/>
    <w:p w14:paraId="2B2498B5" w14:textId="77777777" w:rsidR="00B21441" w:rsidRDefault="00B21441" w:rsidP="00DC1352"/>
    <w:p w14:paraId="367ABDDA" w14:textId="77777777" w:rsidR="00DC1352" w:rsidRDefault="00DC1352" w:rsidP="00DC1352">
      <w:pPr>
        <w:rPr>
          <w:rFonts w:ascii="Helvetica" w:hAnsi="Helvetica" w:cs="Helvetica"/>
          <w:color w:val="1C1C1C"/>
          <w:sz w:val="28"/>
          <w:szCs w:val="28"/>
        </w:rPr>
      </w:pPr>
    </w:p>
    <w:p w14:paraId="592FF92C" w14:textId="77777777" w:rsidR="00EB5047" w:rsidRDefault="00EB5047" w:rsidP="00DC1352">
      <w:pPr>
        <w:rPr>
          <w:rFonts w:ascii="Helvetica" w:hAnsi="Helvetica" w:cs="Helvetica"/>
          <w:color w:val="1C1C1C"/>
          <w:sz w:val="28"/>
          <w:szCs w:val="28"/>
        </w:rPr>
      </w:pPr>
    </w:p>
    <w:p w14:paraId="2076F06B" w14:textId="77777777" w:rsidR="00EB5047" w:rsidRDefault="00EB5047" w:rsidP="00DC1352">
      <w:pPr>
        <w:rPr>
          <w:rFonts w:ascii="Helvetica" w:hAnsi="Helvetica" w:cs="Helvetica"/>
          <w:color w:val="1C1C1C"/>
          <w:sz w:val="28"/>
          <w:szCs w:val="28"/>
        </w:rPr>
      </w:pPr>
    </w:p>
    <w:p w14:paraId="3541EC28" w14:textId="77777777" w:rsidR="001F3284" w:rsidRDefault="001F3284" w:rsidP="00DC1352">
      <w:pPr>
        <w:rPr>
          <w:rFonts w:ascii="Helvetica" w:hAnsi="Helvetica" w:cs="Helvetica"/>
          <w:color w:val="1C1C1C"/>
          <w:sz w:val="28"/>
          <w:szCs w:val="28"/>
        </w:rPr>
      </w:pPr>
    </w:p>
    <w:p w14:paraId="3D0D7D71" w14:textId="77777777" w:rsidR="001F3284" w:rsidRDefault="001F3284" w:rsidP="00DC1352">
      <w:pPr>
        <w:rPr>
          <w:rFonts w:ascii="Helvetica" w:hAnsi="Helvetica" w:cs="Helvetica"/>
          <w:color w:val="1C1C1C"/>
          <w:sz w:val="28"/>
          <w:szCs w:val="28"/>
        </w:rPr>
      </w:pPr>
    </w:p>
    <w:p w14:paraId="499239C2" w14:textId="77777777" w:rsidR="001F3284" w:rsidRDefault="001F3284" w:rsidP="00DC1352">
      <w:pPr>
        <w:rPr>
          <w:rFonts w:ascii="Helvetica" w:hAnsi="Helvetica" w:cs="Helvetica"/>
          <w:color w:val="1C1C1C"/>
          <w:sz w:val="28"/>
          <w:szCs w:val="28"/>
        </w:rPr>
      </w:pPr>
    </w:p>
    <w:p w14:paraId="26832C6E" w14:textId="16B5C2EF" w:rsidR="00C45121" w:rsidRDefault="00C45121" w:rsidP="00EB5047">
      <w:pPr>
        <w:pStyle w:val="Ttulo1"/>
      </w:pPr>
      <w:bookmarkStart w:id="38" w:name="_Toc274944847"/>
      <w:r>
        <w:lastRenderedPageBreak/>
        <w:t>OTRA INFORMACIÓN DE INTERES</w:t>
      </w:r>
      <w:bookmarkEnd w:id="38"/>
    </w:p>
    <w:p w14:paraId="72456162" w14:textId="77777777" w:rsidR="00C45121" w:rsidRDefault="00C45121" w:rsidP="00C45121"/>
    <w:p w14:paraId="6AB5E41C" w14:textId="77777777" w:rsidR="00C45121" w:rsidRDefault="00C45121" w:rsidP="00C45121"/>
    <w:p w14:paraId="5EFCFB95" w14:textId="3192B13A" w:rsidR="00C45121" w:rsidRDefault="00C45121" w:rsidP="00C45121">
      <w:pPr>
        <w:jc w:val="both"/>
        <w:rPr>
          <w:sz w:val="24"/>
          <w:szCs w:val="24"/>
        </w:rPr>
      </w:pPr>
      <w:r>
        <w:rPr>
          <w:sz w:val="24"/>
          <w:szCs w:val="24"/>
        </w:rPr>
        <w:t>A continuación se expone la información que documenta el presente proyecto, acrónimos, algunas definiciones de conceptos que son empleadas  y por último la bibliografía consultada para la realización de este proyecto.</w:t>
      </w:r>
    </w:p>
    <w:p w14:paraId="0E24B725" w14:textId="77777777" w:rsidR="00C45121" w:rsidRDefault="00C45121" w:rsidP="00C45121">
      <w:pPr>
        <w:jc w:val="both"/>
        <w:rPr>
          <w:sz w:val="24"/>
          <w:szCs w:val="24"/>
        </w:rPr>
      </w:pPr>
    </w:p>
    <w:p w14:paraId="63A5CD0B" w14:textId="3D1E566B" w:rsidR="00C45121" w:rsidRDefault="00C45121" w:rsidP="00C45121">
      <w:pPr>
        <w:pStyle w:val="Ttulo2"/>
      </w:pPr>
      <w:bookmarkStart w:id="39" w:name="_Toc274944848"/>
      <w:r>
        <w:t>Documentación</w:t>
      </w:r>
      <w:bookmarkEnd w:id="39"/>
    </w:p>
    <w:p w14:paraId="5BEA0DC0" w14:textId="77777777" w:rsidR="00C45121" w:rsidRDefault="00C45121" w:rsidP="00C45121"/>
    <w:p w14:paraId="47BE979A" w14:textId="6E12518B" w:rsidR="00C45121" w:rsidRDefault="00C45121" w:rsidP="00C45121">
      <w:pPr>
        <w:jc w:val="both"/>
        <w:rPr>
          <w:sz w:val="24"/>
          <w:szCs w:val="24"/>
        </w:rPr>
      </w:pPr>
      <w:r>
        <w:rPr>
          <w:sz w:val="24"/>
          <w:szCs w:val="24"/>
        </w:rPr>
        <w:t>Los diferentes volúmenes que complementan este documento se especifican en la tabla siguiente:</w:t>
      </w:r>
    </w:p>
    <w:p w14:paraId="035903C9" w14:textId="77777777" w:rsidR="00C45121" w:rsidRDefault="00C45121" w:rsidP="00C45121">
      <w:pPr>
        <w:jc w:val="both"/>
        <w:rPr>
          <w:sz w:val="24"/>
          <w:szCs w:val="24"/>
        </w:rPr>
      </w:pPr>
    </w:p>
    <w:tbl>
      <w:tblPr>
        <w:tblStyle w:val="Tablaconcuadrcula"/>
        <w:tblW w:w="0" w:type="auto"/>
        <w:jc w:val="center"/>
        <w:tblInd w:w="1101" w:type="dxa"/>
        <w:tblLook w:val="04A0" w:firstRow="1" w:lastRow="0" w:firstColumn="1" w:lastColumn="0" w:noHBand="0" w:noVBand="1"/>
      </w:tblPr>
      <w:tblGrid>
        <w:gridCol w:w="1417"/>
        <w:gridCol w:w="5670"/>
      </w:tblGrid>
      <w:tr w:rsidR="00D34D81" w14:paraId="46FFC3D2" w14:textId="77777777" w:rsidTr="00D34D81">
        <w:trPr>
          <w:trHeight w:val="567"/>
          <w:jc w:val="center"/>
        </w:trPr>
        <w:tc>
          <w:tcPr>
            <w:tcW w:w="1417" w:type="dxa"/>
            <w:shd w:val="clear" w:color="auto" w:fill="C4BC96" w:themeFill="background2" w:themeFillShade="BF"/>
            <w:vAlign w:val="center"/>
          </w:tcPr>
          <w:p w14:paraId="6A602151" w14:textId="08F2F21E" w:rsidR="00C45121" w:rsidRPr="00281F89" w:rsidRDefault="00C45121" w:rsidP="00281F89">
            <w:pPr>
              <w:jc w:val="center"/>
              <w:rPr>
                <w:b/>
                <w:sz w:val="24"/>
                <w:szCs w:val="24"/>
              </w:rPr>
            </w:pPr>
            <w:r w:rsidRPr="00281F89">
              <w:rPr>
                <w:b/>
                <w:sz w:val="24"/>
                <w:szCs w:val="24"/>
              </w:rPr>
              <w:t>Documento Nº</w:t>
            </w:r>
          </w:p>
        </w:tc>
        <w:tc>
          <w:tcPr>
            <w:tcW w:w="5670" w:type="dxa"/>
            <w:shd w:val="clear" w:color="auto" w:fill="C4BC96" w:themeFill="background2" w:themeFillShade="BF"/>
            <w:vAlign w:val="center"/>
          </w:tcPr>
          <w:p w14:paraId="04EB03DC" w14:textId="69FE79C0" w:rsidR="00C45121" w:rsidRPr="00281F89" w:rsidRDefault="00281F89" w:rsidP="00281F89">
            <w:pPr>
              <w:jc w:val="center"/>
              <w:rPr>
                <w:b/>
                <w:sz w:val="24"/>
                <w:szCs w:val="24"/>
              </w:rPr>
            </w:pPr>
            <w:r w:rsidRPr="00281F89">
              <w:rPr>
                <w:b/>
                <w:sz w:val="24"/>
                <w:szCs w:val="24"/>
              </w:rPr>
              <w:t>Descripción</w:t>
            </w:r>
          </w:p>
        </w:tc>
      </w:tr>
      <w:tr w:rsidR="00C45121" w14:paraId="49C7AB72" w14:textId="77777777" w:rsidTr="00D34D81">
        <w:trPr>
          <w:trHeight w:val="567"/>
          <w:jc w:val="center"/>
        </w:trPr>
        <w:tc>
          <w:tcPr>
            <w:tcW w:w="1417" w:type="dxa"/>
            <w:vAlign w:val="center"/>
          </w:tcPr>
          <w:p w14:paraId="5D083245" w14:textId="016B7F07" w:rsidR="00C45121" w:rsidRDefault="00281F89" w:rsidP="00281F89">
            <w:pPr>
              <w:jc w:val="center"/>
              <w:rPr>
                <w:sz w:val="24"/>
                <w:szCs w:val="24"/>
              </w:rPr>
            </w:pPr>
            <w:r>
              <w:rPr>
                <w:sz w:val="24"/>
                <w:szCs w:val="24"/>
              </w:rPr>
              <w:t>1</w:t>
            </w:r>
          </w:p>
        </w:tc>
        <w:tc>
          <w:tcPr>
            <w:tcW w:w="5670" w:type="dxa"/>
            <w:vAlign w:val="center"/>
          </w:tcPr>
          <w:p w14:paraId="1E7D58E2" w14:textId="08D855AF" w:rsidR="00C45121" w:rsidRDefault="00281F89" w:rsidP="00281F89">
            <w:pPr>
              <w:jc w:val="center"/>
              <w:rPr>
                <w:sz w:val="24"/>
                <w:szCs w:val="24"/>
              </w:rPr>
            </w:pPr>
            <w:r>
              <w:rPr>
                <w:sz w:val="24"/>
                <w:szCs w:val="24"/>
              </w:rPr>
              <w:t>Memoria (Presente documento)</w:t>
            </w:r>
          </w:p>
        </w:tc>
      </w:tr>
      <w:tr w:rsidR="00C45121" w14:paraId="52482724" w14:textId="77777777" w:rsidTr="00D34D81">
        <w:trPr>
          <w:trHeight w:val="567"/>
          <w:jc w:val="center"/>
        </w:trPr>
        <w:tc>
          <w:tcPr>
            <w:tcW w:w="1417" w:type="dxa"/>
            <w:vAlign w:val="center"/>
          </w:tcPr>
          <w:p w14:paraId="0C0909FC" w14:textId="13F4D981" w:rsidR="00C45121" w:rsidRDefault="00281F89" w:rsidP="00281F89">
            <w:pPr>
              <w:jc w:val="center"/>
              <w:rPr>
                <w:sz w:val="24"/>
                <w:szCs w:val="24"/>
              </w:rPr>
            </w:pPr>
            <w:r>
              <w:rPr>
                <w:sz w:val="24"/>
                <w:szCs w:val="24"/>
              </w:rPr>
              <w:t>2</w:t>
            </w:r>
          </w:p>
        </w:tc>
        <w:tc>
          <w:tcPr>
            <w:tcW w:w="5670" w:type="dxa"/>
            <w:vAlign w:val="center"/>
          </w:tcPr>
          <w:p w14:paraId="51D0CCA8" w14:textId="2E62EB9D" w:rsidR="00281F89" w:rsidRDefault="00281F89" w:rsidP="00281F89">
            <w:pPr>
              <w:jc w:val="center"/>
              <w:rPr>
                <w:sz w:val="24"/>
                <w:szCs w:val="24"/>
              </w:rPr>
            </w:pPr>
            <w:r>
              <w:rPr>
                <w:sz w:val="24"/>
                <w:szCs w:val="24"/>
              </w:rPr>
              <w:t>Planificación y presupuesto</w:t>
            </w:r>
          </w:p>
        </w:tc>
      </w:tr>
      <w:tr w:rsidR="00C45121" w14:paraId="3A9EFD84" w14:textId="77777777" w:rsidTr="00D34D81">
        <w:trPr>
          <w:trHeight w:val="567"/>
          <w:jc w:val="center"/>
        </w:trPr>
        <w:tc>
          <w:tcPr>
            <w:tcW w:w="1417" w:type="dxa"/>
            <w:vAlign w:val="center"/>
          </w:tcPr>
          <w:p w14:paraId="35126F50" w14:textId="325F8AC7" w:rsidR="00C45121" w:rsidRDefault="00281F89" w:rsidP="00281F89">
            <w:pPr>
              <w:jc w:val="center"/>
              <w:rPr>
                <w:sz w:val="24"/>
                <w:szCs w:val="24"/>
              </w:rPr>
            </w:pPr>
            <w:r>
              <w:rPr>
                <w:sz w:val="24"/>
                <w:szCs w:val="24"/>
              </w:rPr>
              <w:t>3</w:t>
            </w:r>
          </w:p>
        </w:tc>
        <w:tc>
          <w:tcPr>
            <w:tcW w:w="5670" w:type="dxa"/>
            <w:vAlign w:val="center"/>
          </w:tcPr>
          <w:p w14:paraId="1F4524BC" w14:textId="14E1D46D" w:rsidR="00C45121" w:rsidRDefault="00CA43B9" w:rsidP="00281F89">
            <w:pPr>
              <w:jc w:val="center"/>
              <w:rPr>
                <w:sz w:val="24"/>
                <w:szCs w:val="24"/>
              </w:rPr>
            </w:pPr>
            <w:r>
              <w:rPr>
                <w:sz w:val="24"/>
                <w:szCs w:val="24"/>
              </w:rPr>
              <w:t>Diseño y funcionamiento</w:t>
            </w:r>
          </w:p>
        </w:tc>
      </w:tr>
      <w:tr w:rsidR="00C45121" w14:paraId="0AAD68D5" w14:textId="77777777" w:rsidTr="00D34D81">
        <w:trPr>
          <w:trHeight w:val="567"/>
          <w:jc w:val="center"/>
        </w:trPr>
        <w:tc>
          <w:tcPr>
            <w:tcW w:w="1417" w:type="dxa"/>
            <w:vAlign w:val="center"/>
          </w:tcPr>
          <w:p w14:paraId="007073CB" w14:textId="11820031" w:rsidR="00C45121" w:rsidRDefault="00281F89" w:rsidP="00281F89">
            <w:pPr>
              <w:jc w:val="center"/>
              <w:rPr>
                <w:sz w:val="24"/>
                <w:szCs w:val="24"/>
              </w:rPr>
            </w:pPr>
            <w:r>
              <w:rPr>
                <w:sz w:val="24"/>
                <w:szCs w:val="24"/>
              </w:rPr>
              <w:t>4</w:t>
            </w:r>
          </w:p>
        </w:tc>
        <w:tc>
          <w:tcPr>
            <w:tcW w:w="5670" w:type="dxa"/>
            <w:vAlign w:val="center"/>
          </w:tcPr>
          <w:p w14:paraId="7516E71E" w14:textId="0F945A44" w:rsidR="00C45121" w:rsidRDefault="00CA43B9" w:rsidP="00281F89">
            <w:pPr>
              <w:jc w:val="center"/>
              <w:rPr>
                <w:sz w:val="24"/>
                <w:szCs w:val="24"/>
              </w:rPr>
            </w:pPr>
            <w:r>
              <w:rPr>
                <w:sz w:val="24"/>
                <w:szCs w:val="24"/>
              </w:rPr>
              <w:t>Manual de usuario</w:t>
            </w:r>
          </w:p>
        </w:tc>
      </w:tr>
      <w:tr w:rsidR="00C45121" w14:paraId="502CFDD3" w14:textId="77777777" w:rsidTr="00D34D81">
        <w:trPr>
          <w:trHeight w:val="567"/>
          <w:jc w:val="center"/>
        </w:trPr>
        <w:tc>
          <w:tcPr>
            <w:tcW w:w="1417" w:type="dxa"/>
            <w:vAlign w:val="center"/>
          </w:tcPr>
          <w:p w14:paraId="399B66DB" w14:textId="434E0518" w:rsidR="00C45121" w:rsidRDefault="00281F89" w:rsidP="00281F89">
            <w:pPr>
              <w:jc w:val="center"/>
              <w:rPr>
                <w:sz w:val="24"/>
                <w:szCs w:val="24"/>
              </w:rPr>
            </w:pPr>
            <w:r>
              <w:rPr>
                <w:sz w:val="24"/>
                <w:szCs w:val="24"/>
              </w:rPr>
              <w:t>5</w:t>
            </w:r>
          </w:p>
        </w:tc>
        <w:tc>
          <w:tcPr>
            <w:tcW w:w="5670" w:type="dxa"/>
            <w:vAlign w:val="center"/>
          </w:tcPr>
          <w:p w14:paraId="19C5B13C" w14:textId="419EE392" w:rsidR="00C45121" w:rsidRDefault="00C45121" w:rsidP="00281F89">
            <w:pPr>
              <w:jc w:val="center"/>
              <w:rPr>
                <w:sz w:val="24"/>
                <w:szCs w:val="24"/>
              </w:rPr>
            </w:pPr>
          </w:p>
        </w:tc>
      </w:tr>
      <w:tr w:rsidR="00C45121" w14:paraId="559D01C0" w14:textId="77777777" w:rsidTr="00D34D81">
        <w:trPr>
          <w:trHeight w:val="567"/>
          <w:jc w:val="center"/>
        </w:trPr>
        <w:tc>
          <w:tcPr>
            <w:tcW w:w="1417" w:type="dxa"/>
            <w:vAlign w:val="center"/>
          </w:tcPr>
          <w:p w14:paraId="691255E0" w14:textId="23264F23" w:rsidR="00C45121" w:rsidRDefault="00281F89" w:rsidP="00281F89">
            <w:pPr>
              <w:jc w:val="center"/>
              <w:rPr>
                <w:sz w:val="24"/>
                <w:szCs w:val="24"/>
              </w:rPr>
            </w:pPr>
            <w:r>
              <w:rPr>
                <w:sz w:val="24"/>
                <w:szCs w:val="24"/>
              </w:rPr>
              <w:t>6</w:t>
            </w:r>
          </w:p>
        </w:tc>
        <w:tc>
          <w:tcPr>
            <w:tcW w:w="5670" w:type="dxa"/>
            <w:vAlign w:val="center"/>
          </w:tcPr>
          <w:p w14:paraId="7F75647D" w14:textId="078D32C8" w:rsidR="00C45121" w:rsidRDefault="00CA43B9" w:rsidP="00281F89">
            <w:pPr>
              <w:jc w:val="center"/>
              <w:rPr>
                <w:sz w:val="24"/>
                <w:szCs w:val="24"/>
              </w:rPr>
            </w:pPr>
            <w:r>
              <w:rPr>
                <w:sz w:val="24"/>
                <w:szCs w:val="24"/>
              </w:rPr>
              <w:t>Código</w:t>
            </w:r>
          </w:p>
        </w:tc>
      </w:tr>
    </w:tbl>
    <w:p w14:paraId="4FCF25AD" w14:textId="77777777" w:rsidR="00C45121" w:rsidRPr="00C45121" w:rsidRDefault="00C45121" w:rsidP="00C45121">
      <w:pPr>
        <w:jc w:val="both"/>
        <w:rPr>
          <w:sz w:val="24"/>
          <w:szCs w:val="24"/>
        </w:rPr>
      </w:pPr>
    </w:p>
    <w:p w14:paraId="3B4665A2" w14:textId="77777777" w:rsidR="00C45121" w:rsidRDefault="00C45121" w:rsidP="00C45121"/>
    <w:p w14:paraId="5603FE73" w14:textId="66E2C232" w:rsidR="00C45121" w:rsidRDefault="00C45121" w:rsidP="00C45121"/>
    <w:p w14:paraId="33B03544" w14:textId="395D9A26" w:rsidR="00D34D81" w:rsidRDefault="00041B29" w:rsidP="00041B29">
      <w:pPr>
        <w:pStyle w:val="Ttulo2"/>
      </w:pPr>
      <w:bookmarkStart w:id="40" w:name="_Toc274944849"/>
      <w:r>
        <w:t>Acrónimos</w:t>
      </w:r>
      <w:r w:rsidR="00C26C1D">
        <w:t xml:space="preserve"> y definiciones</w:t>
      </w:r>
      <w:bookmarkEnd w:id="40"/>
    </w:p>
    <w:p w14:paraId="6D85AC22" w14:textId="77777777" w:rsidR="00310C01" w:rsidRDefault="00310C01" w:rsidP="00310C01">
      <w:pPr>
        <w:jc w:val="both"/>
      </w:pPr>
    </w:p>
    <w:p w14:paraId="03EC0225" w14:textId="79149E4A" w:rsidR="00987B46" w:rsidRDefault="00987B46" w:rsidP="00310C01">
      <w:pPr>
        <w:jc w:val="both"/>
        <w:rPr>
          <w:sz w:val="24"/>
          <w:szCs w:val="24"/>
        </w:rPr>
      </w:pPr>
      <w:r>
        <w:rPr>
          <w:sz w:val="24"/>
          <w:szCs w:val="24"/>
        </w:rPr>
        <w:t xml:space="preserve">A continuación se </w:t>
      </w:r>
      <w:r w:rsidR="00E94ED5">
        <w:rPr>
          <w:sz w:val="24"/>
          <w:szCs w:val="24"/>
        </w:rPr>
        <w:t>muestran</w:t>
      </w:r>
      <w:r>
        <w:rPr>
          <w:sz w:val="24"/>
          <w:szCs w:val="24"/>
        </w:rPr>
        <w:t xml:space="preserve"> los acrónimos presentes en </w:t>
      </w:r>
      <w:r w:rsidR="000F1770">
        <w:rPr>
          <w:sz w:val="24"/>
          <w:szCs w:val="24"/>
        </w:rPr>
        <w:t>este o en alguno de los otros documentos que conforman este proyecto:</w:t>
      </w:r>
    </w:p>
    <w:p w14:paraId="49616B49" w14:textId="77777777" w:rsidR="00C26C1D" w:rsidRPr="00987B46" w:rsidRDefault="00C26C1D" w:rsidP="00310C01">
      <w:pPr>
        <w:jc w:val="both"/>
        <w:rPr>
          <w:sz w:val="24"/>
          <w:szCs w:val="24"/>
        </w:rPr>
      </w:pPr>
    </w:p>
    <w:p w14:paraId="0AA3046E" w14:textId="18C77BCC" w:rsidR="001A4427" w:rsidRPr="001A4427" w:rsidRDefault="00C26C1D" w:rsidP="001A4427">
      <w:pPr>
        <w:pStyle w:val="Prrafodelista"/>
        <w:numPr>
          <w:ilvl w:val="0"/>
          <w:numId w:val="16"/>
        </w:numPr>
        <w:jc w:val="both"/>
      </w:pPr>
      <w:r>
        <w:rPr>
          <w:sz w:val="24"/>
          <w:szCs w:val="24"/>
        </w:rPr>
        <w:t xml:space="preserve">Bash (Bourne Again Shell): Software intérprete de órdenes o comandos. Desarrollado por el Proyecto GNU, e intérprete de comandos por defecto para la mayoría de las distribuciones Linux. </w:t>
      </w:r>
    </w:p>
    <w:p w14:paraId="37E50299" w14:textId="77777777" w:rsidR="001A4427" w:rsidRPr="001A4427" w:rsidRDefault="001A4427" w:rsidP="001A4427">
      <w:pPr>
        <w:jc w:val="both"/>
      </w:pPr>
    </w:p>
    <w:p w14:paraId="0056D9DC" w14:textId="7860F4EA" w:rsidR="001A4427" w:rsidRPr="001A4427" w:rsidRDefault="001A4427" w:rsidP="001A4427">
      <w:pPr>
        <w:pStyle w:val="Prrafodelista"/>
        <w:numPr>
          <w:ilvl w:val="0"/>
          <w:numId w:val="16"/>
        </w:numPr>
        <w:jc w:val="both"/>
        <w:rPr>
          <w:sz w:val="24"/>
          <w:szCs w:val="24"/>
        </w:rPr>
      </w:pPr>
      <w:r>
        <w:rPr>
          <w:sz w:val="24"/>
          <w:szCs w:val="24"/>
        </w:rPr>
        <w:t>Script: También conocido como archivo de procesamiento por lotes. Es un programa normalmente simple almacenado en un archivo de texto plano.</w:t>
      </w:r>
    </w:p>
    <w:p w14:paraId="24D83472" w14:textId="77777777" w:rsidR="00C26C1D" w:rsidRDefault="00C26C1D" w:rsidP="00C26C1D">
      <w:pPr>
        <w:pStyle w:val="Prrafodelista"/>
        <w:jc w:val="both"/>
      </w:pPr>
    </w:p>
    <w:p w14:paraId="4F2427AF" w14:textId="646A9AF7" w:rsidR="00310C01" w:rsidRDefault="00310C01" w:rsidP="00310C01">
      <w:pPr>
        <w:pStyle w:val="Prrafodelista"/>
        <w:numPr>
          <w:ilvl w:val="0"/>
          <w:numId w:val="13"/>
        </w:numPr>
        <w:jc w:val="both"/>
        <w:rPr>
          <w:sz w:val="24"/>
          <w:szCs w:val="24"/>
        </w:rPr>
      </w:pPr>
      <w:r>
        <w:rPr>
          <w:sz w:val="24"/>
          <w:szCs w:val="24"/>
        </w:rPr>
        <w:t>YUM (</w:t>
      </w:r>
      <w:r w:rsidRPr="00310C01">
        <w:rPr>
          <w:sz w:val="24"/>
          <w:szCs w:val="24"/>
        </w:rPr>
        <w:t>Yellow</w:t>
      </w:r>
      <w:r>
        <w:rPr>
          <w:sz w:val="24"/>
          <w:szCs w:val="24"/>
        </w:rPr>
        <w:t xml:space="preserve"> dog Updater, Modified): Gestor de paquetes para sistemas Linux basados en RPM.</w:t>
      </w:r>
    </w:p>
    <w:p w14:paraId="409C7951" w14:textId="77777777" w:rsidR="00310C01" w:rsidRDefault="00310C01" w:rsidP="00987B46">
      <w:pPr>
        <w:pStyle w:val="Prrafodelista"/>
        <w:jc w:val="both"/>
        <w:rPr>
          <w:sz w:val="24"/>
          <w:szCs w:val="24"/>
        </w:rPr>
      </w:pPr>
    </w:p>
    <w:p w14:paraId="4645F9BF" w14:textId="18AB5313" w:rsidR="00310C01" w:rsidRDefault="00310C01" w:rsidP="00310C01">
      <w:pPr>
        <w:pStyle w:val="Prrafodelista"/>
        <w:numPr>
          <w:ilvl w:val="0"/>
          <w:numId w:val="13"/>
        </w:numPr>
        <w:jc w:val="both"/>
        <w:rPr>
          <w:sz w:val="24"/>
          <w:szCs w:val="24"/>
        </w:rPr>
      </w:pPr>
      <w:r>
        <w:rPr>
          <w:sz w:val="24"/>
          <w:szCs w:val="24"/>
        </w:rPr>
        <w:t>RPM (</w:t>
      </w:r>
      <w:r w:rsidR="00AB162D">
        <w:rPr>
          <w:sz w:val="24"/>
          <w:szCs w:val="24"/>
        </w:rPr>
        <w:t>RedHat Package Manager</w:t>
      </w:r>
      <w:r>
        <w:rPr>
          <w:sz w:val="24"/>
          <w:szCs w:val="24"/>
        </w:rPr>
        <w:t>)</w:t>
      </w:r>
      <w:r w:rsidR="00AB162D">
        <w:rPr>
          <w:sz w:val="24"/>
          <w:szCs w:val="24"/>
        </w:rPr>
        <w:t>: Herramienta de administración de paquetes para Linux. Es capaz de instalar, actualizar, desinstalar, verificar y solicitar programas.</w:t>
      </w:r>
    </w:p>
    <w:p w14:paraId="46A0C3C8" w14:textId="77777777" w:rsidR="007241A3" w:rsidRDefault="007241A3" w:rsidP="00987B46">
      <w:pPr>
        <w:pStyle w:val="Prrafodelista"/>
        <w:jc w:val="both"/>
        <w:rPr>
          <w:sz w:val="24"/>
          <w:szCs w:val="24"/>
        </w:rPr>
      </w:pPr>
    </w:p>
    <w:p w14:paraId="4B1E3F0A" w14:textId="190C2C55" w:rsidR="007241A3" w:rsidRDefault="007241A3" w:rsidP="00310C01">
      <w:pPr>
        <w:pStyle w:val="Prrafodelista"/>
        <w:numPr>
          <w:ilvl w:val="0"/>
          <w:numId w:val="13"/>
        </w:numPr>
        <w:jc w:val="both"/>
        <w:rPr>
          <w:sz w:val="24"/>
          <w:szCs w:val="24"/>
        </w:rPr>
      </w:pPr>
      <w:r>
        <w:rPr>
          <w:sz w:val="24"/>
          <w:szCs w:val="24"/>
        </w:rPr>
        <w:lastRenderedPageBreak/>
        <w:t>GNU (GNU is Not Unix): Sistema operativo del tipo Unix desarrollado por el Proyecto GNU, y formado en su totalidad por software libre.</w:t>
      </w:r>
    </w:p>
    <w:p w14:paraId="430D3EC8" w14:textId="77777777" w:rsidR="00441C41" w:rsidRDefault="00441C41" w:rsidP="00987B46">
      <w:pPr>
        <w:pStyle w:val="Prrafodelista"/>
        <w:jc w:val="both"/>
        <w:rPr>
          <w:sz w:val="24"/>
          <w:szCs w:val="24"/>
        </w:rPr>
      </w:pPr>
    </w:p>
    <w:p w14:paraId="619DC99C" w14:textId="77777777" w:rsidR="00441C41" w:rsidRPr="00B21441" w:rsidRDefault="00441C41" w:rsidP="00441C41">
      <w:pPr>
        <w:pStyle w:val="Prrafodelista"/>
        <w:numPr>
          <w:ilvl w:val="0"/>
          <w:numId w:val="13"/>
        </w:numPr>
        <w:jc w:val="both"/>
      </w:pPr>
      <w:r>
        <w:rPr>
          <w:sz w:val="24"/>
          <w:szCs w:val="24"/>
        </w:rPr>
        <w:t>GPL (General Public License): Licencia usada en el mundo del software que garantiza a los usuarios finales (personas, organizaciones, compañias) la libertad de usar, estudiar, compartir (copiar) y modificar el software.</w:t>
      </w:r>
    </w:p>
    <w:p w14:paraId="785AC62D" w14:textId="77777777" w:rsidR="00B21441" w:rsidRDefault="00B21441" w:rsidP="00B21441">
      <w:pPr>
        <w:jc w:val="both"/>
      </w:pPr>
    </w:p>
    <w:p w14:paraId="513BA5F7" w14:textId="3EFE65B5" w:rsidR="00B21441" w:rsidRDefault="00B21441" w:rsidP="00441C41">
      <w:pPr>
        <w:pStyle w:val="Prrafodelista"/>
        <w:numPr>
          <w:ilvl w:val="0"/>
          <w:numId w:val="13"/>
        </w:numPr>
        <w:jc w:val="both"/>
        <w:rPr>
          <w:sz w:val="24"/>
          <w:szCs w:val="24"/>
        </w:rPr>
      </w:pPr>
      <w:r w:rsidRPr="00B21441">
        <w:rPr>
          <w:sz w:val="24"/>
          <w:szCs w:val="24"/>
        </w:rPr>
        <w:t>VIM (Vi IMproved): Versión mejorada del editor de texto VI, presente en todos los sistemas Unix.</w:t>
      </w:r>
    </w:p>
    <w:p w14:paraId="1ACD42D6" w14:textId="77777777" w:rsidR="00557107" w:rsidRPr="00557107" w:rsidRDefault="00557107" w:rsidP="00557107">
      <w:pPr>
        <w:jc w:val="both"/>
        <w:rPr>
          <w:sz w:val="24"/>
          <w:szCs w:val="24"/>
        </w:rPr>
      </w:pPr>
    </w:p>
    <w:p w14:paraId="3CC2DE0C" w14:textId="276C7FD0" w:rsidR="00557107" w:rsidRDefault="00557107" w:rsidP="00441C41">
      <w:pPr>
        <w:pStyle w:val="Prrafodelista"/>
        <w:numPr>
          <w:ilvl w:val="0"/>
          <w:numId w:val="13"/>
        </w:numPr>
        <w:jc w:val="both"/>
        <w:rPr>
          <w:sz w:val="24"/>
          <w:szCs w:val="24"/>
        </w:rPr>
      </w:pPr>
      <w:proofErr w:type="spellStart"/>
      <w:r>
        <w:rPr>
          <w:sz w:val="24"/>
          <w:szCs w:val="24"/>
        </w:rPr>
        <w:t>Fork</w:t>
      </w:r>
      <w:proofErr w:type="spellEnd"/>
      <w:r>
        <w:rPr>
          <w:sz w:val="24"/>
          <w:szCs w:val="24"/>
        </w:rPr>
        <w:t xml:space="preserve">: </w:t>
      </w:r>
      <w:bookmarkStart w:id="41" w:name="_GoBack"/>
      <w:bookmarkEnd w:id="41"/>
    </w:p>
    <w:p w14:paraId="0EF1133D" w14:textId="77777777" w:rsidR="00A23D82" w:rsidRPr="00A23D82" w:rsidRDefault="00A23D82" w:rsidP="00A23D82">
      <w:pPr>
        <w:pStyle w:val="Prrafodelista"/>
        <w:rPr>
          <w:sz w:val="24"/>
          <w:szCs w:val="24"/>
        </w:rPr>
      </w:pPr>
    </w:p>
    <w:p w14:paraId="67A6AD28" w14:textId="54088E56" w:rsidR="00633951" w:rsidRDefault="00633951" w:rsidP="00A45EB4">
      <w:pPr>
        <w:jc w:val="both"/>
      </w:pPr>
    </w:p>
    <w:p w14:paraId="004DC17C" w14:textId="77777777" w:rsidR="00633951" w:rsidRDefault="00633951" w:rsidP="00A45EB4">
      <w:pPr>
        <w:jc w:val="both"/>
      </w:pPr>
    </w:p>
    <w:p w14:paraId="42045F61" w14:textId="77777777" w:rsidR="00633951" w:rsidRDefault="00633951" w:rsidP="00A45EB4">
      <w:pPr>
        <w:jc w:val="both"/>
      </w:pPr>
    </w:p>
    <w:bookmarkStart w:id="42" w:name="_Toc274944850" w:displacedByCustomXml="next"/>
    <w:sdt>
      <w:sdtPr>
        <w:rPr>
          <w:rFonts w:eastAsia="MS Mincho" w:cs="Times New Roman"/>
          <w:b w:val="0"/>
          <w:bCs w:val="0"/>
          <w:iCs w:val="0"/>
          <w:sz w:val="20"/>
          <w:szCs w:val="20"/>
        </w:rPr>
        <w:id w:val="1503625500"/>
        <w:docPartObj>
          <w:docPartGallery w:val="Bibliographies"/>
          <w:docPartUnique/>
        </w:docPartObj>
      </w:sdtPr>
      <w:sdtEndPr>
        <w:rPr>
          <w:sz w:val="24"/>
          <w:szCs w:val="24"/>
        </w:rPr>
      </w:sdtEndPr>
      <w:sdtContent>
        <w:p w14:paraId="10074D4F" w14:textId="79BFE7DF" w:rsidR="00F64BAE" w:rsidRDefault="00F64BAE" w:rsidP="00633951">
          <w:pPr>
            <w:pStyle w:val="Ttulo2"/>
          </w:pPr>
          <w:r>
            <w:t>Bibliografía</w:t>
          </w:r>
          <w:bookmarkEnd w:id="42"/>
        </w:p>
        <w:p w14:paraId="50C202D6" w14:textId="77777777" w:rsidR="00633951" w:rsidRPr="00633951" w:rsidRDefault="00633951" w:rsidP="00633951"/>
        <w:sdt>
          <w:sdtPr>
            <w:id w:val="111145805"/>
            <w:bibliography/>
          </w:sdtPr>
          <w:sdtEndPr>
            <w:rPr>
              <w:sz w:val="24"/>
              <w:szCs w:val="24"/>
            </w:rPr>
          </w:sdtEndPr>
          <w:sdtContent>
            <w:p w14:paraId="026972B8" w14:textId="77777777" w:rsidR="00A910B0" w:rsidRDefault="00A910B0" w:rsidP="00A910B0">
              <w:pPr>
                <w:pStyle w:val="Bibliografa"/>
              </w:pPr>
            </w:p>
            <w:p w14:paraId="5BD91690" w14:textId="2262A562" w:rsidR="00A910B0" w:rsidRDefault="00A910B0" w:rsidP="00A910B0">
              <w:pPr>
                <w:pStyle w:val="Bibliografa"/>
                <w:rPr>
                  <w:noProof/>
                </w:rPr>
              </w:pPr>
              <w:r>
                <w:rPr>
                  <w:noProof/>
                </w:rPr>
                <w:t xml:space="preserve">Korbel, F. (2012). </w:t>
              </w:r>
              <w:r>
                <w:rPr>
                  <w:i/>
                  <w:iCs/>
                  <w:noProof/>
                </w:rPr>
                <w:t>FFMpeg Basics: Multimedia handling with a fast audio and video encoder.</w:t>
              </w:r>
              <w:r>
                <w:rPr>
                  <w:noProof/>
                </w:rPr>
                <w:t xml:space="preserve"> </w:t>
              </w:r>
            </w:p>
            <w:p w14:paraId="741B5C31" w14:textId="77777777" w:rsidR="00A910B0" w:rsidRPr="00A910B0" w:rsidRDefault="00A910B0" w:rsidP="00A910B0"/>
            <w:p w14:paraId="6F214B50" w14:textId="0907B256" w:rsidR="006D7B24" w:rsidRDefault="00F64BAE" w:rsidP="006D7B24">
              <w:pPr>
                <w:pStyle w:val="Bibliografa"/>
                <w:rPr>
                  <w:noProof/>
                </w:rPr>
              </w:pPr>
              <w:r w:rsidRPr="00F64BAE">
                <w:rPr>
                  <w:sz w:val="24"/>
                  <w:szCs w:val="24"/>
                </w:rPr>
                <w:fldChar w:fldCharType="begin"/>
              </w:r>
              <w:r w:rsidRPr="00F64BAE">
                <w:rPr>
                  <w:sz w:val="24"/>
                  <w:szCs w:val="24"/>
                </w:rPr>
                <w:instrText>BIBLIOGRAPHY</w:instrText>
              </w:r>
              <w:r w:rsidRPr="00F64BAE">
                <w:rPr>
                  <w:sz w:val="24"/>
                  <w:szCs w:val="24"/>
                </w:rPr>
                <w:fldChar w:fldCharType="separate"/>
              </w:r>
              <w:r w:rsidR="006D7B24">
                <w:rPr>
                  <w:noProof/>
                </w:rPr>
                <w:t xml:space="preserve">Cooper, M. (2012). </w:t>
              </w:r>
              <w:r w:rsidR="006D7B24">
                <w:rPr>
                  <w:i/>
                  <w:iCs/>
                  <w:noProof/>
                </w:rPr>
                <w:t>Advanced Bash-Scripting Guide: An in-depth exploration of the art of shell scripting .</w:t>
              </w:r>
              <w:r w:rsidR="006D7B24">
                <w:rPr>
                  <w:noProof/>
                </w:rPr>
                <w:t xml:space="preserve"> </w:t>
              </w:r>
            </w:p>
            <w:p w14:paraId="3E57803C" w14:textId="77777777" w:rsidR="006D7B24" w:rsidRDefault="006D7B24" w:rsidP="006D7B24">
              <w:pPr>
                <w:pStyle w:val="Bibliografa"/>
                <w:rPr>
                  <w:i/>
                  <w:iCs/>
                  <w:noProof/>
                </w:rPr>
              </w:pPr>
            </w:p>
            <w:p w14:paraId="6B531DD7" w14:textId="77777777" w:rsidR="006D7B24" w:rsidRDefault="006D7B24" w:rsidP="006D7B24">
              <w:pPr>
                <w:pStyle w:val="Bibliografa"/>
                <w:rPr>
                  <w:noProof/>
                </w:rPr>
              </w:pPr>
              <w:r>
                <w:rPr>
                  <w:i/>
                  <w:iCs/>
                  <w:noProof/>
                </w:rPr>
                <w:t>Documentation:User Guide</w:t>
              </w:r>
              <w:r>
                <w:rPr>
                  <w:noProof/>
                </w:rPr>
                <w:t>. (2009). Obtenido de https://wiki.videolan.org/Documentation:User_Guide/</w:t>
              </w:r>
            </w:p>
            <w:p w14:paraId="3DDF61C0" w14:textId="77777777" w:rsidR="006D7B24" w:rsidRDefault="006D7B24" w:rsidP="006D7B24">
              <w:pPr>
                <w:pStyle w:val="Bibliografa"/>
                <w:rPr>
                  <w:noProof/>
                </w:rPr>
              </w:pPr>
            </w:p>
            <w:p w14:paraId="04BE803F" w14:textId="77777777" w:rsidR="006D7B24" w:rsidRDefault="006D7B24" w:rsidP="006D7B24">
              <w:pPr>
                <w:pStyle w:val="Bibliografa"/>
                <w:rPr>
                  <w:noProof/>
                </w:rPr>
              </w:pPr>
              <w:r>
                <w:rPr>
                  <w:noProof/>
                </w:rPr>
                <w:t>Dudler, R. (s.f.). Obtenido de git - the simple guide: http://rogerdudler.github.io/git-guide/</w:t>
              </w:r>
            </w:p>
            <w:p w14:paraId="199EB4D0" w14:textId="77777777" w:rsidR="006D7B24" w:rsidRDefault="006D7B24" w:rsidP="006D7B24">
              <w:pPr>
                <w:pStyle w:val="Bibliografa"/>
                <w:rPr>
                  <w:noProof/>
                </w:rPr>
              </w:pPr>
            </w:p>
            <w:p w14:paraId="74C00299" w14:textId="1B4AA4BD" w:rsidR="006D7B24" w:rsidRDefault="006D7B24" w:rsidP="006D7B24">
              <w:pPr>
                <w:pStyle w:val="Bibliografa"/>
                <w:rPr>
                  <w:noProof/>
                </w:rPr>
              </w:pPr>
              <w:r>
                <w:rPr>
                  <w:noProof/>
                </w:rPr>
                <w:t xml:space="preserve">guide, V. u. (2004). </w:t>
              </w:r>
              <w:r>
                <w:rPr>
                  <w:i/>
                  <w:iCs/>
                  <w:noProof/>
                </w:rPr>
                <w:t>Videolan.org.</w:t>
              </w:r>
              <w:r>
                <w:rPr>
                  <w:noProof/>
                </w:rPr>
                <w:t xml:space="preserve"> Obtenido de http://www.videolan.org/doc/vlc-user-guide/en/vlc-user-guide-en.html</w:t>
              </w:r>
            </w:p>
            <w:p w14:paraId="788B5458" w14:textId="77777777" w:rsidR="006D7B24" w:rsidRDefault="006D7B24" w:rsidP="006D7B24">
              <w:pPr>
                <w:pStyle w:val="Bibliografa"/>
                <w:rPr>
                  <w:noProof/>
                </w:rPr>
              </w:pPr>
            </w:p>
            <w:p w14:paraId="0530A072" w14:textId="77777777" w:rsidR="006D7B24" w:rsidRDefault="006D7B24" w:rsidP="006D7B24">
              <w:pPr>
                <w:pStyle w:val="Bibliografa"/>
                <w:rPr>
                  <w:noProof/>
                </w:rPr>
              </w:pPr>
              <w:r>
                <w:rPr>
                  <w:noProof/>
                </w:rPr>
                <w:t>Intermedio, W. (s.f.). (A. Rosenblueth, Ed.) Obtenido de http://www2.sepdf.gob.mx/apoyo_tecnologico/descarga_de_manuales/manual/manual_word_intermedio.pdf</w:t>
              </w:r>
            </w:p>
            <w:p w14:paraId="03AA1E8C" w14:textId="77777777" w:rsidR="006D7B24" w:rsidRDefault="006D7B24" w:rsidP="006D7B24">
              <w:pPr>
                <w:pStyle w:val="Bibliografa"/>
                <w:rPr>
                  <w:noProof/>
                </w:rPr>
              </w:pPr>
            </w:p>
            <w:p w14:paraId="39ED0547" w14:textId="77777777" w:rsidR="006D7B24" w:rsidRDefault="006D7B24" w:rsidP="006D7B24">
              <w:pPr>
                <w:pStyle w:val="Bibliografa"/>
                <w:rPr>
                  <w:noProof/>
                </w:rPr>
              </w:pPr>
              <w:r>
                <w:rPr>
                  <w:noProof/>
                </w:rPr>
                <w:t xml:space="preserve">Sourceforge. (s.f.). Obtenido de Lame codecs: http://lame.sourceforge.net/ </w:t>
              </w:r>
            </w:p>
            <w:p w14:paraId="2DE30CDB" w14:textId="77777777" w:rsidR="006D7B24" w:rsidRDefault="006D7B24" w:rsidP="006D7B24">
              <w:pPr>
                <w:pStyle w:val="Bibliografa"/>
                <w:rPr>
                  <w:noProof/>
                </w:rPr>
              </w:pPr>
            </w:p>
            <w:p w14:paraId="1FE906D7" w14:textId="77777777" w:rsidR="006D7B24" w:rsidRDefault="006D7B24" w:rsidP="006D7B24">
              <w:pPr>
                <w:pStyle w:val="Bibliografa"/>
                <w:rPr>
                  <w:noProof/>
                </w:rPr>
              </w:pPr>
              <w:r>
                <w:rPr>
                  <w:noProof/>
                </w:rPr>
                <w:t>VideoLan. (s.f.). Obtenido de x264: http://www.videolan.org/developers/x264.html</w:t>
              </w:r>
            </w:p>
            <w:p w14:paraId="16228E90" w14:textId="77777777" w:rsidR="006D7B24" w:rsidRDefault="006D7B24" w:rsidP="006D7B24"/>
            <w:p w14:paraId="0D1E5067" w14:textId="77777777" w:rsidR="006D7B24" w:rsidRDefault="006D7B24" w:rsidP="006D7B24">
              <w:pPr>
                <w:pStyle w:val="Bibliografa"/>
                <w:rPr>
                  <w:noProof/>
                </w:rPr>
              </w:pPr>
              <w:r>
                <w:rPr>
                  <w:noProof/>
                </w:rPr>
                <w:t>(s.f.). Obtenido de FFmpeg: http://www.ffmpeg.com</w:t>
              </w:r>
            </w:p>
            <w:p w14:paraId="623AF56C" w14:textId="77777777" w:rsidR="006D7B24" w:rsidRDefault="006D7B24" w:rsidP="006D7B24">
              <w:pPr>
                <w:pStyle w:val="Bibliografa"/>
                <w:rPr>
                  <w:noProof/>
                </w:rPr>
              </w:pPr>
            </w:p>
            <w:p w14:paraId="5EFF31B1" w14:textId="77777777" w:rsidR="006D7B24" w:rsidRDefault="006D7B24" w:rsidP="006D7B24">
              <w:pPr>
                <w:pStyle w:val="Bibliografa"/>
                <w:rPr>
                  <w:noProof/>
                </w:rPr>
              </w:pPr>
              <w:r>
                <w:rPr>
                  <w:noProof/>
                </w:rPr>
                <w:t>(s.f.). Obtenido de VideoLan: http://www.videolan.org</w:t>
              </w:r>
            </w:p>
            <w:p w14:paraId="0AE61EE8" w14:textId="77777777" w:rsidR="006D7B24" w:rsidRDefault="006D7B24" w:rsidP="006D7B24">
              <w:pPr>
                <w:pStyle w:val="Bibliografa"/>
                <w:rPr>
                  <w:noProof/>
                </w:rPr>
              </w:pPr>
            </w:p>
            <w:p w14:paraId="7F224EEE" w14:textId="77777777" w:rsidR="006D7B24" w:rsidRDefault="006D7B24" w:rsidP="006D7B24">
              <w:pPr>
                <w:pStyle w:val="Bibliografa"/>
                <w:rPr>
                  <w:noProof/>
                </w:rPr>
              </w:pPr>
              <w:r>
                <w:rPr>
                  <w:noProof/>
                </w:rPr>
                <w:t>(s.f.). Obtenido de Wikipedia: http://www.wikipedia.com</w:t>
              </w:r>
            </w:p>
            <w:p w14:paraId="46C3EF79" w14:textId="77777777" w:rsidR="006D7B24" w:rsidRPr="006D7B24" w:rsidRDefault="006D7B24" w:rsidP="006D7B24"/>
            <w:p w14:paraId="6B887FDC" w14:textId="4A178AEE" w:rsidR="00AB5710" w:rsidRPr="00041B29" w:rsidRDefault="00F64BAE" w:rsidP="006D7B24">
              <w:r w:rsidRPr="00F64BAE">
                <w:rPr>
                  <w:b/>
                  <w:bCs/>
                  <w:noProof/>
                  <w:sz w:val="24"/>
                  <w:szCs w:val="24"/>
                </w:rPr>
                <w:fldChar w:fldCharType="end"/>
              </w:r>
            </w:p>
          </w:sdtContent>
        </w:sdt>
      </w:sdtContent>
    </w:sdt>
    <w:sectPr w:rsidR="00AB5710" w:rsidRPr="00041B29" w:rsidSect="00222794">
      <w:pgSz w:w="11906" w:h="16838"/>
      <w:pgMar w:top="1418" w:right="851" w:bottom="1418" w:left="1985" w:header="709" w:footer="709" w:gutter="0"/>
      <w:cols w:space="70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3D14CA" w14:textId="77777777" w:rsidR="00557107" w:rsidRDefault="00557107" w:rsidP="00773009">
      <w:r>
        <w:separator/>
      </w:r>
    </w:p>
  </w:endnote>
  <w:endnote w:type="continuationSeparator" w:id="0">
    <w:p w14:paraId="410A0ACA" w14:textId="77777777" w:rsidR="00557107" w:rsidRDefault="00557107"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l?r ??_fc"/>
    <w:panose1 w:val="00000000000000000000"/>
    <w:charset w:val="80"/>
    <w:family w:val="moder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Rounded MT Bold">
    <w:panose1 w:val="020F07040305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Menlo Regular">
    <w:altName w:val="Arial"/>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DD5EB6" w14:textId="77777777" w:rsidR="00557107" w:rsidRDefault="00557107" w:rsidP="00242407">
    <w:pPr>
      <w:pStyle w:val="Piedepgina"/>
      <w:jc w:val="right"/>
    </w:pPr>
    <w:r>
      <w:rPr>
        <w:rStyle w:val="Nmerodepgina"/>
      </w:rPr>
      <w:fldChar w:fldCharType="begin"/>
    </w:r>
    <w:r>
      <w:rPr>
        <w:rStyle w:val="Nmerodepgina"/>
      </w:rPr>
      <w:instrText xml:space="preserve"> PAGE </w:instrText>
    </w:r>
    <w:r>
      <w:rPr>
        <w:rStyle w:val="Nmerodepgina"/>
      </w:rPr>
      <w:fldChar w:fldCharType="separate"/>
    </w:r>
    <w:r w:rsidR="00935A54">
      <w:rPr>
        <w:rStyle w:val="Nmerodepgina"/>
        <w:noProof/>
      </w:rPr>
      <w:t>20</w:t>
    </w:r>
    <w:r>
      <w:rPr>
        <w:rStyle w:val="Nmerodepgin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82380A" w14:textId="77777777" w:rsidR="00557107" w:rsidRDefault="00557107" w:rsidP="00773009">
      <w:r>
        <w:separator/>
      </w:r>
    </w:p>
  </w:footnote>
  <w:footnote w:type="continuationSeparator" w:id="0">
    <w:p w14:paraId="215B9798" w14:textId="77777777" w:rsidR="00557107" w:rsidRDefault="00557107" w:rsidP="0077300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8FF03" w14:textId="77777777" w:rsidR="00557107" w:rsidRDefault="00557107" w:rsidP="006F4381">
    <w:pPr>
      <w:pStyle w:val="Encabezado"/>
      <w:jc w:val="right"/>
    </w:pPr>
    <w:r>
      <w:t>Memoria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3C4C"/>
    <w:multiLevelType w:val="multilevel"/>
    <w:tmpl w:val="70AA92E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nsid w:val="02E35DB8"/>
    <w:multiLevelType w:val="hybridMultilevel"/>
    <w:tmpl w:val="53044446"/>
    <w:lvl w:ilvl="0" w:tplc="C4D0E35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33A75A5"/>
    <w:multiLevelType w:val="multilevel"/>
    <w:tmpl w:val="70AA92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0E78568B"/>
    <w:multiLevelType w:val="hybridMultilevel"/>
    <w:tmpl w:val="BF12A8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2532E22"/>
    <w:multiLevelType w:val="hybridMultilevel"/>
    <w:tmpl w:val="02865084"/>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5295C00"/>
    <w:multiLevelType w:val="hybridMultilevel"/>
    <w:tmpl w:val="72EC39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4F55308"/>
    <w:multiLevelType w:val="hybridMultilevel"/>
    <w:tmpl w:val="43FEBC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70D3C26"/>
    <w:multiLevelType w:val="hybridMultilevel"/>
    <w:tmpl w:val="687AA3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48028A1"/>
    <w:multiLevelType w:val="hybridMultilevel"/>
    <w:tmpl w:val="C2E460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710754F"/>
    <w:multiLevelType w:val="hybridMultilevel"/>
    <w:tmpl w:val="4F7817FE"/>
    <w:lvl w:ilvl="0" w:tplc="0C0A0001">
      <w:start w:val="1"/>
      <w:numFmt w:val="bullet"/>
      <w:lvlText w:val=""/>
      <w:lvlJc w:val="left"/>
      <w:pPr>
        <w:ind w:left="784" w:hanging="360"/>
      </w:pPr>
      <w:rPr>
        <w:rFonts w:ascii="Symbol" w:hAnsi="Symbol" w:hint="default"/>
      </w:r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abstractNum w:abstractNumId="10">
    <w:nsid w:val="4D1E337A"/>
    <w:multiLevelType w:val="hybridMultilevel"/>
    <w:tmpl w:val="02D02C0A"/>
    <w:lvl w:ilvl="0" w:tplc="0C0A0003">
      <w:start w:val="1"/>
      <w:numFmt w:val="bullet"/>
      <w:lvlText w:val="o"/>
      <w:lvlJc w:val="left"/>
      <w:pPr>
        <w:ind w:left="360" w:hanging="360"/>
      </w:pPr>
      <w:rPr>
        <w:rFonts w:ascii="Courier New" w:hAnsi="Courier New"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56EE3C35"/>
    <w:multiLevelType w:val="hybridMultilevel"/>
    <w:tmpl w:val="D540B9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BC72130"/>
    <w:multiLevelType w:val="hybridMultilevel"/>
    <w:tmpl w:val="CE4E04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2C25183"/>
    <w:multiLevelType w:val="hybridMultilevel"/>
    <w:tmpl w:val="C86C6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4C74A11"/>
    <w:multiLevelType w:val="hybridMultilevel"/>
    <w:tmpl w:val="62827B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8C14607"/>
    <w:multiLevelType w:val="hybridMultilevel"/>
    <w:tmpl w:val="99E42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D3C4B1F"/>
    <w:multiLevelType w:val="hybridMultilevel"/>
    <w:tmpl w:val="0638F330"/>
    <w:lvl w:ilvl="0" w:tplc="0C0A000F">
      <w:start w:val="1"/>
      <w:numFmt w:val="decimal"/>
      <w:lvlText w:val="%1."/>
      <w:lvlJc w:val="left"/>
      <w:pPr>
        <w:ind w:left="784" w:hanging="360"/>
      </w:p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num w:numId="1">
    <w:abstractNumId w:val="0"/>
  </w:num>
  <w:num w:numId="2">
    <w:abstractNumId w:val="16"/>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5"/>
  </w:num>
  <w:num w:numId="6">
    <w:abstractNumId w:val="4"/>
  </w:num>
  <w:num w:numId="7">
    <w:abstractNumId w:val="1"/>
  </w:num>
  <w:num w:numId="8">
    <w:abstractNumId w:val="6"/>
  </w:num>
  <w:num w:numId="9">
    <w:abstractNumId w:val="8"/>
  </w:num>
  <w:num w:numId="10">
    <w:abstractNumId w:val="14"/>
  </w:num>
  <w:num w:numId="11">
    <w:abstractNumId w:val="3"/>
  </w:num>
  <w:num w:numId="12">
    <w:abstractNumId w:val="10"/>
  </w:num>
  <w:num w:numId="13">
    <w:abstractNumId w:val="13"/>
  </w:num>
  <w:num w:numId="14">
    <w:abstractNumId w:val="2"/>
  </w:num>
  <w:num w:numId="15">
    <w:abstractNumId w:val="11"/>
  </w:num>
  <w:num w:numId="16">
    <w:abstractNumId w:val="15"/>
  </w:num>
  <w:num w:numId="17">
    <w:abstractNumId w:val="9"/>
  </w:num>
  <w:num w:numId="18">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05641"/>
    <w:rsid w:val="00006E07"/>
    <w:rsid w:val="000247C1"/>
    <w:rsid w:val="000272E2"/>
    <w:rsid w:val="0002753C"/>
    <w:rsid w:val="0003497C"/>
    <w:rsid w:val="00041B29"/>
    <w:rsid w:val="00050A00"/>
    <w:rsid w:val="00051757"/>
    <w:rsid w:val="00066E5C"/>
    <w:rsid w:val="0007616A"/>
    <w:rsid w:val="00080836"/>
    <w:rsid w:val="00091A09"/>
    <w:rsid w:val="000A755D"/>
    <w:rsid w:val="000B435F"/>
    <w:rsid w:val="000D14DE"/>
    <w:rsid w:val="000D38E8"/>
    <w:rsid w:val="000F1770"/>
    <w:rsid w:val="00102A0B"/>
    <w:rsid w:val="00126BAE"/>
    <w:rsid w:val="00127382"/>
    <w:rsid w:val="00141121"/>
    <w:rsid w:val="00152A62"/>
    <w:rsid w:val="00186D61"/>
    <w:rsid w:val="0019055E"/>
    <w:rsid w:val="001919A2"/>
    <w:rsid w:val="001A4427"/>
    <w:rsid w:val="001B49E3"/>
    <w:rsid w:val="001C560B"/>
    <w:rsid w:val="001D03C7"/>
    <w:rsid w:val="001D25E4"/>
    <w:rsid w:val="001E2D56"/>
    <w:rsid w:val="001F3284"/>
    <w:rsid w:val="001F3D6C"/>
    <w:rsid w:val="00212323"/>
    <w:rsid w:val="00222794"/>
    <w:rsid w:val="00226C13"/>
    <w:rsid w:val="00230588"/>
    <w:rsid w:val="00242407"/>
    <w:rsid w:val="00245193"/>
    <w:rsid w:val="00264FE3"/>
    <w:rsid w:val="00266203"/>
    <w:rsid w:val="00271E6B"/>
    <w:rsid w:val="002756FF"/>
    <w:rsid w:val="00281F89"/>
    <w:rsid w:val="00284166"/>
    <w:rsid w:val="002A16E1"/>
    <w:rsid w:val="002A5B27"/>
    <w:rsid w:val="002B2539"/>
    <w:rsid w:val="002D1455"/>
    <w:rsid w:val="002D2604"/>
    <w:rsid w:val="002D6E63"/>
    <w:rsid w:val="002E3986"/>
    <w:rsid w:val="002E5EFD"/>
    <w:rsid w:val="002F0D78"/>
    <w:rsid w:val="002F3E11"/>
    <w:rsid w:val="00300BFD"/>
    <w:rsid w:val="00310C01"/>
    <w:rsid w:val="0031531D"/>
    <w:rsid w:val="003300B9"/>
    <w:rsid w:val="003337BC"/>
    <w:rsid w:val="00333E86"/>
    <w:rsid w:val="00351592"/>
    <w:rsid w:val="00357B40"/>
    <w:rsid w:val="00376757"/>
    <w:rsid w:val="003B2235"/>
    <w:rsid w:val="003F648B"/>
    <w:rsid w:val="00410DD7"/>
    <w:rsid w:val="00441C41"/>
    <w:rsid w:val="004561DC"/>
    <w:rsid w:val="00474921"/>
    <w:rsid w:val="00477B3A"/>
    <w:rsid w:val="0049230C"/>
    <w:rsid w:val="00496BBC"/>
    <w:rsid w:val="004978D1"/>
    <w:rsid w:val="004A4C73"/>
    <w:rsid w:val="004D4B4A"/>
    <w:rsid w:val="004E615C"/>
    <w:rsid w:val="004F07A4"/>
    <w:rsid w:val="00524F40"/>
    <w:rsid w:val="0054693F"/>
    <w:rsid w:val="00555F03"/>
    <w:rsid w:val="0055672F"/>
    <w:rsid w:val="00557107"/>
    <w:rsid w:val="005663E1"/>
    <w:rsid w:val="00583947"/>
    <w:rsid w:val="005A3539"/>
    <w:rsid w:val="005D00E4"/>
    <w:rsid w:val="005F042E"/>
    <w:rsid w:val="005F5D23"/>
    <w:rsid w:val="00604E74"/>
    <w:rsid w:val="00611371"/>
    <w:rsid w:val="00615839"/>
    <w:rsid w:val="00627C63"/>
    <w:rsid w:val="00627D2E"/>
    <w:rsid w:val="00633951"/>
    <w:rsid w:val="00653E81"/>
    <w:rsid w:val="006A4035"/>
    <w:rsid w:val="006D2834"/>
    <w:rsid w:val="006D3B30"/>
    <w:rsid w:val="006D5ABC"/>
    <w:rsid w:val="006D7B24"/>
    <w:rsid w:val="006E6987"/>
    <w:rsid w:val="006E7AC8"/>
    <w:rsid w:val="006E7EA8"/>
    <w:rsid w:val="006F4381"/>
    <w:rsid w:val="0071189D"/>
    <w:rsid w:val="00712E8D"/>
    <w:rsid w:val="007241A3"/>
    <w:rsid w:val="00752B33"/>
    <w:rsid w:val="007647FA"/>
    <w:rsid w:val="00773009"/>
    <w:rsid w:val="00782F33"/>
    <w:rsid w:val="00794F86"/>
    <w:rsid w:val="007C0951"/>
    <w:rsid w:val="007D5166"/>
    <w:rsid w:val="007D65E4"/>
    <w:rsid w:val="0080254F"/>
    <w:rsid w:val="008073CB"/>
    <w:rsid w:val="00810EA5"/>
    <w:rsid w:val="0085661F"/>
    <w:rsid w:val="00865931"/>
    <w:rsid w:val="00870C98"/>
    <w:rsid w:val="008744EA"/>
    <w:rsid w:val="0087694C"/>
    <w:rsid w:val="00880270"/>
    <w:rsid w:val="00884098"/>
    <w:rsid w:val="00891D76"/>
    <w:rsid w:val="0089376D"/>
    <w:rsid w:val="008C3E5A"/>
    <w:rsid w:val="008E657B"/>
    <w:rsid w:val="008E7162"/>
    <w:rsid w:val="00901C6D"/>
    <w:rsid w:val="00905FE3"/>
    <w:rsid w:val="00925AED"/>
    <w:rsid w:val="00933BAD"/>
    <w:rsid w:val="00935A54"/>
    <w:rsid w:val="00944EBA"/>
    <w:rsid w:val="00951AA9"/>
    <w:rsid w:val="0095518A"/>
    <w:rsid w:val="009822C4"/>
    <w:rsid w:val="009838C2"/>
    <w:rsid w:val="0098421C"/>
    <w:rsid w:val="00987B46"/>
    <w:rsid w:val="00997422"/>
    <w:rsid w:val="009A4887"/>
    <w:rsid w:val="009B6828"/>
    <w:rsid w:val="009E3DA1"/>
    <w:rsid w:val="009E7D30"/>
    <w:rsid w:val="00A00708"/>
    <w:rsid w:val="00A060A6"/>
    <w:rsid w:val="00A23D82"/>
    <w:rsid w:val="00A24905"/>
    <w:rsid w:val="00A3257B"/>
    <w:rsid w:val="00A331A5"/>
    <w:rsid w:val="00A41756"/>
    <w:rsid w:val="00A42C76"/>
    <w:rsid w:val="00A45EB4"/>
    <w:rsid w:val="00A66CF8"/>
    <w:rsid w:val="00A910B0"/>
    <w:rsid w:val="00AA08AC"/>
    <w:rsid w:val="00AA356F"/>
    <w:rsid w:val="00AB0916"/>
    <w:rsid w:val="00AB162D"/>
    <w:rsid w:val="00AB5710"/>
    <w:rsid w:val="00AF0FB9"/>
    <w:rsid w:val="00AF5E40"/>
    <w:rsid w:val="00B21441"/>
    <w:rsid w:val="00B21928"/>
    <w:rsid w:val="00B311A8"/>
    <w:rsid w:val="00B519CB"/>
    <w:rsid w:val="00B5289A"/>
    <w:rsid w:val="00B84B25"/>
    <w:rsid w:val="00BB1573"/>
    <w:rsid w:val="00BC3C00"/>
    <w:rsid w:val="00BC62D8"/>
    <w:rsid w:val="00C26C1D"/>
    <w:rsid w:val="00C45121"/>
    <w:rsid w:val="00C6256C"/>
    <w:rsid w:val="00C7575A"/>
    <w:rsid w:val="00C91815"/>
    <w:rsid w:val="00CA43B9"/>
    <w:rsid w:val="00CC6711"/>
    <w:rsid w:val="00CD766E"/>
    <w:rsid w:val="00CF6C97"/>
    <w:rsid w:val="00D065D8"/>
    <w:rsid w:val="00D2604B"/>
    <w:rsid w:val="00D339A7"/>
    <w:rsid w:val="00D341D6"/>
    <w:rsid w:val="00D34D81"/>
    <w:rsid w:val="00D555A0"/>
    <w:rsid w:val="00D650AF"/>
    <w:rsid w:val="00D72397"/>
    <w:rsid w:val="00DB26C9"/>
    <w:rsid w:val="00DB5A16"/>
    <w:rsid w:val="00DC1352"/>
    <w:rsid w:val="00E06329"/>
    <w:rsid w:val="00E078AE"/>
    <w:rsid w:val="00E17DEF"/>
    <w:rsid w:val="00E27215"/>
    <w:rsid w:val="00E32874"/>
    <w:rsid w:val="00E36485"/>
    <w:rsid w:val="00E47BCB"/>
    <w:rsid w:val="00E64CB4"/>
    <w:rsid w:val="00E859ED"/>
    <w:rsid w:val="00E94ED5"/>
    <w:rsid w:val="00EA478B"/>
    <w:rsid w:val="00EA5F3D"/>
    <w:rsid w:val="00EB192E"/>
    <w:rsid w:val="00EB5047"/>
    <w:rsid w:val="00EE4A01"/>
    <w:rsid w:val="00EE4E87"/>
    <w:rsid w:val="00EF685E"/>
    <w:rsid w:val="00EF789B"/>
    <w:rsid w:val="00F25ED8"/>
    <w:rsid w:val="00F4594A"/>
    <w:rsid w:val="00F45B2D"/>
    <w:rsid w:val="00F522B9"/>
    <w:rsid w:val="00F52DAF"/>
    <w:rsid w:val="00F6335C"/>
    <w:rsid w:val="00F64BAE"/>
    <w:rsid w:val="00F73D7C"/>
    <w:rsid w:val="00F85F49"/>
    <w:rsid w:val="00F870D7"/>
    <w:rsid w:val="00F8722A"/>
    <w:rsid w:val="00FD1DF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5"/>
    <o:shapelayout v:ext="edit">
      <o:idmap v:ext="edit" data="1"/>
    </o:shapelayout>
  </w:shapeDefaults>
  <w:decimalSymbol w:val=","/>
  <w:listSeparator w:val=";"/>
  <w14:docId w14:val="2201796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Ttulo1">
    <w:name w:val="heading 1"/>
    <w:basedOn w:val="Normal"/>
    <w:next w:val="Normal"/>
    <w:link w:val="Ttulo1Car"/>
    <w:uiPriority w:val="9"/>
    <w:qFormat/>
    <w:rsid w:val="00604E74"/>
    <w:pPr>
      <w:keepNext/>
      <w:numPr>
        <w:numId w:val="1"/>
      </w:numPr>
      <w:spacing w:before="240" w:after="60"/>
      <w:outlineLvl w:val="0"/>
    </w:pPr>
    <w:rPr>
      <w:rFonts w:eastAsiaTheme="majorEastAsia"/>
      <w:b/>
      <w:bCs/>
      <w:kern w:val="32"/>
      <w:sz w:val="32"/>
      <w:szCs w:val="32"/>
    </w:rPr>
  </w:style>
  <w:style w:type="paragraph" w:styleId="Ttulo2">
    <w:name w:val="heading 2"/>
    <w:basedOn w:val="Normal"/>
    <w:next w:val="Normal"/>
    <w:link w:val="Ttulo2Car"/>
    <w:uiPriority w:val="9"/>
    <w:unhideWhenUsed/>
    <w:qFormat/>
    <w:rsid w:val="00604E74"/>
    <w:pPr>
      <w:keepNext/>
      <w:numPr>
        <w:ilvl w:val="1"/>
        <w:numId w:val="1"/>
      </w:numPr>
      <w:spacing w:before="240" w:after="60"/>
      <w:outlineLvl w:val="1"/>
    </w:pPr>
    <w:rPr>
      <w:rFonts w:eastAsiaTheme="majorEastAsia" w:cstheme="majorBidi"/>
      <w:b/>
      <w:bCs/>
      <w:iCs/>
      <w:sz w:val="28"/>
      <w:szCs w:val="28"/>
    </w:rPr>
  </w:style>
  <w:style w:type="paragraph" w:styleId="Ttulo3">
    <w:name w:val="heading 3"/>
    <w:basedOn w:val="Normal"/>
    <w:next w:val="Normal"/>
    <w:link w:val="Ttulo3Car"/>
    <w:uiPriority w:val="9"/>
    <w:unhideWhenUsed/>
    <w:qFormat/>
    <w:rsid w:val="00604E74"/>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autoRedefine/>
    <w:uiPriority w:val="9"/>
    <w:unhideWhenUsed/>
    <w:qFormat/>
    <w:rsid w:val="00A00708"/>
    <w:pPr>
      <w:keepNext/>
      <w:keepLines/>
      <w:numPr>
        <w:ilvl w:val="3"/>
        <w:numId w:val="1"/>
      </w:numPr>
      <w:spacing w:before="200"/>
      <w:outlineLvl w:val="3"/>
    </w:pPr>
    <w:rPr>
      <w:rFonts w:asciiTheme="majorHAnsi" w:eastAsiaTheme="majorEastAsia" w:hAnsiTheme="majorHAnsi" w:cstheme="majorBidi"/>
      <w:b/>
      <w:bCs/>
      <w:i/>
      <w:iCs/>
      <w:sz w:val="24"/>
    </w:rPr>
  </w:style>
  <w:style w:type="paragraph" w:styleId="Ttulo5">
    <w:name w:val="heading 5"/>
    <w:basedOn w:val="Normal"/>
    <w:next w:val="Normal"/>
    <w:link w:val="Ttulo5Car"/>
    <w:uiPriority w:val="9"/>
    <w:semiHidden/>
    <w:unhideWhenUsed/>
    <w:qFormat/>
    <w:rsid w:val="00604E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04E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04E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04E74"/>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604E74"/>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4E74"/>
    <w:rPr>
      <w:rFonts w:eastAsiaTheme="majorEastAsia"/>
      <w:b/>
      <w:bCs/>
      <w:kern w:val="32"/>
      <w:sz w:val="32"/>
      <w:szCs w:val="32"/>
    </w:rPr>
  </w:style>
  <w:style w:type="character" w:customStyle="1" w:styleId="Ttulo2Car">
    <w:name w:val="Título 2 Car"/>
    <w:basedOn w:val="Fuentedeprrafopredeter"/>
    <w:link w:val="Ttulo2"/>
    <w:uiPriority w:val="9"/>
    <w:rsid w:val="00604E74"/>
    <w:rPr>
      <w:rFonts w:eastAsiaTheme="majorEastAsia" w:cstheme="majorBidi"/>
      <w:b/>
      <w:bCs/>
      <w:iCs/>
      <w:sz w:val="28"/>
      <w:szCs w:val="28"/>
    </w:rPr>
  </w:style>
  <w:style w:type="character" w:customStyle="1" w:styleId="Ttulo3Car">
    <w:name w:val="Título 3 Car"/>
    <w:basedOn w:val="Fuentedeprrafopredeter"/>
    <w:link w:val="Ttulo3"/>
    <w:uiPriority w:val="9"/>
    <w:rsid w:val="00604E74"/>
    <w:rPr>
      <w:rFonts w:asciiTheme="majorHAnsi" w:eastAsiaTheme="majorEastAsia" w:hAnsiTheme="majorHAnsi" w:cstheme="majorBidi"/>
      <w:b/>
      <w:bCs/>
      <w:sz w:val="26"/>
      <w:szCs w:val="26"/>
    </w:rPr>
  </w:style>
  <w:style w:type="paragraph" w:styleId="TDC2">
    <w:name w:val="toc 2"/>
    <w:basedOn w:val="Normal"/>
    <w:next w:val="Normal"/>
    <w:autoRedefine/>
    <w:uiPriority w:val="39"/>
    <w:unhideWhenUsed/>
    <w:rsid w:val="00773009"/>
    <w:pPr>
      <w:ind w:left="200"/>
    </w:pPr>
    <w:rPr>
      <w:rFonts w:asciiTheme="minorHAnsi" w:hAnsiTheme="minorHAnsi"/>
      <w:b/>
      <w:sz w:val="22"/>
      <w:szCs w:val="22"/>
    </w:rPr>
  </w:style>
  <w:style w:type="paragraph" w:styleId="TDC1">
    <w:name w:val="toc 1"/>
    <w:basedOn w:val="Normal"/>
    <w:next w:val="Normal"/>
    <w:autoRedefine/>
    <w:uiPriority w:val="39"/>
    <w:unhideWhenUsed/>
    <w:rsid w:val="00091A09"/>
    <w:pPr>
      <w:spacing w:before="120"/>
    </w:pPr>
    <w:rPr>
      <w:rFonts w:asciiTheme="minorHAnsi" w:hAnsiTheme="minorHAnsi"/>
      <w:b/>
      <w:sz w:val="24"/>
      <w:szCs w:val="24"/>
    </w:rPr>
  </w:style>
  <w:style w:type="paragraph" w:styleId="TDC3">
    <w:name w:val="toc 3"/>
    <w:basedOn w:val="Normal"/>
    <w:next w:val="Normal"/>
    <w:autoRedefine/>
    <w:uiPriority w:val="39"/>
    <w:unhideWhenUsed/>
    <w:rsid w:val="00773009"/>
    <w:pPr>
      <w:ind w:left="400"/>
    </w:pPr>
    <w:rPr>
      <w:rFonts w:asciiTheme="minorHAnsi" w:hAnsiTheme="minorHAnsi"/>
      <w:sz w:val="22"/>
      <w:szCs w:val="22"/>
    </w:rPr>
  </w:style>
  <w:style w:type="paragraph" w:styleId="TDC4">
    <w:name w:val="toc 4"/>
    <w:basedOn w:val="Normal"/>
    <w:next w:val="Normal"/>
    <w:autoRedefine/>
    <w:uiPriority w:val="39"/>
    <w:unhideWhenUsed/>
    <w:rsid w:val="00773009"/>
    <w:pPr>
      <w:ind w:left="600"/>
    </w:pPr>
    <w:rPr>
      <w:rFonts w:asciiTheme="minorHAnsi" w:hAnsiTheme="minorHAnsi"/>
    </w:rPr>
  </w:style>
  <w:style w:type="paragraph" w:styleId="TDC5">
    <w:name w:val="toc 5"/>
    <w:basedOn w:val="Normal"/>
    <w:next w:val="Normal"/>
    <w:autoRedefine/>
    <w:uiPriority w:val="39"/>
    <w:unhideWhenUsed/>
    <w:rsid w:val="00773009"/>
    <w:pPr>
      <w:ind w:left="800"/>
    </w:pPr>
    <w:rPr>
      <w:rFonts w:asciiTheme="minorHAnsi" w:hAnsiTheme="minorHAnsi"/>
    </w:rPr>
  </w:style>
  <w:style w:type="paragraph" w:styleId="TDC6">
    <w:name w:val="toc 6"/>
    <w:basedOn w:val="Normal"/>
    <w:next w:val="Normal"/>
    <w:autoRedefine/>
    <w:uiPriority w:val="39"/>
    <w:unhideWhenUsed/>
    <w:rsid w:val="00773009"/>
    <w:pPr>
      <w:ind w:left="1000"/>
    </w:pPr>
    <w:rPr>
      <w:rFonts w:asciiTheme="minorHAnsi" w:hAnsiTheme="minorHAnsi"/>
    </w:rPr>
  </w:style>
  <w:style w:type="paragraph" w:styleId="TDC7">
    <w:name w:val="toc 7"/>
    <w:basedOn w:val="Normal"/>
    <w:next w:val="Normal"/>
    <w:autoRedefine/>
    <w:uiPriority w:val="39"/>
    <w:unhideWhenUsed/>
    <w:rsid w:val="00773009"/>
    <w:pPr>
      <w:ind w:left="1200"/>
    </w:pPr>
    <w:rPr>
      <w:rFonts w:asciiTheme="minorHAnsi" w:hAnsiTheme="minorHAnsi"/>
    </w:rPr>
  </w:style>
  <w:style w:type="paragraph" w:styleId="TDC8">
    <w:name w:val="toc 8"/>
    <w:basedOn w:val="Normal"/>
    <w:next w:val="Normal"/>
    <w:autoRedefine/>
    <w:uiPriority w:val="39"/>
    <w:unhideWhenUsed/>
    <w:rsid w:val="00773009"/>
    <w:pPr>
      <w:ind w:left="1400"/>
    </w:pPr>
    <w:rPr>
      <w:rFonts w:asciiTheme="minorHAnsi" w:hAnsiTheme="minorHAnsi"/>
    </w:rPr>
  </w:style>
  <w:style w:type="paragraph" w:styleId="TDC9">
    <w:name w:val="toc 9"/>
    <w:basedOn w:val="Normal"/>
    <w:next w:val="Normal"/>
    <w:autoRedefine/>
    <w:uiPriority w:val="39"/>
    <w:unhideWhenUsed/>
    <w:rsid w:val="00773009"/>
    <w:pPr>
      <w:ind w:left="1600"/>
    </w:pPr>
    <w:rPr>
      <w:rFonts w:asciiTheme="minorHAnsi" w:hAnsiTheme="minorHAnsi"/>
    </w:rPr>
  </w:style>
  <w:style w:type="paragraph" w:styleId="Encabezado">
    <w:name w:val="header"/>
    <w:basedOn w:val="Normal"/>
    <w:link w:val="EncabezadoCar"/>
    <w:uiPriority w:val="99"/>
    <w:unhideWhenUsed/>
    <w:rsid w:val="00773009"/>
    <w:pPr>
      <w:tabs>
        <w:tab w:val="center" w:pos="4252"/>
        <w:tab w:val="right" w:pos="8504"/>
      </w:tabs>
    </w:pPr>
  </w:style>
  <w:style w:type="character" w:customStyle="1" w:styleId="EncabezadoCar">
    <w:name w:val="Encabezado Car"/>
    <w:basedOn w:val="Fuentedeprrafopredeter"/>
    <w:link w:val="Encabezado"/>
    <w:uiPriority w:val="99"/>
    <w:rsid w:val="00773009"/>
    <w:rPr>
      <w:sz w:val="20"/>
      <w:szCs w:val="20"/>
    </w:rPr>
  </w:style>
  <w:style w:type="paragraph" w:styleId="Piedepgina">
    <w:name w:val="footer"/>
    <w:basedOn w:val="Normal"/>
    <w:link w:val="PiedepginaCar"/>
    <w:uiPriority w:val="99"/>
    <w:unhideWhenUsed/>
    <w:rsid w:val="00773009"/>
    <w:pPr>
      <w:tabs>
        <w:tab w:val="center" w:pos="4252"/>
        <w:tab w:val="right" w:pos="8504"/>
      </w:tabs>
    </w:pPr>
  </w:style>
  <w:style w:type="character" w:customStyle="1" w:styleId="PiedepginaCar">
    <w:name w:val="Pie de página Car"/>
    <w:basedOn w:val="Fuentedeprrafopredeter"/>
    <w:link w:val="Piedepgina"/>
    <w:uiPriority w:val="99"/>
    <w:rsid w:val="00773009"/>
    <w:rPr>
      <w:sz w:val="20"/>
      <w:szCs w:val="20"/>
    </w:rPr>
  </w:style>
  <w:style w:type="character" w:styleId="Nmerodepgina">
    <w:name w:val="page number"/>
    <w:basedOn w:val="Fuentedeprrafopredeter"/>
    <w:uiPriority w:val="99"/>
    <w:semiHidden/>
    <w:unhideWhenUsed/>
    <w:rsid w:val="00242407"/>
  </w:style>
  <w:style w:type="paragraph" w:styleId="Encabezadodetabladecontenido">
    <w:name w:val="TOC Heading"/>
    <w:basedOn w:val="Ttulo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aconcuadrcula">
    <w:name w:val="Table Grid"/>
    <w:basedOn w:val="Tablanormal"/>
    <w:uiPriority w:val="59"/>
    <w:rsid w:val="002424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242407"/>
  </w:style>
  <w:style w:type="paragraph" w:styleId="Ttulo">
    <w:name w:val="Title"/>
    <w:basedOn w:val="Normal"/>
    <w:next w:val="Normal"/>
    <w:link w:val="TtuloC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C91815"/>
    <w:rPr>
      <w:rFonts w:asciiTheme="majorHAnsi" w:eastAsiaTheme="majorEastAsia" w:hAnsiTheme="majorHAnsi" w:cstheme="majorBidi"/>
      <w:b/>
      <w:bCs/>
      <w:kern w:val="28"/>
      <w:sz w:val="32"/>
      <w:szCs w:val="32"/>
    </w:rPr>
  </w:style>
  <w:style w:type="paragraph" w:styleId="Textodeglobo">
    <w:name w:val="Balloon Text"/>
    <w:basedOn w:val="Normal"/>
    <w:link w:val="TextodegloboCar"/>
    <w:uiPriority w:val="99"/>
    <w:semiHidden/>
    <w:unhideWhenUsed/>
    <w:rsid w:val="0088027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80270"/>
    <w:rPr>
      <w:rFonts w:ascii="Lucida Grande" w:hAnsi="Lucida Grande" w:cs="Lucida Grande"/>
      <w:sz w:val="18"/>
      <w:szCs w:val="18"/>
    </w:rPr>
  </w:style>
  <w:style w:type="paragraph" w:styleId="Prrafodelista">
    <w:name w:val="List Paragraph"/>
    <w:basedOn w:val="Normal"/>
    <w:uiPriority w:val="34"/>
    <w:qFormat/>
    <w:rsid w:val="00E47BCB"/>
    <w:pPr>
      <w:ind w:left="720"/>
      <w:contextualSpacing/>
    </w:pPr>
  </w:style>
  <w:style w:type="character" w:customStyle="1" w:styleId="Ttulo4Car">
    <w:name w:val="Título 4 Car"/>
    <w:basedOn w:val="Fuentedeprrafopredeter"/>
    <w:link w:val="Ttulo4"/>
    <w:uiPriority w:val="9"/>
    <w:rsid w:val="00A00708"/>
    <w:rPr>
      <w:rFonts w:asciiTheme="majorHAnsi" w:eastAsiaTheme="majorEastAsia" w:hAnsiTheme="majorHAnsi" w:cstheme="majorBidi"/>
      <w:b/>
      <w:bCs/>
      <w:i/>
      <w:iCs/>
      <w:sz w:val="24"/>
      <w:szCs w:val="20"/>
    </w:rPr>
  </w:style>
  <w:style w:type="character" w:customStyle="1" w:styleId="Ttulo5Car">
    <w:name w:val="Título 5 Car"/>
    <w:basedOn w:val="Fuentedeprrafopredeter"/>
    <w:link w:val="Ttulo5"/>
    <w:uiPriority w:val="9"/>
    <w:semiHidden/>
    <w:rsid w:val="00604E74"/>
    <w:rPr>
      <w:rFonts w:asciiTheme="majorHAnsi" w:eastAsiaTheme="majorEastAsia" w:hAnsiTheme="majorHAnsi" w:cstheme="majorBidi"/>
      <w:color w:val="243F60" w:themeColor="accent1" w:themeShade="7F"/>
      <w:sz w:val="20"/>
      <w:szCs w:val="20"/>
    </w:rPr>
  </w:style>
  <w:style w:type="character" w:customStyle="1" w:styleId="Ttulo6Car">
    <w:name w:val="Título 6 Car"/>
    <w:basedOn w:val="Fuentedeprrafopredeter"/>
    <w:link w:val="Ttulo6"/>
    <w:uiPriority w:val="9"/>
    <w:semiHidden/>
    <w:rsid w:val="00604E74"/>
    <w:rPr>
      <w:rFonts w:asciiTheme="majorHAnsi" w:eastAsiaTheme="majorEastAsia" w:hAnsiTheme="majorHAnsi" w:cstheme="majorBidi"/>
      <w:i/>
      <w:iCs/>
      <w:color w:val="243F60" w:themeColor="accent1" w:themeShade="7F"/>
      <w:sz w:val="20"/>
      <w:szCs w:val="20"/>
    </w:rPr>
  </w:style>
  <w:style w:type="character" w:customStyle="1" w:styleId="Ttulo7Car">
    <w:name w:val="Título 7 Car"/>
    <w:basedOn w:val="Fuentedeprrafopredeter"/>
    <w:link w:val="Ttulo7"/>
    <w:uiPriority w:val="9"/>
    <w:semiHidden/>
    <w:rsid w:val="00604E74"/>
    <w:rPr>
      <w:rFonts w:asciiTheme="majorHAnsi" w:eastAsiaTheme="majorEastAsia" w:hAnsiTheme="majorHAnsi" w:cstheme="majorBidi"/>
      <w:i/>
      <w:iCs/>
      <w:color w:val="404040" w:themeColor="text1" w:themeTint="BF"/>
      <w:sz w:val="20"/>
      <w:szCs w:val="20"/>
    </w:rPr>
  </w:style>
  <w:style w:type="character" w:customStyle="1" w:styleId="Ttulo8Car">
    <w:name w:val="Título 8 Car"/>
    <w:basedOn w:val="Fuentedeprrafopredeter"/>
    <w:link w:val="Ttulo8"/>
    <w:uiPriority w:val="9"/>
    <w:semiHidden/>
    <w:rsid w:val="00604E7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04E74"/>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F52DAF"/>
    <w:pPr>
      <w:spacing w:after="200"/>
    </w:pPr>
    <w:rPr>
      <w:b/>
      <w:bCs/>
      <w:color w:val="4F81BD" w:themeColor="accent1"/>
      <w:sz w:val="18"/>
      <w:szCs w:val="18"/>
    </w:rPr>
  </w:style>
  <w:style w:type="character" w:styleId="Textodelmarcadordeposicin">
    <w:name w:val="Placeholder Text"/>
    <w:basedOn w:val="Fuentedeprrafopredeter"/>
    <w:uiPriority w:val="99"/>
    <w:semiHidden/>
    <w:rsid w:val="00A00708"/>
    <w:rPr>
      <w:color w:val="808080"/>
    </w:rPr>
  </w:style>
  <w:style w:type="paragraph" w:styleId="Bibliografa">
    <w:name w:val="Bibliography"/>
    <w:basedOn w:val="Normal"/>
    <w:next w:val="Normal"/>
    <w:uiPriority w:val="37"/>
    <w:unhideWhenUsed/>
    <w:rsid w:val="00AB5710"/>
  </w:style>
  <w:style w:type="paragraph" w:styleId="Sinespaciado">
    <w:name w:val="No Spacing"/>
    <w:uiPriority w:val="1"/>
    <w:qFormat/>
    <w:rsid w:val="00EB5047"/>
    <w:pPr>
      <w:autoSpaceDE w:val="0"/>
      <w:autoSpaceDN w:val="0"/>
      <w:spacing w:after="0" w:line="240" w:lineRule="auto"/>
    </w:pPr>
    <w:rPr>
      <w:sz w:val="20"/>
      <w:szCs w:val="20"/>
    </w:rPr>
  </w:style>
  <w:style w:type="character" w:styleId="Hipervnculo">
    <w:name w:val="Hyperlink"/>
    <w:basedOn w:val="Fuentedeprrafopredeter"/>
    <w:uiPriority w:val="99"/>
    <w:unhideWhenUsed/>
    <w:rsid w:val="005663E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Ttulo1">
    <w:name w:val="heading 1"/>
    <w:basedOn w:val="Normal"/>
    <w:next w:val="Normal"/>
    <w:link w:val="Ttulo1Car"/>
    <w:uiPriority w:val="9"/>
    <w:qFormat/>
    <w:rsid w:val="00604E74"/>
    <w:pPr>
      <w:keepNext/>
      <w:numPr>
        <w:numId w:val="1"/>
      </w:numPr>
      <w:spacing w:before="240" w:after="60"/>
      <w:outlineLvl w:val="0"/>
    </w:pPr>
    <w:rPr>
      <w:rFonts w:eastAsiaTheme="majorEastAsia"/>
      <w:b/>
      <w:bCs/>
      <w:kern w:val="32"/>
      <w:sz w:val="32"/>
      <w:szCs w:val="32"/>
    </w:rPr>
  </w:style>
  <w:style w:type="paragraph" w:styleId="Ttulo2">
    <w:name w:val="heading 2"/>
    <w:basedOn w:val="Normal"/>
    <w:next w:val="Normal"/>
    <w:link w:val="Ttulo2Car"/>
    <w:uiPriority w:val="9"/>
    <w:unhideWhenUsed/>
    <w:qFormat/>
    <w:rsid w:val="00604E74"/>
    <w:pPr>
      <w:keepNext/>
      <w:numPr>
        <w:ilvl w:val="1"/>
        <w:numId w:val="1"/>
      </w:numPr>
      <w:spacing w:before="240" w:after="60"/>
      <w:outlineLvl w:val="1"/>
    </w:pPr>
    <w:rPr>
      <w:rFonts w:eastAsiaTheme="majorEastAsia" w:cstheme="majorBidi"/>
      <w:b/>
      <w:bCs/>
      <w:iCs/>
      <w:sz w:val="28"/>
      <w:szCs w:val="28"/>
    </w:rPr>
  </w:style>
  <w:style w:type="paragraph" w:styleId="Ttulo3">
    <w:name w:val="heading 3"/>
    <w:basedOn w:val="Normal"/>
    <w:next w:val="Normal"/>
    <w:link w:val="Ttulo3Car"/>
    <w:uiPriority w:val="9"/>
    <w:unhideWhenUsed/>
    <w:qFormat/>
    <w:rsid w:val="00604E74"/>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autoRedefine/>
    <w:uiPriority w:val="9"/>
    <w:unhideWhenUsed/>
    <w:qFormat/>
    <w:rsid w:val="00A00708"/>
    <w:pPr>
      <w:keepNext/>
      <w:keepLines/>
      <w:numPr>
        <w:ilvl w:val="3"/>
        <w:numId w:val="1"/>
      </w:numPr>
      <w:spacing w:before="200"/>
      <w:outlineLvl w:val="3"/>
    </w:pPr>
    <w:rPr>
      <w:rFonts w:asciiTheme="majorHAnsi" w:eastAsiaTheme="majorEastAsia" w:hAnsiTheme="majorHAnsi" w:cstheme="majorBidi"/>
      <w:b/>
      <w:bCs/>
      <w:i/>
      <w:iCs/>
      <w:sz w:val="24"/>
    </w:rPr>
  </w:style>
  <w:style w:type="paragraph" w:styleId="Ttulo5">
    <w:name w:val="heading 5"/>
    <w:basedOn w:val="Normal"/>
    <w:next w:val="Normal"/>
    <w:link w:val="Ttulo5Car"/>
    <w:uiPriority w:val="9"/>
    <w:semiHidden/>
    <w:unhideWhenUsed/>
    <w:qFormat/>
    <w:rsid w:val="00604E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04E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04E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04E74"/>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604E74"/>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4E74"/>
    <w:rPr>
      <w:rFonts w:eastAsiaTheme="majorEastAsia"/>
      <w:b/>
      <w:bCs/>
      <w:kern w:val="32"/>
      <w:sz w:val="32"/>
      <w:szCs w:val="32"/>
    </w:rPr>
  </w:style>
  <w:style w:type="character" w:customStyle="1" w:styleId="Ttulo2Car">
    <w:name w:val="Título 2 Car"/>
    <w:basedOn w:val="Fuentedeprrafopredeter"/>
    <w:link w:val="Ttulo2"/>
    <w:uiPriority w:val="9"/>
    <w:rsid w:val="00604E74"/>
    <w:rPr>
      <w:rFonts w:eastAsiaTheme="majorEastAsia" w:cstheme="majorBidi"/>
      <w:b/>
      <w:bCs/>
      <w:iCs/>
      <w:sz w:val="28"/>
      <w:szCs w:val="28"/>
    </w:rPr>
  </w:style>
  <w:style w:type="character" w:customStyle="1" w:styleId="Ttulo3Car">
    <w:name w:val="Título 3 Car"/>
    <w:basedOn w:val="Fuentedeprrafopredeter"/>
    <w:link w:val="Ttulo3"/>
    <w:uiPriority w:val="9"/>
    <w:rsid w:val="00604E74"/>
    <w:rPr>
      <w:rFonts w:asciiTheme="majorHAnsi" w:eastAsiaTheme="majorEastAsia" w:hAnsiTheme="majorHAnsi" w:cstheme="majorBidi"/>
      <w:b/>
      <w:bCs/>
      <w:sz w:val="26"/>
      <w:szCs w:val="26"/>
    </w:rPr>
  </w:style>
  <w:style w:type="paragraph" w:styleId="TDC2">
    <w:name w:val="toc 2"/>
    <w:basedOn w:val="Normal"/>
    <w:next w:val="Normal"/>
    <w:autoRedefine/>
    <w:uiPriority w:val="39"/>
    <w:unhideWhenUsed/>
    <w:rsid w:val="00773009"/>
    <w:pPr>
      <w:ind w:left="200"/>
    </w:pPr>
    <w:rPr>
      <w:rFonts w:asciiTheme="minorHAnsi" w:hAnsiTheme="minorHAnsi"/>
      <w:b/>
      <w:sz w:val="22"/>
      <w:szCs w:val="22"/>
    </w:rPr>
  </w:style>
  <w:style w:type="paragraph" w:styleId="TDC1">
    <w:name w:val="toc 1"/>
    <w:basedOn w:val="Normal"/>
    <w:next w:val="Normal"/>
    <w:autoRedefine/>
    <w:uiPriority w:val="39"/>
    <w:unhideWhenUsed/>
    <w:rsid w:val="00091A09"/>
    <w:pPr>
      <w:spacing w:before="120"/>
    </w:pPr>
    <w:rPr>
      <w:rFonts w:asciiTheme="minorHAnsi" w:hAnsiTheme="minorHAnsi"/>
      <w:b/>
      <w:sz w:val="24"/>
      <w:szCs w:val="24"/>
    </w:rPr>
  </w:style>
  <w:style w:type="paragraph" w:styleId="TDC3">
    <w:name w:val="toc 3"/>
    <w:basedOn w:val="Normal"/>
    <w:next w:val="Normal"/>
    <w:autoRedefine/>
    <w:uiPriority w:val="39"/>
    <w:unhideWhenUsed/>
    <w:rsid w:val="00773009"/>
    <w:pPr>
      <w:ind w:left="400"/>
    </w:pPr>
    <w:rPr>
      <w:rFonts w:asciiTheme="minorHAnsi" w:hAnsiTheme="minorHAnsi"/>
      <w:sz w:val="22"/>
      <w:szCs w:val="22"/>
    </w:rPr>
  </w:style>
  <w:style w:type="paragraph" w:styleId="TDC4">
    <w:name w:val="toc 4"/>
    <w:basedOn w:val="Normal"/>
    <w:next w:val="Normal"/>
    <w:autoRedefine/>
    <w:uiPriority w:val="39"/>
    <w:unhideWhenUsed/>
    <w:rsid w:val="00773009"/>
    <w:pPr>
      <w:ind w:left="600"/>
    </w:pPr>
    <w:rPr>
      <w:rFonts w:asciiTheme="minorHAnsi" w:hAnsiTheme="minorHAnsi"/>
    </w:rPr>
  </w:style>
  <w:style w:type="paragraph" w:styleId="TDC5">
    <w:name w:val="toc 5"/>
    <w:basedOn w:val="Normal"/>
    <w:next w:val="Normal"/>
    <w:autoRedefine/>
    <w:uiPriority w:val="39"/>
    <w:unhideWhenUsed/>
    <w:rsid w:val="00773009"/>
    <w:pPr>
      <w:ind w:left="800"/>
    </w:pPr>
    <w:rPr>
      <w:rFonts w:asciiTheme="minorHAnsi" w:hAnsiTheme="minorHAnsi"/>
    </w:rPr>
  </w:style>
  <w:style w:type="paragraph" w:styleId="TDC6">
    <w:name w:val="toc 6"/>
    <w:basedOn w:val="Normal"/>
    <w:next w:val="Normal"/>
    <w:autoRedefine/>
    <w:uiPriority w:val="39"/>
    <w:unhideWhenUsed/>
    <w:rsid w:val="00773009"/>
    <w:pPr>
      <w:ind w:left="1000"/>
    </w:pPr>
    <w:rPr>
      <w:rFonts w:asciiTheme="minorHAnsi" w:hAnsiTheme="minorHAnsi"/>
    </w:rPr>
  </w:style>
  <w:style w:type="paragraph" w:styleId="TDC7">
    <w:name w:val="toc 7"/>
    <w:basedOn w:val="Normal"/>
    <w:next w:val="Normal"/>
    <w:autoRedefine/>
    <w:uiPriority w:val="39"/>
    <w:unhideWhenUsed/>
    <w:rsid w:val="00773009"/>
    <w:pPr>
      <w:ind w:left="1200"/>
    </w:pPr>
    <w:rPr>
      <w:rFonts w:asciiTheme="minorHAnsi" w:hAnsiTheme="minorHAnsi"/>
    </w:rPr>
  </w:style>
  <w:style w:type="paragraph" w:styleId="TDC8">
    <w:name w:val="toc 8"/>
    <w:basedOn w:val="Normal"/>
    <w:next w:val="Normal"/>
    <w:autoRedefine/>
    <w:uiPriority w:val="39"/>
    <w:unhideWhenUsed/>
    <w:rsid w:val="00773009"/>
    <w:pPr>
      <w:ind w:left="1400"/>
    </w:pPr>
    <w:rPr>
      <w:rFonts w:asciiTheme="minorHAnsi" w:hAnsiTheme="minorHAnsi"/>
    </w:rPr>
  </w:style>
  <w:style w:type="paragraph" w:styleId="TDC9">
    <w:name w:val="toc 9"/>
    <w:basedOn w:val="Normal"/>
    <w:next w:val="Normal"/>
    <w:autoRedefine/>
    <w:uiPriority w:val="39"/>
    <w:unhideWhenUsed/>
    <w:rsid w:val="00773009"/>
    <w:pPr>
      <w:ind w:left="1600"/>
    </w:pPr>
    <w:rPr>
      <w:rFonts w:asciiTheme="minorHAnsi" w:hAnsiTheme="minorHAnsi"/>
    </w:rPr>
  </w:style>
  <w:style w:type="paragraph" w:styleId="Encabezado">
    <w:name w:val="header"/>
    <w:basedOn w:val="Normal"/>
    <w:link w:val="EncabezadoCar"/>
    <w:uiPriority w:val="99"/>
    <w:unhideWhenUsed/>
    <w:rsid w:val="00773009"/>
    <w:pPr>
      <w:tabs>
        <w:tab w:val="center" w:pos="4252"/>
        <w:tab w:val="right" w:pos="8504"/>
      </w:tabs>
    </w:pPr>
  </w:style>
  <w:style w:type="character" w:customStyle="1" w:styleId="EncabezadoCar">
    <w:name w:val="Encabezado Car"/>
    <w:basedOn w:val="Fuentedeprrafopredeter"/>
    <w:link w:val="Encabezado"/>
    <w:uiPriority w:val="99"/>
    <w:rsid w:val="00773009"/>
    <w:rPr>
      <w:sz w:val="20"/>
      <w:szCs w:val="20"/>
    </w:rPr>
  </w:style>
  <w:style w:type="paragraph" w:styleId="Piedepgina">
    <w:name w:val="footer"/>
    <w:basedOn w:val="Normal"/>
    <w:link w:val="PiedepginaCar"/>
    <w:uiPriority w:val="99"/>
    <w:unhideWhenUsed/>
    <w:rsid w:val="00773009"/>
    <w:pPr>
      <w:tabs>
        <w:tab w:val="center" w:pos="4252"/>
        <w:tab w:val="right" w:pos="8504"/>
      </w:tabs>
    </w:pPr>
  </w:style>
  <w:style w:type="character" w:customStyle="1" w:styleId="PiedepginaCar">
    <w:name w:val="Pie de página Car"/>
    <w:basedOn w:val="Fuentedeprrafopredeter"/>
    <w:link w:val="Piedepgina"/>
    <w:uiPriority w:val="99"/>
    <w:rsid w:val="00773009"/>
    <w:rPr>
      <w:sz w:val="20"/>
      <w:szCs w:val="20"/>
    </w:rPr>
  </w:style>
  <w:style w:type="character" w:styleId="Nmerodepgina">
    <w:name w:val="page number"/>
    <w:basedOn w:val="Fuentedeprrafopredeter"/>
    <w:uiPriority w:val="99"/>
    <w:semiHidden/>
    <w:unhideWhenUsed/>
    <w:rsid w:val="00242407"/>
  </w:style>
  <w:style w:type="paragraph" w:styleId="Encabezadodetabladecontenido">
    <w:name w:val="TOC Heading"/>
    <w:basedOn w:val="Ttulo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aconcuadrcula">
    <w:name w:val="Table Grid"/>
    <w:basedOn w:val="Tablanormal"/>
    <w:uiPriority w:val="59"/>
    <w:rsid w:val="002424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242407"/>
  </w:style>
  <w:style w:type="paragraph" w:styleId="Ttulo">
    <w:name w:val="Title"/>
    <w:basedOn w:val="Normal"/>
    <w:next w:val="Normal"/>
    <w:link w:val="TtuloC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C91815"/>
    <w:rPr>
      <w:rFonts w:asciiTheme="majorHAnsi" w:eastAsiaTheme="majorEastAsia" w:hAnsiTheme="majorHAnsi" w:cstheme="majorBidi"/>
      <w:b/>
      <w:bCs/>
      <w:kern w:val="28"/>
      <w:sz w:val="32"/>
      <w:szCs w:val="32"/>
    </w:rPr>
  </w:style>
  <w:style w:type="paragraph" w:styleId="Textodeglobo">
    <w:name w:val="Balloon Text"/>
    <w:basedOn w:val="Normal"/>
    <w:link w:val="TextodegloboCar"/>
    <w:uiPriority w:val="99"/>
    <w:semiHidden/>
    <w:unhideWhenUsed/>
    <w:rsid w:val="0088027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80270"/>
    <w:rPr>
      <w:rFonts w:ascii="Lucida Grande" w:hAnsi="Lucida Grande" w:cs="Lucida Grande"/>
      <w:sz w:val="18"/>
      <w:szCs w:val="18"/>
    </w:rPr>
  </w:style>
  <w:style w:type="paragraph" w:styleId="Prrafodelista">
    <w:name w:val="List Paragraph"/>
    <w:basedOn w:val="Normal"/>
    <w:uiPriority w:val="34"/>
    <w:qFormat/>
    <w:rsid w:val="00E47BCB"/>
    <w:pPr>
      <w:ind w:left="720"/>
      <w:contextualSpacing/>
    </w:pPr>
  </w:style>
  <w:style w:type="character" w:customStyle="1" w:styleId="Ttulo4Car">
    <w:name w:val="Título 4 Car"/>
    <w:basedOn w:val="Fuentedeprrafopredeter"/>
    <w:link w:val="Ttulo4"/>
    <w:uiPriority w:val="9"/>
    <w:rsid w:val="00A00708"/>
    <w:rPr>
      <w:rFonts w:asciiTheme="majorHAnsi" w:eastAsiaTheme="majorEastAsia" w:hAnsiTheme="majorHAnsi" w:cstheme="majorBidi"/>
      <w:b/>
      <w:bCs/>
      <w:i/>
      <w:iCs/>
      <w:sz w:val="24"/>
      <w:szCs w:val="20"/>
    </w:rPr>
  </w:style>
  <w:style w:type="character" w:customStyle="1" w:styleId="Ttulo5Car">
    <w:name w:val="Título 5 Car"/>
    <w:basedOn w:val="Fuentedeprrafopredeter"/>
    <w:link w:val="Ttulo5"/>
    <w:uiPriority w:val="9"/>
    <w:semiHidden/>
    <w:rsid w:val="00604E74"/>
    <w:rPr>
      <w:rFonts w:asciiTheme="majorHAnsi" w:eastAsiaTheme="majorEastAsia" w:hAnsiTheme="majorHAnsi" w:cstheme="majorBidi"/>
      <w:color w:val="243F60" w:themeColor="accent1" w:themeShade="7F"/>
      <w:sz w:val="20"/>
      <w:szCs w:val="20"/>
    </w:rPr>
  </w:style>
  <w:style w:type="character" w:customStyle="1" w:styleId="Ttulo6Car">
    <w:name w:val="Título 6 Car"/>
    <w:basedOn w:val="Fuentedeprrafopredeter"/>
    <w:link w:val="Ttulo6"/>
    <w:uiPriority w:val="9"/>
    <w:semiHidden/>
    <w:rsid w:val="00604E74"/>
    <w:rPr>
      <w:rFonts w:asciiTheme="majorHAnsi" w:eastAsiaTheme="majorEastAsia" w:hAnsiTheme="majorHAnsi" w:cstheme="majorBidi"/>
      <w:i/>
      <w:iCs/>
      <w:color w:val="243F60" w:themeColor="accent1" w:themeShade="7F"/>
      <w:sz w:val="20"/>
      <w:szCs w:val="20"/>
    </w:rPr>
  </w:style>
  <w:style w:type="character" w:customStyle="1" w:styleId="Ttulo7Car">
    <w:name w:val="Título 7 Car"/>
    <w:basedOn w:val="Fuentedeprrafopredeter"/>
    <w:link w:val="Ttulo7"/>
    <w:uiPriority w:val="9"/>
    <w:semiHidden/>
    <w:rsid w:val="00604E74"/>
    <w:rPr>
      <w:rFonts w:asciiTheme="majorHAnsi" w:eastAsiaTheme="majorEastAsia" w:hAnsiTheme="majorHAnsi" w:cstheme="majorBidi"/>
      <w:i/>
      <w:iCs/>
      <w:color w:val="404040" w:themeColor="text1" w:themeTint="BF"/>
      <w:sz w:val="20"/>
      <w:szCs w:val="20"/>
    </w:rPr>
  </w:style>
  <w:style w:type="character" w:customStyle="1" w:styleId="Ttulo8Car">
    <w:name w:val="Título 8 Car"/>
    <w:basedOn w:val="Fuentedeprrafopredeter"/>
    <w:link w:val="Ttulo8"/>
    <w:uiPriority w:val="9"/>
    <w:semiHidden/>
    <w:rsid w:val="00604E7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04E74"/>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F52DAF"/>
    <w:pPr>
      <w:spacing w:after="200"/>
    </w:pPr>
    <w:rPr>
      <w:b/>
      <w:bCs/>
      <w:color w:val="4F81BD" w:themeColor="accent1"/>
      <w:sz w:val="18"/>
      <w:szCs w:val="18"/>
    </w:rPr>
  </w:style>
  <w:style w:type="character" w:styleId="Textodelmarcadordeposicin">
    <w:name w:val="Placeholder Text"/>
    <w:basedOn w:val="Fuentedeprrafopredeter"/>
    <w:uiPriority w:val="99"/>
    <w:semiHidden/>
    <w:rsid w:val="00A00708"/>
    <w:rPr>
      <w:color w:val="808080"/>
    </w:rPr>
  </w:style>
  <w:style w:type="paragraph" w:styleId="Bibliografa">
    <w:name w:val="Bibliography"/>
    <w:basedOn w:val="Normal"/>
    <w:next w:val="Normal"/>
    <w:uiPriority w:val="37"/>
    <w:unhideWhenUsed/>
    <w:rsid w:val="00AB5710"/>
  </w:style>
  <w:style w:type="paragraph" w:styleId="Sinespaciado">
    <w:name w:val="No Spacing"/>
    <w:uiPriority w:val="1"/>
    <w:qFormat/>
    <w:rsid w:val="00EB5047"/>
    <w:pPr>
      <w:autoSpaceDE w:val="0"/>
      <w:autoSpaceDN w:val="0"/>
      <w:spacing w:after="0" w:line="240" w:lineRule="auto"/>
    </w:pPr>
    <w:rPr>
      <w:sz w:val="20"/>
      <w:szCs w:val="20"/>
    </w:rPr>
  </w:style>
  <w:style w:type="character" w:styleId="Hipervnculo">
    <w:name w:val="Hyperlink"/>
    <w:basedOn w:val="Fuentedeprrafopredeter"/>
    <w:uiPriority w:val="99"/>
    <w:unhideWhenUsed/>
    <w:rsid w:val="005663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wmf"/><Relationship Id="rId20" Type="http://schemas.microsoft.com/office/2007/relationships/hdphoto" Target="media/hdphoto1.wdp"/><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hyperlink" Target="file:///E:\PFC\Memoria\Memoria.docx" TargetMode="External"/><Relationship Id="rId12" Type="http://schemas.openxmlformats.org/officeDocument/2006/relationships/hyperlink" Target="file:///E:\PFC\Memoria\Memoria.docx" TargetMode="External"/><Relationship Id="rId13" Type="http://schemas.openxmlformats.org/officeDocument/2006/relationships/hyperlink" Target="file:///E:\PFC\Memoria\Memoria.docx"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FFm</b:Tag>
    <b:SourceType>InternetSite</b:SourceType>
    <b:Guid>{B8D2767C-A47C-1A48-BD86-B45FB42DF88E}</b:Guid>
    <b:URL>http://www.ffmpeg.com</b:URL>
    <b:InternetSiteTitle>FFmpeg</b:InternetSiteTitle>
    <b:RefOrder>3</b:RefOrder>
  </b:Source>
  <b:Source>
    <b:Tag>Men12</b:Tag>
    <b:SourceType>Book</b:SourceType>
    <b:Guid>{518895BD-CB60-234F-9882-F808FE75F765}</b:Guid>
    <b:Author>
      <b:Author>
        <b:NameList>
          <b:Person>
            <b:Last>Cooper</b:Last>
            <b:First>Mendel</b:First>
          </b:Person>
        </b:NameList>
      </b:Author>
    </b:Author>
    <b:Title>Advanced Bash-Scripting Guide: An in-depth exploration of the art of shell scripting </b:Title>
    <b:Year>2012</b:Year>
    <b:RefOrder>6</b:RefOrder>
  </b:Source>
  <b:Source>
    <b:Tag>Fra</b:Tag>
    <b:SourceType>Book</b:SourceType>
    <b:Guid>{EA9EE8E9-4FAF-BC43-ABF2-3207D990E729}</b:Guid>
    <b:Title>FFMpeg Basics: Multimedia handling with a fast audio and video encoder</b:Title>
    <b:Author>
      <b:Author>
        <b:NameList>
          <b:Person>
            <b:Last>Korbel</b:Last>
            <b:First>Frantisek</b:First>
          </b:Person>
        </b:NameList>
      </b:Author>
    </b:Author>
    <b:Year>2012</b:Year>
    <b:RefOrder>1</b:RefOrder>
  </b:Source>
  <b:Source>
    <b:Tag>Rog</b:Tag>
    <b:SourceType>InternetSite</b:SourceType>
    <b:Guid>{40F5A02A-BC45-D447-803F-7651CF9881FD}</b:Guid>
    <b:Author>
      <b:Author>
        <b:NameList>
          <b:Person>
            <b:Last>Dudler</b:Last>
            <b:First>Roger</b:First>
          </b:Person>
        </b:NameList>
      </b:Author>
    </b:Author>
    <b:InternetSiteTitle>git - the simple guide</b:InternetSiteTitle>
    <b:URL>http://rogerdudler.github.io/git-guide/</b:URL>
    <b:RefOrder>4</b:RefOrder>
  </b:Source>
  <b:Source>
    <b:Tag>Vid</b:Tag>
    <b:SourceType>InternetSite</b:SourceType>
    <b:Guid>{B75D9B08-623E-E845-88EA-E6B898EA8DCC}</b:Guid>
    <b:InternetSiteTitle>VideoLan</b:InternetSiteTitle>
    <b:URL>http://www.videolan.org</b:URL>
    <b:RefOrder>7</b:RefOrder>
  </b:Source>
  <b:Source>
    <b:Tag>Wik</b:Tag>
    <b:SourceType>InternetSite</b:SourceType>
    <b:Guid>{D109ADEF-61E0-A944-8BFF-903D0A47B27B}</b:Guid>
    <b:InternetSiteTitle>Wikipedia</b:InternetSiteTitle>
    <b:URL>http://www.wikipedia.com</b:URL>
    <b:RefOrder>8</b:RefOrder>
  </b:Source>
  <b:Source>
    <b:Tag>gui04</b:Tag>
    <b:SourceType>DocumentFromInternetSite</b:SourceType>
    <b:Guid>{9068CCEE-89C1-7B4A-A644-6E32D52C3E18}</b:Guid>
    <b:Author>
      <b:Author>
        <b:NameList>
          <b:Person>
            <b:Last>guide</b:Last>
            <b:First>VLC</b:First>
            <b:Middle>user</b:Middle>
          </b:Person>
        </b:NameList>
      </b:Author>
      <b:ProducerName>
        <b:NameList>
          <b:Person>
            <b:Last>Fallon</b:Last>
            <b:First>Henri</b:First>
          </b:Person>
          <b:Person>
            <b:Last>de Lattre</b:Last>
            <b:First>Alexis</b:First>
          </b:Person>
          <b:Person>
            <b:Last>Billien</b:Last>
            <b:First>Johan</b:First>
          </b:Person>
          <b:Person>
            <b:Last>Daoud </b:Last>
            <b:First>Anil</b:First>
          </b:Person>
          <b:Person>
            <b:Last>Gautier</b:Last>
            <b:First>Mathieu</b:First>
          </b:Person>
        </b:NameList>
      </b:ProducerName>
    </b:Author>
    <b:Title>Videolan.org</b:Title>
    <b:URL>http://www.videolan.org/doc/vlc-user-guide/en/vlc-user-guide-en.html</b:URL>
    <b:Year>2004</b:Year>
    <b:RefOrder>9</b:RefOrder>
  </b:Source>
  <b:Source>
    <b:Tag>Doc09</b:Tag>
    <b:SourceType>InternetSite</b:SourceType>
    <b:Guid>{FD0817EC-AC20-6C46-A5F6-AE3FFAA456C1}</b:Guid>
    <b:Title>Documentation:User Guide</b:Title>
    <b:URL>https://wiki.videolan.org/Documentation:User_Guide/</b:URL>
    <b:Year>2009</b:Year>
    <b:RefOrder>5</b:RefOrder>
  </b:Source>
  <b:Source>
    <b:Tag>Wor</b:Tag>
    <b:SourceType>DocumentFromInternetSite</b:SourceType>
    <b:Guid>{88F71260-03EF-B740-8527-B63E60DDA659}</b:Guid>
    <b:URL>http://www2.sepdf.gob.mx/apoyo_tecnologico/descarga_de_manuales/manual/manual_word_intermedio.pdf</b:URL>
    <b:Author>
      <b:Author>
        <b:NameList>
          <b:Person>
            <b:Last>Intermedio</b:Last>
            <b:First>Word</b:First>
          </b:Person>
        </b:NameList>
      </b:Author>
      <b:Editor>
        <b:NameList>
          <b:Person>
            <b:Last>Rosenblueth</b:Last>
            <b:First>Arturo</b:First>
          </b:Person>
        </b:NameList>
      </b:Editor>
    </b:Author>
    <b:RefOrder>2</b:RefOrder>
  </b:Source>
  <b:Source>
    <b:Tag>Vid1</b:Tag>
    <b:SourceType>InternetSite</b:SourceType>
    <b:Guid>{43BF7F8C-B436-BD48-94E8-F14FB79AEF64}</b:Guid>
    <b:Author>
      <b:Author>
        <b:NameList>
          <b:Person>
            <b:Last>VideoLan</b:Last>
          </b:Person>
        </b:NameList>
      </b:Author>
    </b:Author>
    <b:InternetSiteTitle>x264</b:InternetSiteTitle>
    <b:URL>http://www.videolan.org/developers/x264.html</b:URL>
    <b:RefOrder>10</b:RefOrder>
  </b:Source>
  <b:Source>
    <b:Tag>Sou</b:Tag>
    <b:SourceType>InternetSite</b:SourceType>
    <b:Guid>{43027A17-8734-6842-BB0F-C09B5E10BD06}</b:Guid>
    <b:Author>
      <b:Author>
        <b:NameList>
          <b:Person>
            <b:Last>Sourceforge</b:Last>
          </b:Person>
        </b:NameList>
      </b:Author>
    </b:Author>
    <b:InternetSiteTitle>Lame codecs</b:InternetSiteTitle>
    <b:URL>http://lame.sourceforge.net/ </b:URL>
    <b:RefOrder>11</b:RefOrder>
  </b:Source>
  <b:Source>
    <b:Tag>Sou1</b:Tag>
    <b:SourceType>InternetSite</b:SourceType>
    <b:Guid>{BE0293A6-FC7D-F642-B79A-202244C3224D}</b:Guid>
    <b:Author>
      <b:Author>
        <b:NameList>
          <b:Person>
            <b:Last>Sourceforge</b:Last>
          </b:Person>
        </b:NameList>
      </b:Author>
    </b:Author>
    <b:InternetSiteTitle>LAME codec</b:InternetSiteTitle>
    <b:URL>http://lame.sourceforge.net/ </b:URL>
    <b:RefOrder>12</b:RefOrder>
  </b:Source>
</b:Sources>
</file>

<file path=customXml/itemProps1.xml><?xml version="1.0" encoding="utf-8"?>
<ds:datastoreItem xmlns:ds="http://schemas.openxmlformats.org/officeDocument/2006/customXml" ds:itemID="{0D161DA4-28D7-D54A-95CB-63F15B740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20</Pages>
  <Words>4960</Words>
  <Characters>27284</Characters>
  <Application>Microsoft Macintosh Word</Application>
  <DocSecurity>0</DocSecurity>
  <Lines>227</Lines>
  <Paragraphs>64</Paragraphs>
  <ScaleCrop>false</ScaleCrop>
  <Company>ETSIIeIIG</Company>
  <LinksUpToDate>false</LinksUpToDate>
  <CharactersWithSpaces>32180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Josh Smith</dc:creator>
  <cp:keywords/>
  <dc:description/>
  <cp:lastModifiedBy>Josh Smith</cp:lastModifiedBy>
  <cp:revision>141</cp:revision>
  <cp:lastPrinted>2014-09-15T16:22:00Z</cp:lastPrinted>
  <dcterms:created xsi:type="dcterms:W3CDTF">2014-09-16T15:53:00Z</dcterms:created>
  <dcterms:modified xsi:type="dcterms:W3CDTF">2014-10-25T17:49:00Z</dcterms:modified>
</cp:coreProperties>
</file>