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8F179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3C3D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9" o:title=""/>
          </v:shape>
          <o:OLEObject Type="Embed" ProgID="Word.Picture.8" ShapeID="_x0000_i1025" DrawAspect="Content" ObjectID="_1347373774" r:id="rId10"/>
        </w:object>
      </w:r>
    </w:p>
    <w:p w14:paraId="0544A4F9" w14:textId="77777777" w:rsidR="002D1455" w:rsidRDefault="002D1455" w:rsidP="002D1455">
      <w:pPr>
        <w:jc w:val="center"/>
      </w:pPr>
    </w:p>
    <w:p w14:paraId="35799B3B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1544F7CF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11E37DB8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5F5AB430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5BF860E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0F86A127" w14:textId="77777777" w:rsidR="00186D61" w:rsidRDefault="00186D61" w:rsidP="00186D61"/>
    <w:p w14:paraId="3AE11562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1AC378D7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7FE1DA0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57FF914B" w14:textId="77777777" w:rsidR="00186D61" w:rsidRDefault="00186D61" w:rsidP="00186D61"/>
    <w:p w14:paraId="0275C523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37F9B9DF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7B188FDA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78538A9E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025C7E33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31622A5E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7262FA0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1E0028B3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5EFDC35F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Ind w:w="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5"/>
        <w:gridCol w:w="271"/>
      </w:tblGrid>
      <w:tr w:rsidR="00186D61" w:rsidRPr="00006E07" w14:paraId="608FE61C" w14:textId="77777777" w:rsidTr="00006E07">
        <w:trPr>
          <w:jc w:val="center"/>
        </w:trPr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483D00D5" w14:textId="77777777" w:rsidR="00186D61" w:rsidRPr="00006E07" w:rsidRDefault="00186D61" w:rsidP="00006E07">
            <w:pPr>
              <w:ind w:left="9"/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DOCUMENTO Nº</w:t>
            </w:r>
            <w:r w:rsidR="00006E07"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755C5BE" w14:textId="77777777" w:rsidR="00186D61" w:rsidRPr="00006E07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0B7BA315" w14:textId="77777777" w:rsidR="00186D61" w:rsidRPr="00006E07" w:rsidRDefault="00186D61" w:rsidP="00186D61">
      <w:pPr>
        <w:jc w:val="center"/>
        <w:rPr>
          <w:rFonts w:ascii="Arial Rounded MT Bold" w:hAnsi="Arial Rounded MT Bold" w:cs="Arial Rounded MT Bold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006E07" w14:paraId="3119BD00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12C071E" w14:textId="77777777" w:rsidR="00186D61" w:rsidRPr="00006E07" w:rsidRDefault="00006E07" w:rsidP="00006E0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MEMORIA</w:t>
            </w:r>
          </w:p>
        </w:tc>
      </w:tr>
    </w:tbl>
    <w:p w14:paraId="43747E32" w14:textId="77777777" w:rsidR="00186D61" w:rsidRDefault="00186D61" w:rsidP="00186D61"/>
    <w:p w14:paraId="671A0BCB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7800FBF2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D435D75" w14:textId="77777777" w:rsidR="00264FE3" w:rsidRDefault="00264FE3" w:rsidP="000272E2">
            <w:pPr>
              <w:ind w:right="60"/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5553A" w14:textId="77777777" w:rsidR="00264FE3" w:rsidRDefault="00264FE3" w:rsidP="000272E2">
            <w:pPr>
              <w:ind w:right="60"/>
            </w:pPr>
          </w:p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3787F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CB28597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47BBC972" w14:textId="77777777" w:rsidR="00264FE3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0A2C0138" w14:textId="77777777" w:rsidR="00264FE3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5377CE9" w14:textId="77777777" w:rsidR="00264FE3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4CBFDFFE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03032171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8CE6999" w14:textId="77777777" w:rsidR="00264FE3" w:rsidRDefault="00264FE3" w:rsidP="000272E2">
            <w:pPr>
              <w:ind w:right="60"/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1B60800" w14:textId="77777777" w:rsidR="00264FE3" w:rsidRDefault="00264FE3" w:rsidP="000272E2">
            <w:pPr>
              <w:ind w:right="60"/>
            </w:pPr>
          </w:p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D8D51" w14:textId="77777777" w:rsidR="00264FE3" w:rsidRPr="00186D61" w:rsidRDefault="00264FE3" w:rsidP="000272E2">
            <w:pPr>
              <w:ind w:right="6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2621D6F6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2A269B55" w14:textId="77777777" w:rsidR="006F4381" w:rsidRDefault="006F4381" w:rsidP="000272E2">
            <w:pPr>
              <w:ind w:right="60"/>
            </w:pPr>
          </w:p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328515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BC8E5A" w14:textId="580FEE50" w:rsidR="00752B33" w:rsidRDefault="00752B33">
          <w:pPr>
            <w:pStyle w:val="Encabezadodetabladecontenido"/>
          </w:pPr>
          <w:r>
            <w:t>Tabla de contenido</w:t>
          </w:r>
        </w:p>
        <w:p w14:paraId="29B3643B" w14:textId="77777777" w:rsidR="0087694C" w:rsidRDefault="00752B33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87694C">
            <w:rPr>
              <w:noProof/>
            </w:rPr>
            <w:t>1.</w:t>
          </w:r>
          <w:r w:rsidR="0087694C">
            <w:rPr>
              <w:rFonts w:eastAsiaTheme="minorEastAsia" w:cstheme="minorBidi"/>
              <w:b w:val="0"/>
              <w:noProof/>
              <w:lang w:eastAsia="ja-JP"/>
            </w:rPr>
            <w:tab/>
          </w:r>
          <w:r w:rsidR="0087694C">
            <w:rPr>
              <w:noProof/>
            </w:rPr>
            <w:t>INTRODUCCIÓN</w:t>
          </w:r>
          <w:r w:rsidR="0087694C">
            <w:rPr>
              <w:noProof/>
            </w:rPr>
            <w:tab/>
          </w:r>
          <w:r w:rsidR="0087694C">
            <w:rPr>
              <w:noProof/>
            </w:rPr>
            <w:fldChar w:fldCharType="begin"/>
          </w:r>
          <w:r w:rsidR="0087694C">
            <w:rPr>
              <w:noProof/>
            </w:rPr>
            <w:instrText xml:space="preserve"> PAGEREF _Toc273629461 \h </w:instrText>
          </w:r>
          <w:r w:rsidR="0087694C">
            <w:rPr>
              <w:noProof/>
            </w:rPr>
          </w:r>
          <w:r w:rsidR="0087694C">
            <w:rPr>
              <w:noProof/>
            </w:rPr>
            <w:fldChar w:fldCharType="separate"/>
          </w:r>
          <w:r w:rsidR="0087694C">
            <w:rPr>
              <w:noProof/>
            </w:rPr>
            <w:t>4</w:t>
          </w:r>
          <w:r w:rsidR="0087694C">
            <w:rPr>
              <w:noProof/>
            </w:rPr>
            <w:fldChar w:fldCharType="end"/>
          </w:r>
        </w:p>
        <w:p w14:paraId="6218E204" w14:textId="77777777" w:rsidR="0087694C" w:rsidRDefault="0087694C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ALCANCE Y 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_Toc273629462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FA3ACF2" w14:textId="77777777" w:rsidR="0087694C" w:rsidRDefault="0087694C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Alcance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_Toc273629463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52EC13D" w14:textId="77777777" w:rsidR="0087694C" w:rsidRDefault="0087694C">
          <w:pPr>
            <w:pStyle w:val="TDC2"/>
            <w:tabs>
              <w:tab w:val="left" w:pos="752"/>
              <w:tab w:val="right" w:leader="dot" w:pos="8494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_Toc273629464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B82EC8" w14:textId="77777777" w:rsidR="0087694C" w:rsidRDefault="0087694C">
          <w:pPr>
            <w:pStyle w:val="TDC1"/>
            <w:tabs>
              <w:tab w:val="left" w:pos="438"/>
              <w:tab w:val="right" w:leader="dot" w:pos="8494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DESCRIPCIÓN DE LA TORRE DE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_Toc273629465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3AE09FB" w14:textId="37692728" w:rsidR="00752B33" w:rsidRDefault="00752B33">
          <w:r>
            <w:rPr>
              <w:b/>
              <w:bCs/>
              <w:noProof/>
            </w:rPr>
            <w:fldChar w:fldCharType="end"/>
          </w:r>
        </w:p>
      </w:sdtContent>
    </w:sdt>
    <w:p w14:paraId="3B7E20A4" w14:textId="77777777" w:rsidR="00242407" w:rsidRDefault="00242407" w:rsidP="00242407">
      <w:pPr>
        <w:ind w:left="792"/>
        <w:sectPr w:rsidR="00242407" w:rsidSect="00884098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0B6FCDB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t>IDENTIFICACIÓN DEL DOCUMENTO</w:t>
      </w:r>
    </w:p>
    <w:p w14:paraId="370F5020" w14:textId="77777777" w:rsidR="003B2235" w:rsidRDefault="003B2235" w:rsidP="00242407">
      <w:pPr>
        <w:ind w:left="792"/>
      </w:pPr>
    </w:p>
    <w:p w14:paraId="6181AB1F" w14:textId="77777777" w:rsidR="003B2235" w:rsidRDefault="003B2235" w:rsidP="00242407">
      <w:pPr>
        <w:ind w:left="792"/>
      </w:pPr>
    </w:p>
    <w:p w14:paraId="468EB9C0" w14:textId="77777777" w:rsidR="003B2235" w:rsidRDefault="003B2235" w:rsidP="00242407">
      <w:pPr>
        <w:ind w:left="792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6AE83D14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78CD65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716C82F1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29827BF3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A7C06E6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3218F48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6D414D61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0DD9D500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78CD0B8E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58C44939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D4279BF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7A4589CC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2F64F416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7D3A021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3570471D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6642555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EF4AD95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1BB412CF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Memoria</w:t>
            </w:r>
          </w:p>
        </w:tc>
      </w:tr>
      <w:tr w:rsidR="003B2235" w14:paraId="5F60B377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19D07852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6DA49E7B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1BD1D3E5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5BBAAEBD" w14:textId="77777777" w:rsidR="00242407" w:rsidRPr="00C91815" w:rsidRDefault="00E36485" w:rsidP="00D72397">
      <w:pPr>
        <w:pStyle w:val="Ttulo1"/>
        <w:numPr>
          <w:ilvl w:val="0"/>
          <w:numId w:val="14"/>
        </w:numPr>
      </w:pPr>
      <w:bookmarkStart w:id="0" w:name="_Toc272426774"/>
      <w:bookmarkStart w:id="1" w:name="_Toc273629461"/>
      <w:r w:rsidRPr="00D72397">
        <w:t>INTRODUCCIÓN</w:t>
      </w:r>
      <w:bookmarkEnd w:id="0"/>
      <w:bookmarkEnd w:id="1"/>
    </w:p>
    <w:p w14:paraId="23CE6B7E" w14:textId="77777777" w:rsidR="00E36485" w:rsidRDefault="00E36485" w:rsidP="00E36485"/>
    <w:p w14:paraId="40FE8AA7" w14:textId="77777777" w:rsidR="00050A00" w:rsidRDefault="00050A00" w:rsidP="00E36485"/>
    <w:p w14:paraId="001A0642" w14:textId="042DB130" w:rsidR="00880270" w:rsidRPr="00880270" w:rsidRDefault="00E36485" w:rsidP="00E47BCB">
      <w:pPr>
        <w:jc w:val="both"/>
        <w:rPr>
          <w:sz w:val="24"/>
          <w:szCs w:val="24"/>
        </w:rPr>
      </w:pPr>
      <w:r w:rsidRPr="00880270">
        <w:rPr>
          <w:sz w:val="24"/>
          <w:szCs w:val="24"/>
        </w:rPr>
        <w:t>Este proyect</w:t>
      </w:r>
      <w:r w:rsidR="00880270">
        <w:rPr>
          <w:sz w:val="24"/>
          <w:szCs w:val="24"/>
        </w:rPr>
        <w:t>o se enmarca dentro del programa</w:t>
      </w:r>
      <w:r w:rsidR="0087694C">
        <w:rPr>
          <w:sz w:val="24"/>
          <w:szCs w:val="24"/>
        </w:rPr>
        <w:t xml:space="preserve"> …</w:t>
      </w:r>
      <w:r w:rsidR="00880270">
        <w:rPr>
          <w:sz w:val="24"/>
          <w:szCs w:val="24"/>
        </w:rPr>
        <w:t xml:space="preserve"> SESAR (Single </w:t>
      </w:r>
      <w:proofErr w:type="spellStart"/>
      <w:r w:rsidR="00880270">
        <w:rPr>
          <w:sz w:val="24"/>
          <w:szCs w:val="24"/>
        </w:rPr>
        <w:t>European</w:t>
      </w:r>
      <w:proofErr w:type="spellEnd"/>
      <w:r w:rsidR="00880270">
        <w:rPr>
          <w:sz w:val="24"/>
          <w:szCs w:val="24"/>
        </w:rPr>
        <w:t xml:space="preserve"> </w:t>
      </w:r>
      <w:proofErr w:type="spellStart"/>
      <w:r w:rsidR="00880270">
        <w:rPr>
          <w:sz w:val="24"/>
          <w:szCs w:val="24"/>
        </w:rPr>
        <w:t>Sky</w:t>
      </w:r>
      <w:proofErr w:type="spellEnd"/>
      <w:r w:rsidR="00880270">
        <w:rPr>
          <w:sz w:val="24"/>
          <w:szCs w:val="24"/>
        </w:rPr>
        <w:t xml:space="preserve"> ATM </w:t>
      </w:r>
      <w:proofErr w:type="spellStart"/>
      <w:r w:rsidR="00880270">
        <w:rPr>
          <w:sz w:val="24"/>
          <w:szCs w:val="24"/>
        </w:rPr>
        <w:t>Research</w:t>
      </w:r>
      <w:proofErr w:type="spellEnd"/>
      <w:r w:rsidR="00880270">
        <w:rPr>
          <w:sz w:val="24"/>
          <w:szCs w:val="24"/>
        </w:rPr>
        <w:t>), …</w:t>
      </w:r>
    </w:p>
    <w:p w14:paraId="016EC070" w14:textId="77777777" w:rsidR="00880270" w:rsidRPr="00880270" w:rsidRDefault="00880270" w:rsidP="00050A00">
      <w:pPr>
        <w:jc w:val="both"/>
        <w:rPr>
          <w:sz w:val="24"/>
          <w:szCs w:val="24"/>
        </w:rPr>
      </w:pPr>
    </w:p>
    <w:p w14:paraId="10D92D7B" w14:textId="31060871" w:rsidR="00880270" w:rsidRDefault="00880270" w:rsidP="00050A00">
      <w:pPr>
        <w:jc w:val="both"/>
        <w:rPr>
          <w:sz w:val="24"/>
          <w:szCs w:val="24"/>
        </w:rPr>
      </w:pPr>
      <w:r w:rsidRPr="00880270">
        <w:rPr>
          <w:sz w:val="24"/>
          <w:szCs w:val="24"/>
        </w:rPr>
        <w:t xml:space="preserve">Este proyecto, propuesto por la Cátedra Indra de la Universidad de Oviedo, busca desarrollar una herramienta software que permita la grabación y posterior reproducción del audio y el video del puesto </w:t>
      </w:r>
      <w:proofErr w:type="spellStart"/>
      <w:r w:rsidRPr="00880270">
        <w:rPr>
          <w:sz w:val="24"/>
          <w:szCs w:val="24"/>
        </w:rPr>
        <w:t>multi</w:t>
      </w:r>
      <w:proofErr w:type="spellEnd"/>
      <w:r w:rsidR="00F85F49">
        <w:rPr>
          <w:sz w:val="24"/>
          <w:szCs w:val="24"/>
        </w:rPr>
        <w:t>-</w:t>
      </w:r>
      <w:r w:rsidRPr="00880270">
        <w:rPr>
          <w:sz w:val="24"/>
          <w:szCs w:val="24"/>
        </w:rPr>
        <w:t>pantalla tradicionalmente empleado por los controla</w:t>
      </w:r>
      <w:r w:rsidR="00DC1352">
        <w:rPr>
          <w:sz w:val="24"/>
          <w:szCs w:val="24"/>
        </w:rPr>
        <w:t>dores aéreos</w:t>
      </w:r>
      <w:r w:rsidRPr="00880270">
        <w:rPr>
          <w:sz w:val="24"/>
          <w:szCs w:val="24"/>
        </w:rPr>
        <w:t xml:space="preserve"> para la gestión tanto del espacio aé</w:t>
      </w:r>
      <w:r>
        <w:rPr>
          <w:sz w:val="24"/>
          <w:szCs w:val="24"/>
        </w:rPr>
        <w:t>reo como del aeropuerto asociado. Esta herramienta es desarrollada con el fin de generar una serie de archivos de video d</w:t>
      </w:r>
      <w:r w:rsidR="007D65E4">
        <w:rPr>
          <w:sz w:val="24"/>
          <w:szCs w:val="24"/>
        </w:rPr>
        <w:t>e las sesiones de los controlado</w:t>
      </w:r>
      <w:r>
        <w:rPr>
          <w:sz w:val="24"/>
          <w:szCs w:val="24"/>
        </w:rPr>
        <w:t xml:space="preserve">res, para su posterior visualización con motivos instructivos, correctivos, </w:t>
      </w:r>
      <w:r w:rsidR="007D65E4">
        <w:rPr>
          <w:sz w:val="24"/>
          <w:szCs w:val="24"/>
        </w:rPr>
        <w:t>o inclusive judiciales.</w:t>
      </w:r>
    </w:p>
    <w:p w14:paraId="76B290A6" w14:textId="77777777" w:rsidR="00880270" w:rsidRDefault="00880270" w:rsidP="00050A00">
      <w:pPr>
        <w:jc w:val="both"/>
        <w:rPr>
          <w:sz w:val="24"/>
          <w:szCs w:val="24"/>
        </w:rPr>
      </w:pPr>
    </w:p>
    <w:p w14:paraId="1F0818EC" w14:textId="6159DDCA" w:rsidR="00A060A6" w:rsidRDefault="00E47BCB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La herramienta será implementada a través de una serie de scripts para bash</w:t>
      </w:r>
      <w:r>
        <w:rPr>
          <w:sz w:val="24"/>
          <w:szCs w:val="24"/>
          <w:vertAlign w:val="superscript"/>
        </w:rPr>
        <w:t>1</w:t>
      </w:r>
      <w:r w:rsidR="00A060A6">
        <w:rPr>
          <w:sz w:val="24"/>
          <w:szCs w:val="24"/>
        </w:rPr>
        <w:t xml:space="preserve">, las cuales cumplen los requisitos del cliente, en este caso Indra Software </w:t>
      </w:r>
      <w:proofErr w:type="spellStart"/>
      <w:r w:rsidR="00A060A6">
        <w:rPr>
          <w:sz w:val="24"/>
          <w:szCs w:val="24"/>
        </w:rPr>
        <w:t>Labs</w:t>
      </w:r>
      <w:proofErr w:type="spellEnd"/>
      <w:r w:rsidR="00A060A6">
        <w:rPr>
          <w:sz w:val="24"/>
          <w:szCs w:val="24"/>
        </w:rPr>
        <w:t xml:space="preserve">. Estos scripts harán uso de herramientas software liberadas bajo licencia GNU </w:t>
      </w:r>
      <w:proofErr w:type="spellStart"/>
      <w:r w:rsidR="00A060A6">
        <w:rPr>
          <w:sz w:val="24"/>
          <w:szCs w:val="24"/>
        </w:rPr>
        <w:t>Lesser</w:t>
      </w:r>
      <w:proofErr w:type="spellEnd"/>
      <w:r w:rsidR="00A060A6">
        <w:rPr>
          <w:sz w:val="24"/>
          <w:szCs w:val="24"/>
        </w:rPr>
        <w:t xml:space="preserve"> General </w:t>
      </w:r>
      <w:proofErr w:type="spellStart"/>
      <w:r w:rsidR="00A060A6">
        <w:rPr>
          <w:sz w:val="24"/>
          <w:szCs w:val="24"/>
        </w:rPr>
        <w:t>Public</w:t>
      </w:r>
      <w:proofErr w:type="spellEnd"/>
      <w:r w:rsidR="00A060A6">
        <w:rPr>
          <w:sz w:val="24"/>
          <w:szCs w:val="24"/>
        </w:rPr>
        <w:t xml:space="preserve"> </w:t>
      </w:r>
      <w:proofErr w:type="spellStart"/>
      <w:r w:rsidR="00A060A6">
        <w:rPr>
          <w:sz w:val="24"/>
          <w:szCs w:val="24"/>
        </w:rPr>
        <w:t>License</w:t>
      </w:r>
      <w:proofErr w:type="spellEnd"/>
      <w:r w:rsidR="00A060A6">
        <w:rPr>
          <w:sz w:val="24"/>
          <w:szCs w:val="24"/>
        </w:rPr>
        <w:t>, por lo que se garantiza la libertad para modificar y compartir el software cubierto por ella, asegurando la libertad de este software para todos los usuarios, ya sean individuos o empresas.</w:t>
      </w:r>
    </w:p>
    <w:p w14:paraId="3D4F8859" w14:textId="77777777" w:rsidR="00A060A6" w:rsidRDefault="00A060A6" w:rsidP="00050A00">
      <w:pPr>
        <w:jc w:val="both"/>
        <w:rPr>
          <w:sz w:val="24"/>
          <w:szCs w:val="24"/>
        </w:rPr>
      </w:pPr>
    </w:p>
    <w:p w14:paraId="3B6421F9" w14:textId="4F7EA700" w:rsidR="00E47BCB" w:rsidRDefault="00A060A6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En e</w:t>
      </w:r>
      <w:r w:rsidR="00E47BCB">
        <w:rPr>
          <w:sz w:val="24"/>
          <w:szCs w:val="24"/>
        </w:rPr>
        <w:t xml:space="preserve">ste proyecto </w:t>
      </w:r>
      <w:r>
        <w:rPr>
          <w:sz w:val="24"/>
          <w:szCs w:val="24"/>
        </w:rPr>
        <w:t xml:space="preserve">se </w:t>
      </w:r>
      <w:r w:rsidR="00E47BCB">
        <w:rPr>
          <w:sz w:val="24"/>
          <w:szCs w:val="24"/>
        </w:rPr>
        <w:t xml:space="preserve">presenta un prototipo </w:t>
      </w:r>
      <w:r>
        <w:rPr>
          <w:sz w:val="24"/>
          <w:szCs w:val="24"/>
        </w:rPr>
        <w:t xml:space="preserve">que satisface las necesidades iniciales </w:t>
      </w:r>
      <w:r w:rsidR="00F85F49">
        <w:rPr>
          <w:sz w:val="24"/>
          <w:szCs w:val="24"/>
        </w:rPr>
        <w:t xml:space="preserve">propuestas, </w:t>
      </w:r>
      <w:r>
        <w:rPr>
          <w:sz w:val="24"/>
          <w:szCs w:val="24"/>
        </w:rPr>
        <w:t xml:space="preserve">pero </w:t>
      </w:r>
      <w:r w:rsidR="00E47BCB">
        <w:rPr>
          <w:sz w:val="24"/>
          <w:szCs w:val="24"/>
        </w:rPr>
        <w:t>que posteriormente será optimizado</w:t>
      </w:r>
      <w:r w:rsidR="007D65E4">
        <w:rPr>
          <w:sz w:val="24"/>
          <w:szCs w:val="24"/>
        </w:rPr>
        <w:t xml:space="preserve"> por Indra</w:t>
      </w:r>
      <w:r w:rsidR="00E47BCB">
        <w:rPr>
          <w:sz w:val="24"/>
          <w:szCs w:val="24"/>
        </w:rPr>
        <w:t xml:space="preserve"> para cumplir las espe</w:t>
      </w:r>
      <w:r>
        <w:rPr>
          <w:sz w:val="24"/>
          <w:szCs w:val="24"/>
        </w:rPr>
        <w:t>cificaciones características de cada</w:t>
      </w:r>
      <w:r w:rsidR="00E47BCB">
        <w:rPr>
          <w:sz w:val="24"/>
          <w:szCs w:val="24"/>
        </w:rPr>
        <w:t xml:space="preserve"> puesto </w:t>
      </w:r>
      <w:r>
        <w:rPr>
          <w:sz w:val="24"/>
          <w:szCs w:val="24"/>
        </w:rPr>
        <w:t xml:space="preserve">de control </w:t>
      </w:r>
      <w:r w:rsidR="00E47BCB">
        <w:rPr>
          <w:sz w:val="24"/>
          <w:szCs w:val="24"/>
        </w:rPr>
        <w:t>y las necesidades de la torre de control.</w:t>
      </w:r>
    </w:p>
    <w:p w14:paraId="0B781611" w14:textId="77777777" w:rsidR="00E47BCB" w:rsidRDefault="00E47BCB" w:rsidP="00050A00">
      <w:pPr>
        <w:jc w:val="both"/>
        <w:rPr>
          <w:sz w:val="24"/>
          <w:szCs w:val="24"/>
        </w:rPr>
      </w:pPr>
    </w:p>
    <w:p w14:paraId="18F33E07" w14:textId="77777777" w:rsidR="00E47BCB" w:rsidRDefault="00E47BCB" w:rsidP="00050A00">
      <w:pPr>
        <w:jc w:val="both"/>
        <w:rPr>
          <w:sz w:val="24"/>
          <w:szCs w:val="24"/>
        </w:rPr>
      </w:pPr>
    </w:p>
    <w:p w14:paraId="469F60B1" w14:textId="77777777" w:rsidR="00E47BCB" w:rsidRDefault="00E47BCB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El resto del presente documento poseerá la estructura mostrada a continuación:</w:t>
      </w:r>
    </w:p>
    <w:p w14:paraId="6B4D5172" w14:textId="77777777" w:rsidR="00E47BCB" w:rsidRDefault="00E47BCB" w:rsidP="00050A00">
      <w:pPr>
        <w:jc w:val="both"/>
        <w:rPr>
          <w:sz w:val="24"/>
          <w:szCs w:val="24"/>
        </w:rPr>
      </w:pPr>
    </w:p>
    <w:p w14:paraId="103A78E1" w14:textId="77777777" w:rsidR="00E47BCB" w:rsidRDefault="00BC62D8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apartado 2 se describen los objetivos de este proyecto junto</w:t>
      </w:r>
      <w:r w:rsidR="000272E2">
        <w:rPr>
          <w:sz w:val="24"/>
          <w:szCs w:val="24"/>
        </w:rPr>
        <w:t xml:space="preserve"> la descripción del mismo.</w:t>
      </w:r>
    </w:p>
    <w:p w14:paraId="2E3C09F5" w14:textId="7E8BE5C2" w:rsidR="000272E2" w:rsidRDefault="000272E2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apartado 3 se realiza un análisis de las tareas llevadas a cabo </w:t>
      </w:r>
      <w:r w:rsidR="00604E74">
        <w:rPr>
          <w:sz w:val="24"/>
          <w:szCs w:val="24"/>
        </w:rPr>
        <w:t xml:space="preserve">en las torres de control </w:t>
      </w:r>
      <w:r>
        <w:rPr>
          <w:sz w:val="24"/>
          <w:szCs w:val="24"/>
        </w:rPr>
        <w:t xml:space="preserve">por los controladores </w:t>
      </w:r>
      <w:r w:rsidR="00604E74">
        <w:rPr>
          <w:sz w:val="24"/>
          <w:szCs w:val="24"/>
        </w:rPr>
        <w:t>aéreos</w:t>
      </w:r>
      <w:r>
        <w:rPr>
          <w:sz w:val="24"/>
          <w:szCs w:val="24"/>
        </w:rPr>
        <w:t>, la situación actual y las ventajas que ofrece el software propuesto aquí.</w:t>
      </w:r>
    </w:p>
    <w:p w14:paraId="5056DB03" w14:textId="6B5F8BF6" w:rsidR="000272E2" w:rsidRDefault="000272E2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el apartado 4 se analizan las circunsta</w:t>
      </w:r>
      <w:r w:rsidR="00EA478B">
        <w:rPr>
          <w:sz w:val="24"/>
          <w:szCs w:val="24"/>
        </w:rPr>
        <w:t>n</w:t>
      </w:r>
      <w:r>
        <w:rPr>
          <w:sz w:val="24"/>
          <w:szCs w:val="24"/>
        </w:rPr>
        <w:t>cias que h</w:t>
      </w:r>
      <w:r w:rsidR="006D5ABC">
        <w:rPr>
          <w:sz w:val="24"/>
          <w:szCs w:val="24"/>
        </w:rPr>
        <w:t>an originado la propuesta de este proyecto en particular.</w:t>
      </w:r>
    </w:p>
    <w:p w14:paraId="2F1CE838" w14:textId="5AB32A52" w:rsidR="006D5ABC" w:rsidRPr="00E47BCB" w:rsidRDefault="00F85F49" w:rsidP="00E47BC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último, en el apartado 5s</w:t>
      </w:r>
      <w:r w:rsidR="006D5ABC">
        <w:rPr>
          <w:sz w:val="24"/>
          <w:szCs w:val="24"/>
        </w:rPr>
        <w:t xml:space="preserve"> se encuentra información adicional al proyecto, como es la bibliografía, la estructura del volumen presente, y el glosario.</w:t>
      </w:r>
    </w:p>
    <w:p w14:paraId="030575ED" w14:textId="77777777" w:rsidR="00050A00" w:rsidRDefault="00050A00" w:rsidP="00050A00">
      <w:pPr>
        <w:jc w:val="both"/>
        <w:rPr>
          <w:sz w:val="24"/>
          <w:szCs w:val="24"/>
        </w:rPr>
      </w:pPr>
    </w:p>
    <w:p w14:paraId="0389C6D0" w14:textId="77777777" w:rsidR="00050A00" w:rsidRDefault="00050A00" w:rsidP="00222794">
      <w:pPr>
        <w:jc w:val="both"/>
        <w:rPr>
          <w:sz w:val="24"/>
          <w:szCs w:val="24"/>
        </w:rPr>
      </w:pPr>
    </w:p>
    <w:p w14:paraId="579CD881" w14:textId="77777777" w:rsidR="00050A00" w:rsidRDefault="00050A00" w:rsidP="00050A00">
      <w:pPr>
        <w:jc w:val="both"/>
        <w:rPr>
          <w:sz w:val="24"/>
          <w:szCs w:val="24"/>
        </w:rPr>
      </w:pPr>
    </w:p>
    <w:p w14:paraId="372AAD83" w14:textId="77777777" w:rsidR="00050A00" w:rsidRDefault="00050A00" w:rsidP="00050A00">
      <w:pPr>
        <w:jc w:val="both"/>
        <w:rPr>
          <w:sz w:val="24"/>
          <w:szCs w:val="24"/>
        </w:rPr>
      </w:pPr>
    </w:p>
    <w:p w14:paraId="7B4F5147" w14:textId="77777777" w:rsidR="00050A00" w:rsidRDefault="00050A00" w:rsidP="00050A00">
      <w:pPr>
        <w:jc w:val="both"/>
        <w:rPr>
          <w:sz w:val="24"/>
          <w:szCs w:val="24"/>
        </w:rPr>
      </w:pPr>
    </w:p>
    <w:p w14:paraId="2CEE1711" w14:textId="6AFE1155" w:rsidR="00050A00" w:rsidRDefault="007D65E4" w:rsidP="007D65E4">
      <w:pPr>
        <w:tabs>
          <w:tab w:val="left" w:pos="2992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4F7ADD5" w14:textId="77777777" w:rsidR="00E47BCB" w:rsidRDefault="00E47BCB" w:rsidP="00050A00">
      <w:pPr>
        <w:jc w:val="both"/>
        <w:rPr>
          <w:sz w:val="22"/>
          <w:szCs w:val="22"/>
        </w:rPr>
      </w:pPr>
    </w:p>
    <w:p w14:paraId="6CD4A93B" w14:textId="77777777" w:rsidR="00E47BCB" w:rsidRDefault="00E47BCB" w:rsidP="00050A00">
      <w:pPr>
        <w:jc w:val="both"/>
        <w:rPr>
          <w:sz w:val="22"/>
          <w:szCs w:val="22"/>
        </w:rPr>
      </w:pPr>
    </w:p>
    <w:p w14:paraId="356D2901" w14:textId="77777777" w:rsidR="00E47BCB" w:rsidRDefault="00E47BCB" w:rsidP="00050A00">
      <w:pPr>
        <w:jc w:val="both"/>
        <w:rPr>
          <w:sz w:val="22"/>
          <w:szCs w:val="22"/>
        </w:rPr>
      </w:pPr>
    </w:p>
    <w:p w14:paraId="37CAECD9" w14:textId="77777777" w:rsidR="00E47BCB" w:rsidRDefault="00E47BCB" w:rsidP="00050A00">
      <w:pPr>
        <w:jc w:val="both"/>
        <w:rPr>
          <w:sz w:val="22"/>
          <w:szCs w:val="22"/>
        </w:rPr>
      </w:pPr>
    </w:p>
    <w:p w14:paraId="7EED005E" w14:textId="77777777" w:rsidR="00E47BCB" w:rsidRDefault="00E47BCB" w:rsidP="00050A00">
      <w:pPr>
        <w:jc w:val="both"/>
        <w:rPr>
          <w:sz w:val="22"/>
          <w:szCs w:val="22"/>
        </w:rPr>
      </w:pPr>
    </w:p>
    <w:p w14:paraId="6534178C" w14:textId="77777777" w:rsidR="00E47BCB" w:rsidRDefault="00E47BCB" w:rsidP="00050A00">
      <w:pPr>
        <w:jc w:val="both"/>
        <w:rPr>
          <w:sz w:val="22"/>
          <w:szCs w:val="22"/>
        </w:rPr>
      </w:pPr>
    </w:p>
    <w:p w14:paraId="1A784A60" w14:textId="77777777" w:rsidR="00E47BCB" w:rsidRDefault="00E47BCB" w:rsidP="00050A00">
      <w:pPr>
        <w:jc w:val="both"/>
        <w:rPr>
          <w:sz w:val="22"/>
          <w:szCs w:val="22"/>
        </w:rPr>
      </w:pPr>
    </w:p>
    <w:p w14:paraId="02D0CCB8" w14:textId="77777777" w:rsidR="0089376D" w:rsidRDefault="00E47BCB" w:rsidP="00D72397">
      <w:pPr>
        <w:pStyle w:val="Ttulo1"/>
        <w:ind w:left="426" w:hanging="426"/>
      </w:pPr>
      <w:bookmarkStart w:id="2" w:name="_Toc272426775"/>
      <w:bookmarkStart w:id="3" w:name="_Toc273629462"/>
      <w:r w:rsidRPr="00C91815">
        <w:t>ALCANCE</w:t>
      </w:r>
      <w:r w:rsidR="0089376D">
        <w:t xml:space="preserve"> Y OBJETIVOS</w:t>
      </w:r>
      <w:bookmarkStart w:id="4" w:name="_Toc272426776"/>
      <w:bookmarkEnd w:id="2"/>
      <w:bookmarkEnd w:id="4"/>
      <w:bookmarkEnd w:id="3"/>
    </w:p>
    <w:p w14:paraId="1F4A5C07" w14:textId="77777777" w:rsidR="00BC62D8" w:rsidRPr="00BC62D8" w:rsidRDefault="00BC62D8" w:rsidP="00BC62D8"/>
    <w:p w14:paraId="02B94055" w14:textId="77777777" w:rsidR="00BC62D8" w:rsidRDefault="00BC62D8" w:rsidP="00D72397">
      <w:pPr>
        <w:pStyle w:val="Ttulo2"/>
        <w:ind w:left="709" w:hanging="709"/>
      </w:pPr>
      <w:bookmarkStart w:id="5" w:name="_Toc273629463"/>
      <w:r>
        <w:t>Alcance del proyecto</w:t>
      </w:r>
      <w:bookmarkEnd w:id="5"/>
    </w:p>
    <w:p w14:paraId="1EEE0ED5" w14:textId="77777777" w:rsidR="00300BFD" w:rsidRDefault="00300BFD" w:rsidP="00300BFD">
      <w:pPr>
        <w:jc w:val="both"/>
        <w:rPr>
          <w:sz w:val="22"/>
          <w:szCs w:val="22"/>
        </w:rPr>
      </w:pPr>
    </w:p>
    <w:p w14:paraId="3D1D2402" w14:textId="037F6823" w:rsidR="00300BFD" w:rsidRPr="00300BFD" w:rsidRDefault="00300BFD" w:rsidP="00300BFD">
      <w:pPr>
        <w:jc w:val="both"/>
        <w:rPr>
          <w:sz w:val="24"/>
          <w:szCs w:val="24"/>
        </w:rPr>
      </w:pPr>
      <w:r w:rsidRPr="00300BFD">
        <w:rPr>
          <w:sz w:val="24"/>
          <w:szCs w:val="24"/>
        </w:rPr>
        <w:t>El desarrollo completo de la</w:t>
      </w:r>
      <w:r w:rsidR="00EE4A01">
        <w:rPr>
          <w:sz w:val="24"/>
          <w:szCs w:val="24"/>
        </w:rPr>
        <w:t xml:space="preserve"> herramienta consta de dos </w:t>
      </w:r>
      <w:r w:rsidR="00F85F49">
        <w:rPr>
          <w:sz w:val="24"/>
          <w:szCs w:val="24"/>
        </w:rPr>
        <w:t>herramientas</w:t>
      </w:r>
      <w:r w:rsidRPr="00300BFD">
        <w:rPr>
          <w:sz w:val="24"/>
          <w:szCs w:val="24"/>
        </w:rPr>
        <w:t xml:space="preserve"> o </w:t>
      </w:r>
      <w:r w:rsidR="00EE4A01">
        <w:rPr>
          <w:sz w:val="24"/>
          <w:szCs w:val="24"/>
        </w:rPr>
        <w:t>sub-proyectos</w:t>
      </w:r>
      <w:r w:rsidRPr="00300BFD">
        <w:rPr>
          <w:sz w:val="24"/>
          <w:szCs w:val="24"/>
        </w:rPr>
        <w:t xml:space="preserve"> indepe</w:t>
      </w:r>
      <w:r>
        <w:rPr>
          <w:sz w:val="24"/>
          <w:szCs w:val="24"/>
        </w:rPr>
        <w:t>ndientes, que fueron especificados por el cliente como requisitos</w:t>
      </w:r>
      <w:r w:rsidR="00EE4A01">
        <w:rPr>
          <w:sz w:val="24"/>
          <w:szCs w:val="24"/>
        </w:rPr>
        <w:t xml:space="preserve">. </w:t>
      </w:r>
      <w:r>
        <w:rPr>
          <w:sz w:val="24"/>
          <w:szCs w:val="24"/>
        </w:rPr>
        <w:t>Cada uno de estos procesos posee un</w:t>
      </w:r>
      <w:r w:rsidR="00EE4A01">
        <w:rPr>
          <w:sz w:val="24"/>
          <w:szCs w:val="24"/>
        </w:rPr>
        <w:t xml:space="preserve"> alcance distinto ya que aunque se engloban en el mismo proyecto tienen una finalidad completamente diferente.</w:t>
      </w:r>
    </w:p>
    <w:p w14:paraId="2DBBBDC6" w14:textId="77777777" w:rsidR="00300BFD" w:rsidRDefault="00300BFD" w:rsidP="00300BFD">
      <w:pPr>
        <w:jc w:val="both"/>
        <w:rPr>
          <w:sz w:val="24"/>
          <w:szCs w:val="24"/>
        </w:rPr>
      </w:pPr>
    </w:p>
    <w:p w14:paraId="79B95786" w14:textId="7D40B936" w:rsidR="00EE4A01" w:rsidRDefault="00EE4A01" w:rsidP="00300BFD">
      <w:pPr>
        <w:jc w:val="both"/>
        <w:rPr>
          <w:sz w:val="24"/>
          <w:szCs w:val="24"/>
        </w:rPr>
      </w:pPr>
      <w:r>
        <w:rPr>
          <w:sz w:val="24"/>
          <w:szCs w:val="24"/>
        </w:rPr>
        <w:t>Es por tanto que el alcance total de este proyecto se puede establecer como la suma de los alcances de cada uno de los sub-proyectos:</w:t>
      </w:r>
    </w:p>
    <w:p w14:paraId="56177126" w14:textId="77777777" w:rsidR="00EE4A01" w:rsidRDefault="00EE4A01" w:rsidP="00300BFD">
      <w:pPr>
        <w:jc w:val="both"/>
        <w:rPr>
          <w:sz w:val="24"/>
          <w:szCs w:val="24"/>
        </w:rPr>
      </w:pPr>
    </w:p>
    <w:p w14:paraId="17AA59B8" w14:textId="7FAB773A" w:rsidR="00EE4A01" w:rsidRDefault="00EE4A01" w:rsidP="00EE4A0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Sub-proyecto 1: grabación y generación de archivos de video</w:t>
      </w:r>
      <w:r w:rsidR="00F85F49">
        <w:rPr>
          <w:sz w:val="24"/>
          <w:szCs w:val="24"/>
        </w:rPr>
        <w:t xml:space="preserve"> y audio</w:t>
      </w:r>
      <w:r>
        <w:rPr>
          <w:sz w:val="24"/>
          <w:szCs w:val="24"/>
        </w:rPr>
        <w:t xml:space="preserve"> procesados con el fin de min</w:t>
      </w:r>
      <w:r w:rsidR="00F85F49">
        <w:rPr>
          <w:sz w:val="24"/>
          <w:szCs w:val="24"/>
        </w:rPr>
        <w:t xml:space="preserve">imizar su tamaño final en disco, y obtener el mínimo desfase entre estos. </w:t>
      </w:r>
      <w:r>
        <w:rPr>
          <w:sz w:val="24"/>
          <w:szCs w:val="24"/>
        </w:rPr>
        <w:t xml:space="preserve"> Se generarán las instancias de video y audio necesarias para una posible reproducción tanto en el equipo origen, esto es un puesto </w:t>
      </w:r>
      <w:proofErr w:type="spellStart"/>
      <w:r>
        <w:rPr>
          <w:sz w:val="24"/>
          <w:szCs w:val="24"/>
        </w:rPr>
        <w:t>multi</w:t>
      </w:r>
      <w:proofErr w:type="spellEnd"/>
      <w:r w:rsidR="00F85F49">
        <w:rPr>
          <w:sz w:val="24"/>
          <w:szCs w:val="24"/>
        </w:rPr>
        <w:t>-</w:t>
      </w:r>
      <w:r>
        <w:rPr>
          <w:sz w:val="24"/>
          <w:szCs w:val="24"/>
        </w:rPr>
        <w:t>pantalla, como en un monitor o televisión indep</w:t>
      </w:r>
      <w:r w:rsidR="00F85F49">
        <w:rPr>
          <w:sz w:val="24"/>
          <w:szCs w:val="24"/>
        </w:rPr>
        <w:t>endiente donde se mostrarán sup</w:t>
      </w:r>
      <w:r>
        <w:rPr>
          <w:sz w:val="24"/>
          <w:szCs w:val="24"/>
        </w:rPr>
        <w:t>erpuestas las imágenes.</w:t>
      </w:r>
    </w:p>
    <w:p w14:paraId="7AC918AC" w14:textId="77777777" w:rsidR="00EE4A01" w:rsidRDefault="00EE4A01" w:rsidP="00EE4A01">
      <w:pPr>
        <w:jc w:val="both"/>
        <w:rPr>
          <w:sz w:val="24"/>
          <w:szCs w:val="24"/>
        </w:rPr>
      </w:pPr>
    </w:p>
    <w:p w14:paraId="23C82084" w14:textId="38202C53" w:rsidR="00EE4A01" w:rsidRDefault="00EE4A01" w:rsidP="00EE4A0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Sub-proyecto 2: reproducción en el equipo origen de dos instancias de video más una instancia de audio. A está reproducción se le ha de dotar de las capacidades de cualquier reproductor, como son:</w:t>
      </w:r>
    </w:p>
    <w:p w14:paraId="45513A74" w14:textId="77777777" w:rsidR="007D5166" w:rsidRPr="007D5166" w:rsidRDefault="007D5166" w:rsidP="007D5166">
      <w:pPr>
        <w:jc w:val="both"/>
        <w:rPr>
          <w:sz w:val="24"/>
          <w:szCs w:val="24"/>
        </w:rPr>
      </w:pPr>
    </w:p>
    <w:p w14:paraId="2E942931" w14:textId="49251A05" w:rsidR="00E859ED" w:rsidRPr="00E859ED" w:rsidRDefault="00EE4A01" w:rsidP="00E859ED">
      <w:pPr>
        <w:pStyle w:val="Prrafodelista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Play.</w:t>
      </w:r>
    </w:p>
    <w:p w14:paraId="3517CB95" w14:textId="2D04419E" w:rsidR="00EE4A01" w:rsidRDefault="00EE4A01" w:rsidP="007D5166">
      <w:pPr>
        <w:pStyle w:val="Prrafodelista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Pause.</w:t>
      </w:r>
    </w:p>
    <w:p w14:paraId="6288968B" w14:textId="5B1E5358" w:rsidR="00EE4A01" w:rsidRDefault="00EE4A01" w:rsidP="007D5166">
      <w:pPr>
        <w:pStyle w:val="Prrafodelista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Stop.</w:t>
      </w:r>
    </w:p>
    <w:p w14:paraId="17560C30" w14:textId="2EC207B4" w:rsidR="00EE4A01" w:rsidRDefault="00EE4A01" w:rsidP="007D5166">
      <w:pPr>
        <w:pStyle w:val="Prrafodelista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Avance.</w:t>
      </w:r>
    </w:p>
    <w:p w14:paraId="357042DE" w14:textId="10F46883" w:rsidR="00EE4A01" w:rsidRDefault="00EE4A01" w:rsidP="007D5166">
      <w:pPr>
        <w:pStyle w:val="Prrafodelista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Retroceso.</w:t>
      </w:r>
    </w:p>
    <w:p w14:paraId="64AE620D" w14:textId="0B5A30A0" w:rsidR="00EE4A01" w:rsidRDefault="00EE4A01" w:rsidP="007D5166">
      <w:pPr>
        <w:pStyle w:val="Prrafodelista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Controles de volumen.</w:t>
      </w:r>
    </w:p>
    <w:p w14:paraId="1E082519" w14:textId="77777777" w:rsidR="00EE4A01" w:rsidRDefault="00EE4A01" w:rsidP="00752B33">
      <w:pPr>
        <w:jc w:val="both"/>
        <w:rPr>
          <w:sz w:val="24"/>
          <w:szCs w:val="24"/>
        </w:rPr>
      </w:pPr>
    </w:p>
    <w:p w14:paraId="0E76D505" w14:textId="4D3B9C02" w:rsidR="00752B33" w:rsidRDefault="00752B33" w:rsidP="00752B33">
      <w:pPr>
        <w:jc w:val="both"/>
        <w:rPr>
          <w:sz w:val="24"/>
          <w:szCs w:val="24"/>
        </w:rPr>
      </w:pPr>
      <w:r>
        <w:rPr>
          <w:sz w:val="24"/>
          <w:szCs w:val="24"/>
        </w:rPr>
        <w:t>Por tanto se puede resumir que el alcance total de este proyecto abarca todo</w:t>
      </w:r>
      <w:r w:rsidR="007D5166">
        <w:rPr>
          <w:sz w:val="24"/>
          <w:szCs w:val="24"/>
        </w:rPr>
        <w:t xml:space="preserve"> el proceso audiovisual posible, es decir parte desde la</w:t>
      </w:r>
      <w:r>
        <w:rPr>
          <w:sz w:val="24"/>
          <w:szCs w:val="24"/>
        </w:rPr>
        <w:t xml:space="preserve"> obtención del audio y video, </w:t>
      </w:r>
      <w:r w:rsidR="007D5166">
        <w:rPr>
          <w:sz w:val="24"/>
          <w:szCs w:val="24"/>
        </w:rPr>
        <w:t xml:space="preserve">el posterior </w:t>
      </w:r>
      <w:r>
        <w:rPr>
          <w:sz w:val="24"/>
          <w:szCs w:val="24"/>
        </w:rPr>
        <w:t>procesado de estos archivos</w:t>
      </w:r>
      <w:r w:rsidR="007D5166">
        <w:rPr>
          <w:sz w:val="24"/>
          <w:szCs w:val="24"/>
        </w:rPr>
        <w:t xml:space="preserve"> para su optimización</w:t>
      </w:r>
      <w:r>
        <w:rPr>
          <w:sz w:val="24"/>
          <w:szCs w:val="24"/>
        </w:rPr>
        <w:t xml:space="preserve"> y </w:t>
      </w:r>
      <w:r w:rsidR="007D5166">
        <w:rPr>
          <w:sz w:val="24"/>
          <w:szCs w:val="24"/>
        </w:rPr>
        <w:t>finalmente la</w:t>
      </w:r>
      <w:r>
        <w:rPr>
          <w:sz w:val="24"/>
          <w:szCs w:val="24"/>
        </w:rPr>
        <w:t xml:space="preserve"> reproducción </w:t>
      </w:r>
      <w:r w:rsidR="00E859ED">
        <w:rPr>
          <w:sz w:val="24"/>
          <w:szCs w:val="24"/>
        </w:rPr>
        <w:t>del conjunto de archivos generados en la estación.</w:t>
      </w:r>
    </w:p>
    <w:p w14:paraId="3D93A436" w14:textId="77777777" w:rsidR="00752B33" w:rsidRDefault="00752B33" w:rsidP="00752B33">
      <w:pPr>
        <w:jc w:val="both"/>
        <w:rPr>
          <w:sz w:val="24"/>
          <w:szCs w:val="24"/>
        </w:rPr>
      </w:pPr>
    </w:p>
    <w:p w14:paraId="3EF3540B" w14:textId="6C3D3104" w:rsidR="00752B33" w:rsidRDefault="00752B33" w:rsidP="0003497C">
      <w:pPr>
        <w:pStyle w:val="Ttulo2"/>
        <w:ind w:left="709" w:hanging="709"/>
      </w:pPr>
      <w:bookmarkStart w:id="6" w:name="_Toc273629464"/>
      <w:r>
        <w:t>Objetivos</w:t>
      </w:r>
      <w:bookmarkEnd w:id="6"/>
    </w:p>
    <w:p w14:paraId="70D173A9" w14:textId="77777777" w:rsidR="0003497C" w:rsidRDefault="0003497C" w:rsidP="0003497C">
      <w:pPr>
        <w:jc w:val="both"/>
        <w:rPr>
          <w:sz w:val="24"/>
          <w:szCs w:val="24"/>
        </w:rPr>
      </w:pPr>
    </w:p>
    <w:p w14:paraId="2B7174B1" w14:textId="2C65EF7E" w:rsidR="0003497C" w:rsidRDefault="00E859ED" w:rsidP="000349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en este caso Indra Software </w:t>
      </w:r>
      <w:proofErr w:type="spellStart"/>
      <w:r>
        <w:rPr>
          <w:sz w:val="24"/>
          <w:szCs w:val="24"/>
        </w:rPr>
        <w:t>Labs</w:t>
      </w:r>
      <w:proofErr w:type="spellEnd"/>
      <w:r>
        <w:rPr>
          <w:sz w:val="24"/>
          <w:szCs w:val="24"/>
        </w:rPr>
        <w:t>, p</w:t>
      </w:r>
      <w:r w:rsidR="00AB0916">
        <w:rPr>
          <w:sz w:val="24"/>
          <w:szCs w:val="24"/>
        </w:rPr>
        <w:t xml:space="preserve">ropuso una serie de objetivos que debería ser cumplidos por este proyecto. La superación de cada uno de estos permitió el </w:t>
      </w:r>
      <w:r w:rsidR="0003497C">
        <w:rPr>
          <w:sz w:val="24"/>
          <w:szCs w:val="24"/>
        </w:rPr>
        <w:t>cumplimiento del alcance anterior</w:t>
      </w:r>
      <w:r>
        <w:rPr>
          <w:sz w:val="24"/>
          <w:szCs w:val="24"/>
        </w:rPr>
        <w:t xml:space="preserve">mente mencionado, </w:t>
      </w:r>
      <w:bookmarkStart w:id="7" w:name="_GoBack"/>
      <w:bookmarkEnd w:id="7"/>
      <w:r>
        <w:rPr>
          <w:sz w:val="24"/>
          <w:szCs w:val="24"/>
        </w:rPr>
        <w:t xml:space="preserve">se llegará a la realización </w:t>
      </w:r>
      <w:r w:rsidR="0003497C">
        <w:rPr>
          <w:sz w:val="24"/>
          <w:szCs w:val="24"/>
        </w:rPr>
        <w:t>de cada uno de los objetivos fun</w:t>
      </w:r>
      <w:r w:rsidR="00EA5F3D">
        <w:rPr>
          <w:sz w:val="24"/>
          <w:szCs w:val="24"/>
        </w:rPr>
        <w:t>d</w:t>
      </w:r>
      <w:r w:rsidR="0003497C">
        <w:rPr>
          <w:sz w:val="24"/>
          <w:szCs w:val="24"/>
        </w:rPr>
        <w:t>amentales por los cuales</w:t>
      </w:r>
      <w:r>
        <w:rPr>
          <w:sz w:val="24"/>
          <w:szCs w:val="24"/>
        </w:rPr>
        <w:t xml:space="preserve"> inicialmente se ofreció este proyecto y por el que se ha desarrollado.</w:t>
      </w:r>
    </w:p>
    <w:p w14:paraId="389FC31C" w14:textId="77777777" w:rsidR="0003497C" w:rsidRDefault="0003497C" w:rsidP="0003497C">
      <w:pPr>
        <w:jc w:val="both"/>
        <w:rPr>
          <w:sz w:val="24"/>
          <w:szCs w:val="24"/>
        </w:rPr>
      </w:pPr>
    </w:p>
    <w:p w14:paraId="7F7104E1" w14:textId="58651BBC" w:rsidR="00EA5F3D" w:rsidRDefault="0003497C" w:rsidP="00EA5F3D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EA5F3D">
        <w:rPr>
          <w:sz w:val="24"/>
          <w:szCs w:val="24"/>
        </w:rPr>
        <w:t xml:space="preserve">La grabación de todos los eventos que se reproducen en el equipo del controlador con la </w:t>
      </w:r>
      <w:r w:rsidR="00EA5F3D" w:rsidRPr="00EA5F3D">
        <w:rPr>
          <w:sz w:val="24"/>
          <w:szCs w:val="24"/>
        </w:rPr>
        <w:t>calidad nativa de estos equipos.</w:t>
      </w:r>
    </w:p>
    <w:p w14:paraId="2F6419BE" w14:textId="6795C8D6" w:rsidR="00E859ED" w:rsidRDefault="00E859ED" w:rsidP="00E859ED">
      <w:pPr>
        <w:pStyle w:val="Prrafodelista"/>
        <w:jc w:val="both"/>
        <w:rPr>
          <w:sz w:val="24"/>
          <w:szCs w:val="24"/>
        </w:rPr>
      </w:pPr>
    </w:p>
    <w:p w14:paraId="2E3C6564" w14:textId="1D1B8C59" w:rsidR="00E859ED" w:rsidRPr="00EA5F3D" w:rsidRDefault="00E859ED" w:rsidP="00EA5F3D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obtención de las tres instancias audiovisuales, es decir el video de la pantalla principal, el video de la pantalla auxiliar y el audio introducido a través de un micrófono con el menor retardo posible entre ellos, buscando el caso límite de que este valor valga cero.</w:t>
      </w:r>
    </w:p>
    <w:p w14:paraId="2DD518C3" w14:textId="77777777" w:rsidR="00EA5F3D" w:rsidRDefault="00EA5F3D" w:rsidP="00EA5F3D">
      <w:pPr>
        <w:jc w:val="both"/>
        <w:rPr>
          <w:sz w:val="24"/>
          <w:szCs w:val="24"/>
        </w:rPr>
      </w:pPr>
    </w:p>
    <w:p w14:paraId="6FA57497" w14:textId="542BD935" w:rsidR="00EA5F3D" w:rsidRPr="00EA5F3D" w:rsidRDefault="00EA5F3D" w:rsidP="00EA5F3D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generación de archivos multimedia en un formato compatible con la mayoría de los equipos actuales.</w:t>
      </w:r>
    </w:p>
    <w:p w14:paraId="0CBF7B8B" w14:textId="77777777" w:rsidR="00EA5F3D" w:rsidRDefault="00EA5F3D" w:rsidP="00EA5F3D">
      <w:pPr>
        <w:pStyle w:val="Prrafodelista"/>
        <w:jc w:val="both"/>
        <w:rPr>
          <w:sz w:val="24"/>
          <w:szCs w:val="24"/>
        </w:rPr>
      </w:pPr>
    </w:p>
    <w:p w14:paraId="6CD51FC0" w14:textId="0BF1AA1D" w:rsidR="0003497C" w:rsidRDefault="0003497C" w:rsidP="0003497C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procesado de todos </w:t>
      </w:r>
      <w:r w:rsidR="00EA5F3D">
        <w:rPr>
          <w:sz w:val="24"/>
          <w:szCs w:val="24"/>
        </w:rPr>
        <w:t>estos</w:t>
      </w:r>
      <w:r>
        <w:rPr>
          <w:sz w:val="24"/>
          <w:szCs w:val="24"/>
        </w:rPr>
        <w:t xml:space="preserve"> archivos para la</w:t>
      </w:r>
      <w:r w:rsidR="00EA5F3D">
        <w:rPr>
          <w:sz w:val="24"/>
          <w:szCs w:val="24"/>
        </w:rPr>
        <w:t xml:space="preserve"> minimización de su tamaño, logrando así un optimizado almacenamiento en el equipo origen.</w:t>
      </w:r>
    </w:p>
    <w:p w14:paraId="7484E16B" w14:textId="77777777" w:rsidR="00EA5F3D" w:rsidRPr="00EA5F3D" w:rsidRDefault="00EA5F3D" w:rsidP="00EA5F3D">
      <w:pPr>
        <w:jc w:val="both"/>
        <w:rPr>
          <w:sz w:val="24"/>
          <w:szCs w:val="24"/>
        </w:rPr>
      </w:pPr>
    </w:p>
    <w:p w14:paraId="18A45CB2" w14:textId="27381BED" w:rsidR="00EA5F3D" w:rsidRDefault="00EA5F3D" w:rsidP="0003497C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reproducción de los archivos tratados en el sistema original mediante una de las herramientas incluidas en el proyecto o la </w:t>
      </w:r>
      <w:r w:rsidR="00E859ED">
        <w:rPr>
          <w:sz w:val="24"/>
          <w:szCs w:val="24"/>
        </w:rPr>
        <w:t>posibilidad de generar un archivo fácilmente exportable</w:t>
      </w:r>
      <w:r>
        <w:rPr>
          <w:sz w:val="24"/>
          <w:szCs w:val="24"/>
        </w:rPr>
        <w:t xml:space="preserve"> para su visionado en equipos</w:t>
      </w:r>
      <w:r w:rsidR="00E859ED">
        <w:rPr>
          <w:sz w:val="24"/>
          <w:szCs w:val="24"/>
        </w:rPr>
        <w:t xml:space="preserve"> comunes</w:t>
      </w:r>
      <w:r>
        <w:rPr>
          <w:sz w:val="24"/>
          <w:szCs w:val="24"/>
        </w:rPr>
        <w:t xml:space="preserve"> externos</w:t>
      </w:r>
      <w:r w:rsidR="00E859ED">
        <w:rPr>
          <w:sz w:val="24"/>
          <w:szCs w:val="24"/>
        </w:rPr>
        <w:t xml:space="preserve"> como puede ser una televisión</w:t>
      </w:r>
      <w:r>
        <w:rPr>
          <w:sz w:val="24"/>
          <w:szCs w:val="24"/>
        </w:rPr>
        <w:t>.</w:t>
      </w:r>
    </w:p>
    <w:p w14:paraId="7A7D357C" w14:textId="77777777" w:rsidR="00604E74" w:rsidRPr="00604E74" w:rsidRDefault="00604E74" w:rsidP="00604E74">
      <w:pPr>
        <w:jc w:val="both"/>
        <w:rPr>
          <w:sz w:val="24"/>
          <w:szCs w:val="24"/>
        </w:rPr>
      </w:pPr>
    </w:p>
    <w:p w14:paraId="55AB2893" w14:textId="77777777" w:rsidR="00604E74" w:rsidRDefault="00604E74" w:rsidP="00604E74">
      <w:pPr>
        <w:pStyle w:val="Prrafodelista"/>
        <w:jc w:val="both"/>
        <w:rPr>
          <w:sz w:val="24"/>
          <w:szCs w:val="24"/>
        </w:rPr>
        <w:sectPr w:rsidR="00604E74" w:rsidSect="00222794">
          <w:pgSz w:w="11906" w:h="16838"/>
          <w:pgMar w:top="1418" w:right="851" w:bottom="1418" w:left="1985" w:header="709" w:footer="709" w:gutter="0"/>
          <w:cols w:space="709"/>
        </w:sectPr>
      </w:pPr>
    </w:p>
    <w:p w14:paraId="7DAD4000" w14:textId="084E6DE5" w:rsidR="00604E74" w:rsidRDefault="00604E74" w:rsidP="00604E74">
      <w:pPr>
        <w:pStyle w:val="Ttulo1"/>
      </w:pPr>
      <w:bookmarkStart w:id="8" w:name="_Toc273629465"/>
      <w:r>
        <w:t>DESCRIPCIÓN DE LA TORRE DE CONTROL</w:t>
      </w:r>
      <w:bookmarkEnd w:id="8"/>
    </w:p>
    <w:p w14:paraId="37EB7683" w14:textId="77777777" w:rsidR="00284166" w:rsidRDefault="00284166" w:rsidP="00284166"/>
    <w:p w14:paraId="4C409AE3" w14:textId="77777777" w:rsidR="00284166" w:rsidRDefault="00284166" w:rsidP="00284166"/>
    <w:p w14:paraId="6582D59F" w14:textId="77777777" w:rsidR="00284166" w:rsidRDefault="00284166" w:rsidP="00284166"/>
    <w:p w14:paraId="5F2E45CC" w14:textId="77777777" w:rsidR="00284166" w:rsidRDefault="00284166" w:rsidP="00284166"/>
    <w:p w14:paraId="0D388485" w14:textId="77777777" w:rsidR="00284166" w:rsidRPr="00284166" w:rsidRDefault="00284166" w:rsidP="00284166"/>
    <w:p w14:paraId="4B27957D" w14:textId="77777777" w:rsidR="00EA5F3D" w:rsidRDefault="00EA5F3D" w:rsidP="00EA5F3D">
      <w:pPr>
        <w:pStyle w:val="Prrafodelista"/>
        <w:jc w:val="both"/>
        <w:rPr>
          <w:sz w:val="24"/>
          <w:szCs w:val="24"/>
        </w:rPr>
      </w:pPr>
    </w:p>
    <w:p w14:paraId="28F34B81" w14:textId="77777777" w:rsidR="00EA5F3D" w:rsidRPr="0003497C" w:rsidRDefault="00EA5F3D" w:rsidP="00EA5F3D">
      <w:pPr>
        <w:pStyle w:val="Prrafodelista"/>
        <w:jc w:val="both"/>
        <w:rPr>
          <w:sz w:val="24"/>
          <w:szCs w:val="24"/>
        </w:rPr>
      </w:pPr>
    </w:p>
    <w:p w14:paraId="2E4F18A6" w14:textId="77777777" w:rsidR="0003497C" w:rsidRPr="0003497C" w:rsidRDefault="0003497C" w:rsidP="0003497C"/>
    <w:p w14:paraId="3983E1AF" w14:textId="77777777" w:rsidR="00EE4A01" w:rsidRPr="00752B33" w:rsidRDefault="00EE4A01" w:rsidP="005A3539">
      <w:pPr>
        <w:ind w:left="1440"/>
        <w:jc w:val="both"/>
        <w:rPr>
          <w:sz w:val="24"/>
          <w:szCs w:val="24"/>
        </w:rPr>
      </w:pPr>
    </w:p>
    <w:p w14:paraId="17E5A172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5F6F5E78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4E87FA15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5191E553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651777FE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5063391E" w14:textId="77777777" w:rsidR="00D72397" w:rsidRPr="00300BFD" w:rsidRDefault="00D72397" w:rsidP="005A3539">
      <w:pPr>
        <w:jc w:val="both"/>
        <w:rPr>
          <w:sz w:val="24"/>
          <w:szCs w:val="24"/>
        </w:rPr>
      </w:pPr>
    </w:p>
    <w:p w14:paraId="099318AE" w14:textId="77777777" w:rsidR="00D72397" w:rsidRDefault="00D72397" w:rsidP="005A3539">
      <w:pPr>
        <w:jc w:val="both"/>
        <w:rPr>
          <w:sz w:val="24"/>
          <w:szCs w:val="24"/>
        </w:rPr>
      </w:pPr>
    </w:p>
    <w:p w14:paraId="29C5750E" w14:textId="77777777" w:rsidR="00DC1352" w:rsidRDefault="00DC1352" w:rsidP="005A3539">
      <w:pPr>
        <w:jc w:val="both"/>
        <w:rPr>
          <w:sz w:val="24"/>
          <w:szCs w:val="24"/>
        </w:rPr>
      </w:pPr>
    </w:p>
    <w:p w14:paraId="17285BE0" w14:textId="77777777" w:rsidR="00DC1352" w:rsidRDefault="00DC1352" w:rsidP="005A3539">
      <w:pPr>
        <w:jc w:val="both"/>
        <w:rPr>
          <w:sz w:val="24"/>
          <w:szCs w:val="24"/>
        </w:rPr>
      </w:pPr>
    </w:p>
    <w:p w14:paraId="0259664A" w14:textId="77777777" w:rsidR="00DC1352" w:rsidRDefault="00DC1352" w:rsidP="005A3539">
      <w:pPr>
        <w:jc w:val="both"/>
        <w:rPr>
          <w:sz w:val="24"/>
          <w:szCs w:val="24"/>
        </w:rPr>
      </w:pPr>
    </w:p>
    <w:p w14:paraId="3AB5C40E" w14:textId="77777777" w:rsidR="00DC1352" w:rsidRDefault="00DC1352" w:rsidP="005A3539">
      <w:pPr>
        <w:jc w:val="both"/>
        <w:rPr>
          <w:sz w:val="24"/>
          <w:szCs w:val="24"/>
        </w:rPr>
      </w:pPr>
    </w:p>
    <w:p w14:paraId="6A2F1624" w14:textId="77777777" w:rsidR="00DC1352" w:rsidRDefault="00DC1352" w:rsidP="005A3539">
      <w:pPr>
        <w:jc w:val="both"/>
        <w:rPr>
          <w:sz w:val="24"/>
          <w:szCs w:val="24"/>
        </w:rPr>
      </w:pPr>
    </w:p>
    <w:p w14:paraId="2B7157BE" w14:textId="77777777" w:rsidR="00DC1352" w:rsidRDefault="00DC1352" w:rsidP="005A3539">
      <w:pPr>
        <w:jc w:val="both"/>
        <w:rPr>
          <w:sz w:val="24"/>
          <w:szCs w:val="24"/>
        </w:rPr>
      </w:pPr>
    </w:p>
    <w:p w14:paraId="363FE6BF" w14:textId="77777777" w:rsidR="00DC1352" w:rsidRDefault="00DC1352" w:rsidP="005A3539">
      <w:pPr>
        <w:jc w:val="both"/>
        <w:rPr>
          <w:sz w:val="24"/>
          <w:szCs w:val="24"/>
        </w:rPr>
      </w:pPr>
    </w:p>
    <w:p w14:paraId="4C83F53E" w14:textId="77777777" w:rsidR="00DC1352" w:rsidRDefault="00DC1352" w:rsidP="005A3539">
      <w:pPr>
        <w:jc w:val="both"/>
        <w:rPr>
          <w:sz w:val="24"/>
          <w:szCs w:val="24"/>
        </w:rPr>
      </w:pPr>
    </w:p>
    <w:p w14:paraId="7D642CC7" w14:textId="77777777" w:rsidR="00DC1352" w:rsidRDefault="00DC1352" w:rsidP="005A3539">
      <w:pPr>
        <w:jc w:val="both"/>
        <w:rPr>
          <w:sz w:val="24"/>
          <w:szCs w:val="24"/>
        </w:rPr>
      </w:pPr>
    </w:p>
    <w:p w14:paraId="0716C5A8" w14:textId="77777777" w:rsidR="00DC1352" w:rsidRDefault="00DC1352" w:rsidP="005A3539">
      <w:pPr>
        <w:jc w:val="both"/>
        <w:rPr>
          <w:sz w:val="24"/>
          <w:szCs w:val="24"/>
        </w:rPr>
      </w:pPr>
    </w:p>
    <w:p w14:paraId="0FA97F26" w14:textId="77777777" w:rsidR="00DC1352" w:rsidRDefault="00DC1352" w:rsidP="005A3539">
      <w:pPr>
        <w:jc w:val="both"/>
        <w:rPr>
          <w:sz w:val="24"/>
          <w:szCs w:val="24"/>
        </w:rPr>
      </w:pPr>
    </w:p>
    <w:p w14:paraId="747F825C" w14:textId="77777777" w:rsidR="00DC1352" w:rsidRDefault="00DC1352" w:rsidP="005A3539">
      <w:pPr>
        <w:jc w:val="both"/>
        <w:rPr>
          <w:sz w:val="24"/>
          <w:szCs w:val="24"/>
        </w:rPr>
      </w:pPr>
    </w:p>
    <w:p w14:paraId="5AB8EE0B" w14:textId="77777777" w:rsidR="00DC1352" w:rsidRDefault="00DC1352" w:rsidP="005A3539">
      <w:pPr>
        <w:jc w:val="both"/>
        <w:rPr>
          <w:sz w:val="24"/>
          <w:szCs w:val="24"/>
        </w:rPr>
      </w:pPr>
    </w:p>
    <w:p w14:paraId="0391081F" w14:textId="77777777" w:rsidR="00DC1352" w:rsidRDefault="00DC1352" w:rsidP="005A3539">
      <w:pPr>
        <w:jc w:val="both"/>
        <w:rPr>
          <w:sz w:val="24"/>
          <w:szCs w:val="24"/>
        </w:rPr>
      </w:pPr>
    </w:p>
    <w:p w14:paraId="6DF144DB" w14:textId="77777777" w:rsidR="00DC1352" w:rsidRDefault="00DC1352" w:rsidP="005A3539">
      <w:pPr>
        <w:jc w:val="both"/>
        <w:rPr>
          <w:sz w:val="24"/>
          <w:szCs w:val="24"/>
        </w:rPr>
      </w:pPr>
    </w:p>
    <w:p w14:paraId="5BEB7D38" w14:textId="77777777" w:rsidR="00DC1352" w:rsidRDefault="00DC1352" w:rsidP="005A3539">
      <w:pPr>
        <w:jc w:val="both"/>
        <w:rPr>
          <w:sz w:val="24"/>
          <w:szCs w:val="24"/>
        </w:rPr>
      </w:pPr>
    </w:p>
    <w:p w14:paraId="742FAA54" w14:textId="77777777" w:rsidR="00DC1352" w:rsidRDefault="00DC1352" w:rsidP="005A3539">
      <w:pPr>
        <w:jc w:val="both"/>
        <w:rPr>
          <w:sz w:val="24"/>
          <w:szCs w:val="24"/>
        </w:rPr>
      </w:pPr>
    </w:p>
    <w:p w14:paraId="63A64250" w14:textId="77777777" w:rsidR="00DC1352" w:rsidRDefault="00DC1352" w:rsidP="005A3539">
      <w:pPr>
        <w:jc w:val="both"/>
        <w:rPr>
          <w:sz w:val="24"/>
          <w:szCs w:val="24"/>
        </w:rPr>
      </w:pPr>
    </w:p>
    <w:p w14:paraId="7C4AE32E" w14:textId="77777777" w:rsidR="00DC1352" w:rsidRDefault="00DC1352" w:rsidP="005A3539">
      <w:pPr>
        <w:jc w:val="both"/>
        <w:rPr>
          <w:sz w:val="24"/>
          <w:szCs w:val="24"/>
        </w:rPr>
      </w:pPr>
    </w:p>
    <w:p w14:paraId="5FFA6008" w14:textId="77777777" w:rsidR="00DC1352" w:rsidRDefault="00DC1352" w:rsidP="005A3539">
      <w:pPr>
        <w:jc w:val="both"/>
        <w:rPr>
          <w:sz w:val="24"/>
          <w:szCs w:val="24"/>
        </w:rPr>
      </w:pPr>
    </w:p>
    <w:p w14:paraId="23430AB8" w14:textId="77777777" w:rsidR="00DC1352" w:rsidRDefault="00DC1352" w:rsidP="005A3539">
      <w:pPr>
        <w:jc w:val="both"/>
        <w:rPr>
          <w:sz w:val="24"/>
          <w:szCs w:val="24"/>
        </w:rPr>
      </w:pPr>
    </w:p>
    <w:p w14:paraId="5DFEF954" w14:textId="77777777" w:rsidR="00DC1352" w:rsidRDefault="00DC1352" w:rsidP="005A3539">
      <w:pPr>
        <w:jc w:val="both"/>
        <w:rPr>
          <w:sz w:val="24"/>
          <w:szCs w:val="24"/>
        </w:rPr>
      </w:pPr>
    </w:p>
    <w:p w14:paraId="19AFE61B" w14:textId="77777777" w:rsidR="00DC1352" w:rsidRDefault="00DC1352" w:rsidP="005A3539">
      <w:pPr>
        <w:jc w:val="both"/>
        <w:rPr>
          <w:sz w:val="24"/>
          <w:szCs w:val="24"/>
        </w:rPr>
      </w:pPr>
    </w:p>
    <w:p w14:paraId="0C1B6471" w14:textId="77777777" w:rsidR="00DC1352" w:rsidRDefault="00DC1352" w:rsidP="005A3539">
      <w:pPr>
        <w:jc w:val="both"/>
        <w:rPr>
          <w:sz w:val="24"/>
          <w:szCs w:val="24"/>
        </w:rPr>
      </w:pPr>
    </w:p>
    <w:p w14:paraId="11E8F33C" w14:textId="77777777" w:rsidR="00DC1352" w:rsidRDefault="00DC1352" w:rsidP="005A3539">
      <w:pPr>
        <w:jc w:val="both"/>
        <w:rPr>
          <w:sz w:val="24"/>
          <w:szCs w:val="24"/>
        </w:rPr>
      </w:pPr>
    </w:p>
    <w:p w14:paraId="30C7F068" w14:textId="77777777" w:rsidR="00DC1352" w:rsidRDefault="00DC1352" w:rsidP="005A3539">
      <w:pPr>
        <w:jc w:val="both"/>
        <w:rPr>
          <w:sz w:val="24"/>
          <w:szCs w:val="24"/>
        </w:rPr>
      </w:pPr>
    </w:p>
    <w:p w14:paraId="015E94AF" w14:textId="77777777" w:rsidR="00DC1352" w:rsidRDefault="00DC1352" w:rsidP="005A3539">
      <w:pPr>
        <w:jc w:val="both"/>
        <w:rPr>
          <w:sz w:val="24"/>
          <w:szCs w:val="24"/>
        </w:rPr>
      </w:pPr>
    </w:p>
    <w:p w14:paraId="247ABB51" w14:textId="77777777" w:rsidR="00DC1352" w:rsidRDefault="00DC1352" w:rsidP="005A3539">
      <w:pPr>
        <w:jc w:val="both"/>
        <w:rPr>
          <w:sz w:val="24"/>
          <w:szCs w:val="24"/>
        </w:rPr>
      </w:pPr>
    </w:p>
    <w:p w14:paraId="1370DFAE" w14:textId="77777777" w:rsidR="00DC1352" w:rsidRDefault="00DC1352" w:rsidP="005A3539">
      <w:pPr>
        <w:jc w:val="both"/>
        <w:rPr>
          <w:sz w:val="24"/>
          <w:szCs w:val="24"/>
        </w:rPr>
      </w:pPr>
    </w:p>
    <w:p w14:paraId="6C41DF9A" w14:textId="77777777" w:rsidR="00DC1352" w:rsidRDefault="00DC1352" w:rsidP="005A3539">
      <w:pPr>
        <w:jc w:val="both"/>
        <w:rPr>
          <w:sz w:val="24"/>
          <w:szCs w:val="24"/>
        </w:rPr>
      </w:pPr>
    </w:p>
    <w:p w14:paraId="362C00C8" w14:textId="77777777" w:rsidR="00DC1352" w:rsidRDefault="00DC1352" w:rsidP="005A3539">
      <w:pPr>
        <w:jc w:val="both"/>
        <w:rPr>
          <w:sz w:val="24"/>
          <w:szCs w:val="24"/>
        </w:rPr>
      </w:pPr>
    </w:p>
    <w:p w14:paraId="5126D531" w14:textId="77777777" w:rsidR="00DC1352" w:rsidRDefault="00DC1352" w:rsidP="005A3539">
      <w:pPr>
        <w:jc w:val="both"/>
        <w:rPr>
          <w:sz w:val="24"/>
          <w:szCs w:val="24"/>
        </w:rPr>
      </w:pPr>
    </w:p>
    <w:p w14:paraId="59CD9F27" w14:textId="77777777" w:rsidR="00DC1352" w:rsidRDefault="00DC1352" w:rsidP="005A3539">
      <w:pPr>
        <w:jc w:val="both"/>
        <w:rPr>
          <w:sz w:val="24"/>
          <w:szCs w:val="24"/>
        </w:rPr>
      </w:pPr>
    </w:p>
    <w:p w14:paraId="405F79A7" w14:textId="77777777" w:rsidR="00DC1352" w:rsidRDefault="00DC1352" w:rsidP="005A3539">
      <w:pPr>
        <w:jc w:val="both"/>
        <w:rPr>
          <w:sz w:val="24"/>
          <w:szCs w:val="24"/>
        </w:rPr>
      </w:pPr>
    </w:p>
    <w:p w14:paraId="028ACC36" w14:textId="77777777" w:rsidR="00DC1352" w:rsidRDefault="00DC1352" w:rsidP="00DC1352">
      <w:r>
        <w:t>FFMPEG</w:t>
      </w:r>
    </w:p>
    <w:p w14:paraId="21C8F40F" w14:textId="77777777" w:rsidR="00DC1352" w:rsidRDefault="00DC1352" w:rsidP="00DC1352"/>
    <w:p w14:paraId="3547AA84" w14:textId="6AF6C4EC" w:rsidR="00DC1352" w:rsidRDefault="00DC1352" w:rsidP="00DC1352">
      <w:r>
        <w:t xml:space="preserve">Es un proyecto de software libre que ofrece un conjunto de librerías y programas para el manejo de datos multimedia. </w:t>
      </w:r>
    </w:p>
    <w:p w14:paraId="6929282A" w14:textId="69492801" w:rsidR="00DC1352" w:rsidRDefault="00DC1352" w:rsidP="00DC1352">
      <w:r>
        <w:t xml:space="preserve">Está liberado bajo una licencia de software libre GNU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2.1+ o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2+ (dependiendo de las bibliotecas que estén incluidas). </w:t>
      </w:r>
    </w:p>
    <w:p w14:paraId="23CF785C" w14:textId="77777777" w:rsidR="00DC1352" w:rsidRDefault="00DC1352" w:rsidP="00DC1352"/>
    <w:p w14:paraId="3690A341" w14:textId="05F5343C" w:rsidR="00DC1352" w:rsidRDefault="00DC1352" w:rsidP="00DC1352">
      <w:r>
        <w:t xml:space="preserve">Historia de </w:t>
      </w:r>
      <w:proofErr w:type="spellStart"/>
      <w:r>
        <w:t>FFmpeg</w:t>
      </w:r>
      <w:proofErr w:type="spellEnd"/>
    </w:p>
    <w:p w14:paraId="65D3B5E0" w14:textId="2AE19DD1" w:rsidR="00DC1352" w:rsidRDefault="00DC1352" w:rsidP="00DC1352">
      <w:proofErr w:type="spellStart"/>
      <w:r>
        <w:t>ev</w:t>
      </w:r>
      <w:proofErr w:type="spellEnd"/>
    </w:p>
    <w:p w14:paraId="00958137" w14:textId="77777777" w:rsidR="00DC1352" w:rsidRPr="00300BFD" w:rsidRDefault="00DC1352" w:rsidP="005A3539">
      <w:pPr>
        <w:jc w:val="both"/>
        <w:rPr>
          <w:sz w:val="24"/>
          <w:szCs w:val="24"/>
        </w:rPr>
      </w:pPr>
    </w:p>
    <w:p w14:paraId="3A0A9A07" w14:textId="2E95C3F1" w:rsidR="00DC1352" w:rsidRDefault="00DC1352" w:rsidP="0003497C">
      <w:pPr>
        <w:pStyle w:val="Ttulo1"/>
        <w:numPr>
          <w:ilvl w:val="0"/>
          <w:numId w:val="0"/>
        </w:numPr>
      </w:pPr>
    </w:p>
    <w:p w14:paraId="21B60CDE" w14:textId="77777777" w:rsidR="00DC1352" w:rsidRPr="00DC1352" w:rsidRDefault="00DC1352" w:rsidP="00DC1352"/>
    <w:p w14:paraId="22CD055D" w14:textId="77777777" w:rsidR="00DC1352" w:rsidRPr="00DC1352" w:rsidRDefault="00DC1352" w:rsidP="00DC1352"/>
    <w:p w14:paraId="57238C06" w14:textId="77777777" w:rsidR="00DC1352" w:rsidRPr="00DC1352" w:rsidRDefault="00DC1352" w:rsidP="00DC1352"/>
    <w:p w14:paraId="15B1CA6C" w14:textId="77777777" w:rsidR="00DC1352" w:rsidRPr="00DC1352" w:rsidRDefault="00DC1352" w:rsidP="00DC1352"/>
    <w:p w14:paraId="431EDB6C" w14:textId="77777777" w:rsidR="00DC1352" w:rsidRPr="00DC1352" w:rsidRDefault="00DC1352" w:rsidP="00DC1352"/>
    <w:p w14:paraId="22C6EEFE" w14:textId="77777777" w:rsidR="00DC1352" w:rsidRPr="00DC1352" w:rsidRDefault="00DC1352" w:rsidP="00DC1352"/>
    <w:p w14:paraId="452DF881" w14:textId="77777777" w:rsidR="00DC1352" w:rsidRPr="00DC1352" w:rsidRDefault="00DC1352" w:rsidP="00DC1352"/>
    <w:p w14:paraId="086B9B94" w14:textId="77777777" w:rsidR="00DC1352" w:rsidRPr="00DC1352" w:rsidRDefault="00DC1352" w:rsidP="00DC1352"/>
    <w:p w14:paraId="59EDAB58" w14:textId="77777777" w:rsidR="00DC1352" w:rsidRPr="00DC1352" w:rsidRDefault="00DC1352" w:rsidP="00DC1352"/>
    <w:p w14:paraId="7CDC304F" w14:textId="77777777" w:rsidR="00DC1352" w:rsidRPr="00DC1352" w:rsidRDefault="00DC1352" w:rsidP="00DC1352"/>
    <w:p w14:paraId="0D1C88B8" w14:textId="77777777" w:rsidR="00DC1352" w:rsidRPr="00DC1352" w:rsidRDefault="00DC1352" w:rsidP="00DC1352"/>
    <w:p w14:paraId="459740DA" w14:textId="77777777" w:rsidR="00DC1352" w:rsidRPr="00DC1352" w:rsidRDefault="00DC1352" w:rsidP="00DC1352"/>
    <w:p w14:paraId="49066B13" w14:textId="77777777" w:rsidR="00DC1352" w:rsidRPr="00DC1352" w:rsidRDefault="00DC1352" w:rsidP="00DC1352"/>
    <w:p w14:paraId="428ABCEF" w14:textId="164680BC" w:rsidR="00D72397" w:rsidRPr="00DC1352" w:rsidRDefault="00DC1352" w:rsidP="00DC1352">
      <w:pPr>
        <w:tabs>
          <w:tab w:val="left" w:pos="7776"/>
        </w:tabs>
      </w:pPr>
      <w:r>
        <w:tab/>
      </w:r>
    </w:p>
    <w:sectPr w:rsidR="00D72397" w:rsidRPr="00DC1352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173D4" w14:textId="77777777" w:rsidR="00E859ED" w:rsidRDefault="00E859ED" w:rsidP="00773009">
      <w:r>
        <w:separator/>
      </w:r>
    </w:p>
  </w:endnote>
  <w:endnote w:type="continuationSeparator" w:id="0">
    <w:p w14:paraId="3338AE78" w14:textId="77777777" w:rsidR="00E859ED" w:rsidRDefault="00E859ED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6656E" w14:textId="77777777" w:rsidR="00E859ED" w:rsidRDefault="00E859ED" w:rsidP="00242407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B0916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392AD" w14:textId="77777777" w:rsidR="00E859ED" w:rsidRDefault="00E859ED" w:rsidP="00773009">
      <w:r>
        <w:separator/>
      </w:r>
    </w:p>
  </w:footnote>
  <w:footnote w:type="continuationSeparator" w:id="0">
    <w:p w14:paraId="4306FFDB" w14:textId="77777777" w:rsidR="00E859ED" w:rsidRDefault="00E859ED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7CC15" w14:textId="77777777" w:rsidR="00E859ED" w:rsidRDefault="00E859ED" w:rsidP="006F4381">
    <w:pPr>
      <w:pStyle w:val="Encabezado"/>
      <w:jc w:val="right"/>
    </w:pPr>
    <w:r>
      <w:t>Memoria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70AA92E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28E2B44"/>
    <w:multiLevelType w:val="multilevel"/>
    <w:tmpl w:val="F8AC8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2532E22"/>
    <w:multiLevelType w:val="hybridMultilevel"/>
    <w:tmpl w:val="02865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15AE8"/>
    <w:multiLevelType w:val="hybridMultilevel"/>
    <w:tmpl w:val="8D521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6">
    <w:nsid w:val="137C383B"/>
    <w:multiLevelType w:val="multilevel"/>
    <w:tmpl w:val="2DCC7A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BD21AC"/>
    <w:multiLevelType w:val="multilevel"/>
    <w:tmpl w:val="C33086FA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8">
    <w:nsid w:val="16B85652"/>
    <w:multiLevelType w:val="hybridMultilevel"/>
    <w:tmpl w:val="94BA2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295C00"/>
    <w:multiLevelType w:val="hybridMultilevel"/>
    <w:tmpl w:val="72EC3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2">
    <w:nsid w:val="26803A42"/>
    <w:multiLevelType w:val="multilevel"/>
    <w:tmpl w:val="43322666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3">
    <w:nsid w:val="2AF0012E"/>
    <w:multiLevelType w:val="multilevel"/>
    <w:tmpl w:val="F8AC8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45E2C11"/>
    <w:multiLevelType w:val="multilevel"/>
    <w:tmpl w:val="C33086FA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5">
    <w:nsid w:val="370D3C26"/>
    <w:multiLevelType w:val="hybridMultilevel"/>
    <w:tmpl w:val="687AA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3381F"/>
    <w:multiLevelType w:val="multilevel"/>
    <w:tmpl w:val="858CEF62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BD647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9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9BD2162"/>
    <w:multiLevelType w:val="multilevel"/>
    <w:tmpl w:val="E1A03B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CAC2311"/>
    <w:multiLevelType w:val="multilevel"/>
    <w:tmpl w:val="E1A03B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EE83217"/>
    <w:multiLevelType w:val="multilevel"/>
    <w:tmpl w:val="858CEF62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6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1E7215"/>
    <w:multiLevelType w:val="multilevel"/>
    <w:tmpl w:val="C8B688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F0C6D63"/>
    <w:multiLevelType w:val="multilevel"/>
    <w:tmpl w:val="2D64AD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FF0213A"/>
    <w:multiLevelType w:val="hybridMultilevel"/>
    <w:tmpl w:val="BF8E35C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20631F1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1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2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32"/>
  </w:num>
  <w:num w:numId="5">
    <w:abstractNumId w:val="5"/>
  </w:num>
  <w:num w:numId="6">
    <w:abstractNumId w:val="23"/>
  </w:num>
  <w:num w:numId="7">
    <w:abstractNumId w:val="2"/>
  </w:num>
  <w:num w:numId="8">
    <w:abstractNumId w:val="19"/>
  </w:num>
  <w:num w:numId="9">
    <w:abstractNumId w:val="16"/>
  </w:num>
  <w:num w:numId="10">
    <w:abstractNumId w:val="26"/>
  </w:num>
  <w:num w:numId="11">
    <w:abstractNumId w:val="11"/>
  </w:num>
  <w:num w:numId="12">
    <w:abstractNumId w:val="24"/>
  </w:num>
  <w:num w:numId="13">
    <w:abstractNumId w:val="2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15"/>
  </w:num>
  <w:num w:numId="17">
    <w:abstractNumId w:val="29"/>
  </w:num>
  <w:num w:numId="18">
    <w:abstractNumId w:val="30"/>
  </w:num>
  <w:num w:numId="19">
    <w:abstractNumId w:val="22"/>
  </w:num>
  <w:num w:numId="20">
    <w:abstractNumId w:val="18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3"/>
  </w:num>
  <w:num w:numId="24">
    <w:abstractNumId w:val="20"/>
  </w:num>
  <w:num w:numId="25">
    <w:abstractNumId w:val="14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2"/>
  </w:num>
  <w:num w:numId="29">
    <w:abstractNumId w:val="6"/>
  </w:num>
  <w:num w:numId="30">
    <w:abstractNumId w:val="27"/>
  </w:num>
  <w:num w:numId="31">
    <w:abstractNumId w:val="25"/>
  </w:num>
  <w:num w:numId="32">
    <w:abstractNumId w:val="4"/>
  </w:num>
  <w:num w:numId="33">
    <w:abstractNumId w:val="8"/>
  </w:num>
  <w:num w:numId="34">
    <w:abstractNumId w:val="10"/>
  </w:num>
  <w:num w:numId="35">
    <w:abstractNumId w:val="28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06E07"/>
    <w:rsid w:val="000272E2"/>
    <w:rsid w:val="0002753C"/>
    <w:rsid w:val="0003497C"/>
    <w:rsid w:val="00050A00"/>
    <w:rsid w:val="00186D61"/>
    <w:rsid w:val="00212323"/>
    <w:rsid w:val="00222794"/>
    <w:rsid w:val="00230588"/>
    <w:rsid w:val="00242407"/>
    <w:rsid w:val="00264FE3"/>
    <w:rsid w:val="002756FF"/>
    <w:rsid w:val="00284166"/>
    <w:rsid w:val="002D1455"/>
    <w:rsid w:val="00300BFD"/>
    <w:rsid w:val="003B2235"/>
    <w:rsid w:val="0049230C"/>
    <w:rsid w:val="004E615C"/>
    <w:rsid w:val="005A3539"/>
    <w:rsid w:val="00604E74"/>
    <w:rsid w:val="006A4035"/>
    <w:rsid w:val="006D3B30"/>
    <w:rsid w:val="006D5ABC"/>
    <w:rsid w:val="006F4381"/>
    <w:rsid w:val="00712E8D"/>
    <w:rsid w:val="00752B33"/>
    <w:rsid w:val="00773009"/>
    <w:rsid w:val="007D5166"/>
    <w:rsid w:val="007D65E4"/>
    <w:rsid w:val="00870C98"/>
    <w:rsid w:val="008744EA"/>
    <w:rsid w:val="0087694C"/>
    <w:rsid w:val="00880270"/>
    <w:rsid w:val="00884098"/>
    <w:rsid w:val="0089376D"/>
    <w:rsid w:val="00944EBA"/>
    <w:rsid w:val="009A4887"/>
    <w:rsid w:val="009E3DA1"/>
    <w:rsid w:val="009E7D30"/>
    <w:rsid w:val="00A060A6"/>
    <w:rsid w:val="00AB0916"/>
    <w:rsid w:val="00AF0FB9"/>
    <w:rsid w:val="00BC62D8"/>
    <w:rsid w:val="00C91815"/>
    <w:rsid w:val="00CF6C97"/>
    <w:rsid w:val="00D2604B"/>
    <w:rsid w:val="00D341D6"/>
    <w:rsid w:val="00D72397"/>
    <w:rsid w:val="00DC1352"/>
    <w:rsid w:val="00E078AE"/>
    <w:rsid w:val="00E36485"/>
    <w:rsid w:val="00E47BCB"/>
    <w:rsid w:val="00E64CB4"/>
    <w:rsid w:val="00E859ED"/>
    <w:rsid w:val="00EA478B"/>
    <w:rsid w:val="00EA5F3D"/>
    <w:rsid w:val="00EE4A01"/>
    <w:rsid w:val="00F6335C"/>
    <w:rsid w:val="00F85F49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30485DE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04E74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E74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4E74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E7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E7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E7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E7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E7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E7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E74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4E74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4E7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04E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E7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E7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E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04E74"/>
    <w:pPr>
      <w:keepNext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E74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4E74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E7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E7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E7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E7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E7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E7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E74"/>
    <w:rPr>
      <w:rFonts w:eastAsiaTheme="majorEastAsia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4E74"/>
    <w:rPr>
      <w:rFonts w:eastAsiaTheme="majorEastAsia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04E7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Encabezado">
    <w:name w:val="header"/>
    <w:basedOn w:val="Normal"/>
    <w:link w:val="Encabezado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0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09"/>
    <w:rPr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42407"/>
  </w:style>
  <w:style w:type="paragraph" w:styleId="Encabezadodetabladecontenido">
    <w:name w:val="TOC Heading"/>
    <w:basedOn w:val="Ttulo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aconcuadrcula">
    <w:name w:val="Table Grid"/>
    <w:basedOn w:val="Tabla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unhideWhenUsed/>
    <w:rsid w:val="00242407"/>
  </w:style>
  <w:style w:type="paragraph" w:styleId="Ttulo">
    <w:name w:val="Title"/>
    <w:basedOn w:val="Normal"/>
    <w:next w:val="Normal"/>
    <w:link w:val="TtuloC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04E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E7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E7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E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101B6-BCCD-0B41-A5B6-FF3DDD8C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954</Words>
  <Characters>5250</Characters>
  <Application>Microsoft Macintosh Word</Application>
  <DocSecurity>0</DocSecurity>
  <Lines>43</Lines>
  <Paragraphs>12</Paragraphs>
  <ScaleCrop>false</ScaleCrop>
  <Company>ETSIIeIIG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Josh Smith</cp:lastModifiedBy>
  <cp:revision>14</cp:revision>
  <cp:lastPrinted>2014-09-15T16:22:00Z</cp:lastPrinted>
  <dcterms:created xsi:type="dcterms:W3CDTF">2014-09-16T15:53:00Z</dcterms:created>
  <dcterms:modified xsi:type="dcterms:W3CDTF">2014-09-29T15:43:00Z</dcterms:modified>
</cp:coreProperties>
</file>