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7482" w:rsidRDefault="00BE08F2" w:rsidP="00BE08F2">
      <w:pPr>
        <w:jc w:val="center"/>
        <w:rPr>
          <w:rFonts w:hint="cs"/>
          <w:b/>
          <w:bCs/>
          <w:sz w:val="32"/>
          <w:szCs w:val="32"/>
          <w:rtl/>
          <w:lang w:bidi="ar-EG"/>
        </w:rPr>
      </w:pPr>
      <w:r w:rsidRPr="00BE08F2">
        <w:rPr>
          <w:rFonts w:hint="cs"/>
          <w:b/>
          <w:bCs/>
          <w:sz w:val="32"/>
          <w:szCs w:val="32"/>
          <w:rtl/>
          <w:lang w:bidi="ar-EG"/>
        </w:rPr>
        <w:t>بلانكا</w:t>
      </w:r>
    </w:p>
    <w:p w:rsidR="00491DCE" w:rsidRPr="00491DCE" w:rsidRDefault="00491DCE" w:rsidP="00491DCE">
      <w:pPr>
        <w:rPr>
          <w:rFonts w:hint="cs"/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المرحله الجديده للشاليهات معموله على صفين صف الفيو على الجولف وصف الفيو على </w:t>
      </w:r>
      <w:r>
        <w:rPr>
          <w:b/>
          <w:bCs/>
          <w:sz w:val="28"/>
          <w:szCs w:val="28"/>
          <w:lang w:bidi="ar-EG"/>
        </w:rPr>
        <w:t xml:space="preserve">lagoon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 </w:t>
      </w:r>
    </w:p>
    <w:p w:rsidR="00491DCE" w:rsidRPr="00491DCE" w:rsidRDefault="00BE08F2">
      <w:pPr>
        <w:rPr>
          <w:rFonts w:hint="cs"/>
          <w:b/>
          <w:bCs/>
          <w:rtl/>
          <w:lang w:bidi="ar-EG"/>
        </w:rPr>
      </w:pPr>
      <w:r w:rsidRPr="00491DCE">
        <w:rPr>
          <w:rFonts w:hint="cs"/>
          <w:b/>
          <w:bCs/>
          <w:rtl/>
          <w:lang w:bidi="ar-EG"/>
        </w:rPr>
        <w:t xml:space="preserve">شاليهات  </w:t>
      </w:r>
      <w:r w:rsidR="00491DCE" w:rsidRPr="00491DCE">
        <w:rPr>
          <w:rFonts w:hint="cs"/>
          <w:b/>
          <w:bCs/>
          <w:rtl/>
          <w:lang w:bidi="ar-EG"/>
        </w:rPr>
        <w:t xml:space="preserve">:- </w:t>
      </w:r>
    </w:p>
    <w:p w:rsidR="00BE08F2" w:rsidRDefault="00BE08F2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من 139 ل 211 متر  رنج السعر من </w:t>
      </w:r>
      <w:r>
        <w:rPr>
          <w:lang w:bidi="ar-EG"/>
        </w:rPr>
        <w:t>2,200,000   L  4,100,000</w:t>
      </w:r>
    </w:p>
    <w:p w:rsidR="00BE08F2" w:rsidRDefault="00BE08F2">
      <w:pPr>
        <w:rPr>
          <w:lang w:bidi="ar-EG"/>
        </w:rPr>
      </w:pPr>
      <w:r>
        <w:rPr>
          <w:rFonts w:hint="cs"/>
          <w:rtl/>
          <w:lang w:bidi="ar-EG"/>
        </w:rPr>
        <w:t xml:space="preserve">الارضى بجاردن  200 متر من </w:t>
      </w:r>
      <w:r>
        <w:rPr>
          <w:lang w:bidi="ar-EG"/>
        </w:rPr>
        <w:t>4,000,000  L 4,500,000</w:t>
      </w:r>
    </w:p>
    <w:p w:rsidR="00BE08F2" w:rsidRDefault="00BE08F2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دوبلكس بجاردن 185 متر  </w:t>
      </w:r>
      <w:r>
        <w:rPr>
          <w:lang w:bidi="ar-EG"/>
        </w:rPr>
        <w:t>3,000,000</w:t>
      </w:r>
    </w:p>
    <w:p w:rsidR="00491DCE" w:rsidRDefault="00491DCE">
      <w:pPr>
        <w:rPr>
          <w:rFonts w:hint="cs"/>
          <w:rtl/>
          <w:lang w:bidi="ar-EG"/>
        </w:rPr>
      </w:pPr>
    </w:p>
    <w:p w:rsidR="00491DCE" w:rsidRPr="00491DCE" w:rsidRDefault="00491DCE">
      <w:pPr>
        <w:rPr>
          <w:rFonts w:hint="cs"/>
          <w:b/>
          <w:bCs/>
          <w:rtl/>
          <w:lang w:bidi="ar-EG"/>
        </w:rPr>
      </w:pPr>
      <w:r w:rsidRPr="00491DCE">
        <w:rPr>
          <w:rFonts w:hint="cs"/>
          <w:b/>
          <w:bCs/>
          <w:rtl/>
          <w:lang w:bidi="ar-EG"/>
        </w:rPr>
        <w:t xml:space="preserve">فيلات :- </w:t>
      </w:r>
    </w:p>
    <w:p w:rsidR="00491DCE" w:rsidRDefault="00491DCE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 مبانى 395 متر  الارض من 361 ل 468 </w:t>
      </w:r>
    </w:p>
    <w:p w:rsidR="00491DCE" w:rsidRDefault="00491DCE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السعر من </w:t>
      </w:r>
      <w:r>
        <w:rPr>
          <w:lang w:bidi="ar-EG"/>
        </w:rPr>
        <w:t>8,000,000</w:t>
      </w:r>
      <w:r>
        <w:rPr>
          <w:rFonts w:hint="cs"/>
          <w:rtl/>
          <w:lang w:bidi="ar-EG"/>
        </w:rPr>
        <w:t xml:space="preserve"> ل </w:t>
      </w:r>
      <w:r>
        <w:rPr>
          <w:lang w:bidi="ar-EG"/>
        </w:rPr>
        <w:t xml:space="preserve"> 10,500,000</w:t>
      </w:r>
    </w:p>
    <w:p w:rsidR="00491DCE" w:rsidRDefault="00491DCE">
      <w:pPr>
        <w:rPr>
          <w:rFonts w:hint="cs"/>
          <w:rtl/>
          <w:lang w:bidi="ar-EG"/>
        </w:rPr>
      </w:pPr>
    </w:p>
    <w:p w:rsidR="00491DCE" w:rsidRDefault="00491DCE">
      <w:pPr>
        <w:rPr>
          <w:rFonts w:hint="cs"/>
          <w:b/>
          <w:bCs/>
          <w:sz w:val="28"/>
          <w:szCs w:val="28"/>
          <w:rtl/>
          <w:lang w:bidi="ar-EG"/>
        </w:rPr>
      </w:pPr>
      <w:r w:rsidRPr="00491DCE">
        <w:rPr>
          <w:rFonts w:hint="cs"/>
          <w:b/>
          <w:bCs/>
          <w:sz w:val="28"/>
          <w:szCs w:val="28"/>
          <w:rtl/>
          <w:lang w:bidi="ar-EG"/>
        </w:rPr>
        <w:t xml:space="preserve">تون هاوس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:- </w:t>
      </w:r>
    </w:p>
    <w:p w:rsidR="00491DCE" w:rsidRDefault="00491DCE">
      <w:pPr>
        <w:rPr>
          <w:rFonts w:hint="cs"/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325 مبانى </w:t>
      </w:r>
    </w:p>
    <w:p w:rsidR="00491DCE" w:rsidRDefault="00491DCE">
      <w:pPr>
        <w:rPr>
          <w:rFonts w:hint="cs"/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الارض  من 270 ل 380 </w:t>
      </w:r>
    </w:p>
    <w:p w:rsidR="00491DCE" w:rsidRDefault="00491DCE">
      <w:pPr>
        <w:rPr>
          <w:rFonts w:hint="cs"/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الاسعار من </w:t>
      </w:r>
      <w:r>
        <w:rPr>
          <w:b/>
          <w:bCs/>
          <w:sz w:val="28"/>
          <w:szCs w:val="28"/>
          <w:lang w:bidi="ar-EG"/>
        </w:rPr>
        <w:t>5,200,000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ل  </w:t>
      </w:r>
      <w:r>
        <w:rPr>
          <w:b/>
          <w:bCs/>
          <w:sz w:val="28"/>
          <w:szCs w:val="28"/>
          <w:lang w:bidi="ar-EG"/>
        </w:rPr>
        <w:t>6,800,000</w:t>
      </w:r>
    </w:p>
    <w:p w:rsidR="00C75F1F" w:rsidRDefault="00C75F1F">
      <w:pPr>
        <w:rPr>
          <w:rFonts w:hint="cs"/>
          <w:b/>
          <w:bCs/>
          <w:sz w:val="28"/>
          <w:szCs w:val="28"/>
          <w:rtl/>
          <w:lang w:bidi="ar-EG"/>
        </w:rPr>
      </w:pPr>
    </w:p>
    <w:p w:rsidR="00C75F1F" w:rsidRDefault="00C75F1F">
      <w:pPr>
        <w:rPr>
          <w:rFonts w:hint="cs"/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نظام الدفع </w:t>
      </w:r>
    </w:p>
    <w:p w:rsidR="00C75F1F" w:rsidRPr="00491DCE" w:rsidRDefault="00C75F1F">
      <w:pPr>
        <w:rPr>
          <w:rFonts w:hint="cs"/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5% حجز  , 10 % تعاقد والباقى على 6 سنوات بدون فوائد </w:t>
      </w:r>
      <w:bookmarkStart w:id="0" w:name="_GoBack"/>
      <w:bookmarkEnd w:id="0"/>
    </w:p>
    <w:p w:rsidR="00491DCE" w:rsidRPr="00BE08F2" w:rsidRDefault="00491DCE">
      <w:pPr>
        <w:rPr>
          <w:lang w:bidi="ar-EG"/>
        </w:rPr>
      </w:pPr>
    </w:p>
    <w:sectPr w:rsidR="00491DCE" w:rsidRPr="00BE08F2" w:rsidSect="00306E3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8F2"/>
    <w:rsid w:val="00306E37"/>
    <w:rsid w:val="00491DCE"/>
    <w:rsid w:val="00657482"/>
    <w:rsid w:val="00BE08F2"/>
    <w:rsid w:val="00C7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soha</dc:creator>
  <cp:lastModifiedBy>soha</cp:lastModifiedBy>
  <cp:revision>7</cp:revision>
  <dcterms:created xsi:type="dcterms:W3CDTF">2015-05-13T11:27:00Z</dcterms:created>
  <dcterms:modified xsi:type="dcterms:W3CDTF">2015-05-13T11:34:00Z</dcterms:modified>
</cp:coreProperties>
</file>