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const Block = require('./block');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const cryptoHash = require('./crypto-hash');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Blockchain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constructor(){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    this.chain = [Block.genesis()];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addBlock({data}){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const newBlock = Block.mineBlock({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lastBlock: this.chain[this.chain.length - 1],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data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this.chain.push(newBlock);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replaceChain(chain)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if (chain.length &lt;= this.chain.length){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console.error('incoming chain must be longer');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if (!Blockchain.isValidChain(chain)){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console.error('incoming chain must be valid');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console.log('replacing chain with', chain);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this.chain= chain;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static isValidChain(chain)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if (JSON.stringify(chain[0]) !== JSON.stringify(Block.genesis())){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false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for (let i=1; i&lt;chain.length; i++){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//const block = chain[i];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const {timestamp, lastHash, hash, data} = chain[i];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const actualLastHash = chain[i-1].hash;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//const {timestamp, lastHash, hash, data} = block;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(lastHash !== actualLastHash) return false;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const validatedHash = cryptoHash(timestamp, lastHash, data);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(hash !== validatedHash) return false;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module.exports = Blockchain;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