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827E" w14:textId="60E960A5" w:rsidR="000C2E13" w:rsidRPr="0007339D" w:rsidRDefault="0007339D">
      <w:pPr>
        <w:rPr>
          <w:lang w:val="en-US"/>
        </w:rPr>
      </w:pPr>
      <w:r>
        <w:rPr>
          <w:lang w:val="en-US"/>
        </w:rPr>
        <w:t>This is a test</w:t>
      </w:r>
    </w:p>
    <w:sectPr w:rsidR="000C2E13" w:rsidRPr="0007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4"/>
    <w:rsid w:val="0007339D"/>
    <w:rsid w:val="000C2E13"/>
    <w:rsid w:val="005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12414"/>
  <w15:chartTrackingRefBased/>
  <w15:docId w15:val="{9C290DA1-88FB-4845-80B5-47CA9AD7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Hattingh</dc:creator>
  <cp:keywords/>
  <dc:description/>
  <cp:lastModifiedBy>Yolande Hattingh</cp:lastModifiedBy>
  <cp:revision>2</cp:revision>
  <dcterms:created xsi:type="dcterms:W3CDTF">2022-07-13T19:05:00Z</dcterms:created>
  <dcterms:modified xsi:type="dcterms:W3CDTF">2022-07-13T19:05:00Z</dcterms:modified>
</cp:coreProperties>
</file>