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东阳市职教中心（二职校区）</w:t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新生预报名表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大专班：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1.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  2.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（填写编号）</w:t>
      </w:r>
    </w:p>
    <w:p>
      <w:pPr>
        <w:jc w:val="both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中职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班：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1.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  2.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（填写编号）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sz w:val="24"/>
          <w:szCs w:val="24"/>
          <w:u w:val="single"/>
          <w:lang w:val="en-US" w:eastAsia="zh-CN"/>
        </w:rPr>
      </w:pPr>
    </w:p>
    <w:tbl>
      <w:tblPr>
        <w:tblStyle w:val="3"/>
        <w:tblW w:w="100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478"/>
        <w:gridCol w:w="480"/>
        <w:gridCol w:w="478"/>
        <w:gridCol w:w="56"/>
        <w:gridCol w:w="338"/>
        <w:gridCol w:w="564"/>
        <w:gridCol w:w="314"/>
        <w:gridCol w:w="172"/>
        <w:gridCol w:w="549"/>
        <w:gridCol w:w="614"/>
        <w:gridCol w:w="539"/>
        <w:gridCol w:w="456"/>
        <w:gridCol w:w="511"/>
        <w:gridCol w:w="131"/>
        <w:gridCol w:w="330"/>
        <w:gridCol w:w="470"/>
        <w:gridCol w:w="252"/>
        <w:gridCol w:w="253"/>
        <w:gridCol w:w="506"/>
        <w:gridCol w:w="520"/>
        <w:gridCol w:w="461"/>
        <w:gridCol w:w="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51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姓名</w:t>
            </w:r>
          </w:p>
        </w:tc>
        <w:tc>
          <w:tcPr>
            <w:tcW w:w="958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872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性别</w:t>
            </w:r>
          </w:p>
        </w:tc>
        <w:tc>
          <w:tcPr>
            <w:tcW w:w="878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72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61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农</w:t>
            </w:r>
          </w:p>
        </w:tc>
        <w:tc>
          <w:tcPr>
            <w:tcW w:w="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民族</w:t>
            </w:r>
          </w:p>
        </w:tc>
        <w:tc>
          <w:tcPr>
            <w:tcW w:w="105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汉</w:t>
            </w:r>
          </w:p>
        </w:tc>
        <w:tc>
          <w:tcPr>
            <w:tcW w:w="759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籍贯</w:t>
            </w:r>
          </w:p>
        </w:tc>
        <w:tc>
          <w:tcPr>
            <w:tcW w:w="137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东阳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8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72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78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21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1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非农</w:t>
            </w:r>
          </w:p>
        </w:tc>
        <w:tc>
          <w:tcPr>
            <w:tcW w:w="539" w:type="dxa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759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spacing w:val="-20"/>
                <w:sz w:val="21"/>
                <w:szCs w:val="21"/>
                <w:u w:val="none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39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486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61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47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5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4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39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15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pacing w:val="-2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pacing w:val="-20"/>
                <w:sz w:val="24"/>
                <w:szCs w:val="24"/>
                <w:u w:val="none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95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群众</w:t>
            </w:r>
          </w:p>
        </w:tc>
        <w:tc>
          <w:tcPr>
            <w:tcW w:w="87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健康</w:t>
            </w:r>
          </w:p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状况</w:t>
            </w:r>
          </w:p>
        </w:tc>
        <w:tc>
          <w:tcPr>
            <w:tcW w:w="170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健康或良好</w:t>
            </w:r>
          </w:p>
        </w:tc>
        <w:tc>
          <w:tcPr>
            <w:tcW w:w="967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学 生</w:t>
            </w:r>
          </w:p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来 源</w:t>
            </w:r>
          </w:p>
        </w:tc>
        <w:tc>
          <w:tcPr>
            <w:tcW w:w="1011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应届</w:t>
            </w:r>
          </w:p>
        </w:tc>
        <w:tc>
          <w:tcPr>
            <w:tcW w:w="137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团员</w:t>
            </w:r>
          </w:p>
        </w:tc>
        <w:tc>
          <w:tcPr>
            <w:tcW w:w="87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70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一般或较弱</w:t>
            </w:r>
          </w:p>
        </w:tc>
        <w:tc>
          <w:tcPr>
            <w:tcW w:w="967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u w:val="none"/>
                <w:lang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eastAsia="zh-CN"/>
              </w:rPr>
              <w:t>往届</w:t>
            </w:r>
          </w:p>
        </w:tc>
        <w:tc>
          <w:tcPr>
            <w:tcW w:w="1372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151" w:type="dxa"/>
            <w:vAlign w:val="center"/>
          </w:tcPr>
          <w:p>
            <w:pPr>
              <w:jc w:val="both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家长姓名</w:t>
            </w:r>
          </w:p>
        </w:tc>
        <w:tc>
          <w:tcPr>
            <w:tcW w:w="149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902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家庭</w:t>
            </w:r>
          </w:p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地址</w:t>
            </w:r>
          </w:p>
        </w:tc>
        <w:tc>
          <w:tcPr>
            <w:tcW w:w="3616" w:type="dxa"/>
            <w:gridSpan w:val="9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722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131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邮编</w:t>
            </w:r>
          </w:p>
        </w:tc>
        <w:tc>
          <w:tcPr>
            <w:tcW w:w="149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902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3616" w:type="dxa"/>
            <w:gridSpan w:val="9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722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2643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初中毕业学校</w:t>
            </w:r>
          </w:p>
        </w:tc>
        <w:tc>
          <w:tcPr>
            <w:tcW w:w="4518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72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担任职务</w:t>
            </w:r>
          </w:p>
        </w:tc>
        <w:tc>
          <w:tcPr>
            <w:tcW w:w="2131" w:type="dxa"/>
            <w:gridSpan w:val="5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0014" w:type="dxa"/>
            <w:gridSpan w:val="2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以下内容由学校填写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4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预报名</w:t>
            </w:r>
          </w:p>
          <w:p>
            <w:pPr>
              <w:jc w:val="center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确认</w:t>
            </w:r>
          </w:p>
        </w:tc>
        <w:tc>
          <w:tcPr>
            <w:tcW w:w="8863" w:type="dxa"/>
            <w:gridSpan w:val="22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cstheme="minorBidi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8"/>
                <w:szCs w:val="28"/>
                <w:u w:val="none"/>
                <w:vertAlign w:val="baseline"/>
                <w:lang w:val="en-US" w:eastAsia="zh-CN" w:bidi="ar-SA"/>
              </w:rPr>
              <w:t>你已成功预报名，需网上报名时再次确认，优先录取。</w:t>
            </w:r>
          </w:p>
          <w:p>
            <w:pPr>
              <w:jc w:val="both"/>
              <w:rPr>
                <w:rFonts w:hint="eastAsia" w:cstheme="minorBidi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  <w:p>
            <w:pPr>
              <w:jc w:val="right"/>
              <w:rPr>
                <w:rFonts w:hint="eastAsia" w:cstheme="minorBidi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  <w:p>
            <w:pPr>
              <w:jc w:val="right"/>
              <w:rPr>
                <w:rFonts w:hint="default" w:cstheme="minorBidi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确认人</w:t>
            </w:r>
            <w:r>
              <w:rPr>
                <w:rFonts w:hint="eastAsia" w:cstheme="minorBidi"/>
                <w:kern w:val="2"/>
                <w:sz w:val="24"/>
                <w:szCs w:val="24"/>
                <w:u w:val="single"/>
                <w:vertAlign w:val="baseline"/>
                <w:lang w:val="en-US" w:eastAsia="zh-CN" w:bidi="ar-SA"/>
              </w:rPr>
              <w:t xml:space="preserve">                </w:t>
            </w:r>
            <w:r>
              <w:rPr>
                <w:rFonts w:hint="eastAsia" w:cstheme="minorBidi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 xml:space="preserve">  2020年</w:t>
            </w:r>
            <w:r>
              <w:rPr>
                <w:rFonts w:hint="eastAsia" w:cstheme="minorBidi"/>
                <w:kern w:val="2"/>
                <w:sz w:val="24"/>
                <w:szCs w:val="24"/>
                <w:u w:val="single"/>
                <w:vertAlign w:val="baseline"/>
                <w:lang w:val="en-US" w:eastAsia="zh-CN" w:bidi="ar-SA"/>
              </w:rPr>
              <w:t xml:space="preserve">       </w:t>
            </w:r>
            <w:r>
              <w:rPr>
                <w:rFonts w:hint="eastAsia" w:cstheme="minorBidi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月</w:t>
            </w:r>
            <w:r>
              <w:rPr>
                <w:rFonts w:hint="eastAsia" w:cstheme="minorBidi"/>
                <w:kern w:val="2"/>
                <w:sz w:val="24"/>
                <w:szCs w:val="24"/>
                <w:u w:val="single"/>
                <w:vertAlign w:val="baseline"/>
                <w:lang w:val="en-US" w:eastAsia="zh-CN" w:bidi="ar-SA"/>
              </w:rPr>
              <w:t xml:space="preserve"> 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备注</w:t>
            </w:r>
          </w:p>
        </w:tc>
        <w:tc>
          <w:tcPr>
            <w:tcW w:w="8863" w:type="dxa"/>
            <w:gridSpan w:val="22"/>
            <w:vAlign w:val="bottom"/>
          </w:tcPr>
          <w:p>
            <w:pPr>
              <w:jc w:val="both"/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right="-506" w:rightChars="-241"/>
        <w:jc w:val="right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推荐人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2020年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none"/>
          <w:lang w:val="en-US" w:eastAsia="zh-CN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2020年二职校区招生计划</w:t>
      </w:r>
    </w:p>
    <w:tbl>
      <w:tblPr>
        <w:tblStyle w:val="2"/>
        <w:tblW w:w="9539" w:type="dxa"/>
        <w:tblInd w:w="-469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129"/>
        <w:gridCol w:w="1743"/>
        <w:gridCol w:w="4535"/>
        <w:gridCol w:w="105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类别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专业名称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</w:t>
            </w: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五年一贯大专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汽车检测与维修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（湖州职业技术学院）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五年一贯大专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汽车运用与维修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（嘉兴职业技术学院）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五年一贯大专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新能源汽车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（杭州万向职业技术学院）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Q1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汽车维修与驾驶高考班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Q2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汽车维修与驾驶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Q3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汽车营销与服务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Q4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城市轨道交通服务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计算机</w:t>
            </w: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五年一贯大专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计算机应用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（浙江育英职业技术学院）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D1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计算机应用高考班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D2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数字媒体技术应用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D3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移动应用技术与服务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财经</w:t>
            </w: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五年一贯大专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金融会计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（浙江长征职业技术学院）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会计高考班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艺术</w:t>
            </w: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五年一贯大专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表演艺术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（横店影视职业技术学院）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学前教育（幼师）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五年一贯大专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美发与形象设计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（横店影视职业技术学院）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X1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形象设计（化妆、美发、服装设计）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烹饪</w:t>
            </w: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P1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中餐烹饪与营养膳食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P2</w:t>
            </w:r>
          </w:p>
        </w:tc>
        <w:tc>
          <w:tcPr>
            <w:tcW w:w="17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中职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中西面点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</w:tbl>
    <w:p>
      <w:pPr>
        <w:spacing w:line="360" w:lineRule="auto"/>
        <w:jc w:val="center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招生办电话：86011825  18057996665（陈老师）  13505894265（单老师）</w:t>
      </w:r>
    </w:p>
    <w:sectPr>
      <w:pgSz w:w="11906" w:h="16838"/>
      <w:pgMar w:top="680" w:right="1587" w:bottom="680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08E5"/>
    <w:rsid w:val="0F5F72BE"/>
    <w:rsid w:val="156E7F13"/>
    <w:rsid w:val="16051B51"/>
    <w:rsid w:val="18B227A0"/>
    <w:rsid w:val="18C77DA7"/>
    <w:rsid w:val="1A8D545C"/>
    <w:rsid w:val="1D201C5F"/>
    <w:rsid w:val="1F6E2741"/>
    <w:rsid w:val="2D6F7D26"/>
    <w:rsid w:val="2E2C19CF"/>
    <w:rsid w:val="2E7B3979"/>
    <w:rsid w:val="312B1DB5"/>
    <w:rsid w:val="33C80A0C"/>
    <w:rsid w:val="35E308B5"/>
    <w:rsid w:val="36C44AB3"/>
    <w:rsid w:val="3D5B3F38"/>
    <w:rsid w:val="3E680C8A"/>
    <w:rsid w:val="412479A4"/>
    <w:rsid w:val="48316F36"/>
    <w:rsid w:val="49996325"/>
    <w:rsid w:val="4CEA090A"/>
    <w:rsid w:val="52961D8D"/>
    <w:rsid w:val="56966A20"/>
    <w:rsid w:val="58BF4B47"/>
    <w:rsid w:val="615267A6"/>
    <w:rsid w:val="63407129"/>
    <w:rsid w:val="65502F1A"/>
    <w:rsid w:val="6DE25165"/>
    <w:rsid w:val="6E7F2A64"/>
    <w:rsid w:val="706A7526"/>
    <w:rsid w:val="731E6D47"/>
    <w:rsid w:val="73C40434"/>
    <w:rsid w:val="76006CF7"/>
    <w:rsid w:val="774E4622"/>
    <w:rsid w:val="7CC7733A"/>
    <w:rsid w:val="7EDE49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2020-04-21T00:49:00Z</cp:lastPrinted>
  <dcterms:modified xsi:type="dcterms:W3CDTF">2020-04-21T01:49:06Z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