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bookmark=id.30j0zll" w:id="0"/>
    <w:bookmarkEnd w:id="0"/>
    <w:bookmarkStart w:colFirst="0" w:colLast="0" w:name="bookmark=id.gjdgxs" w:id="1"/>
    <w:bookmarkEnd w:id="1"/>
    <w:p w:rsidR="00000000" w:rsidDel="00000000" w:rsidP="00000000" w:rsidRDefault="00000000" w:rsidRPr="00000000" w14:paraId="00000001">
      <w:pPr>
        <w:ind w:left="220" w:firstLine="0"/>
        <w:jc w:val="center"/>
        <w:rPr>
          <w:b w:val="1"/>
          <w:color w:val="000000"/>
          <w:sz w:val="28"/>
          <w:szCs w:val="28"/>
        </w:rPr>
      </w:pP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000000"/>
              <w:sz w:val="28"/>
              <w:szCs w:val="28"/>
              <w:rtl w:val="0"/>
            </w:rPr>
            <w:t xml:space="preserve">靜宜大學資工系</w:t>
          </w:r>
        </w:sdtContent>
      </w:sdt>
      <w:r w:rsidDel="00000000" w:rsidR="00000000" w:rsidRPr="00000000">
        <w:rPr>
          <w:b w:val="1"/>
          <w:sz w:val="28"/>
          <w:szCs w:val="28"/>
          <w:rtl w:val="0"/>
        </w:rPr>
        <w:t xml:space="preserve">112</w:t>
      </w:r>
      <w:sdt>
        <w:sdtPr>
          <w:tag w:val="goog_rdk_1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000000"/>
              <w:sz w:val="28"/>
              <w:szCs w:val="28"/>
              <w:rtl w:val="0"/>
            </w:rPr>
            <w:t xml:space="preserve">學年度第</w:t>
          </w:r>
        </w:sdtContent>
      </w:sdt>
      <w:r w:rsidDel="00000000" w:rsidR="00000000" w:rsidRPr="00000000">
        <w:rPr>
          <w:b w:val="1"/>
          <w:sz w:val="28"/>
          <w:szCs w:val="28"/>
          <w:rtl w:val="0"/>
        </w:rPr>
        <w:t xml:space="preserve">1</w:t>
      </w:r>
      <w:sdt>
        <w:sdtPr>
          <w:tag w:val="goog_rdk_2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000000"/>
              <w:sz w:val="28"/>
              <w:szCs w:val="28"/>
              <w:rtl w:val="0"/>
            </w:rPr>
            <w:t xml:space="preserve">學期第</w:t>
          </w:r>
        </w:sdtContent>
      </w:sdt>
      <w:r w:rsidDel="00000000" w:rsidR="00000000" w:rsidRPr="00000000">
        <w:rPr>
          <w:b w:val="1"/>
          <w:sz w:val="28"/>
          <w:szCs w:val="28"/>
          <w:rtl w:val="0"/>
        </w:rPr>
        <w:t xml:space="preserve">2</w:t>
      </w:r>
      <w:sdt>
        <w:sdtPr>
          <w:tag w:val="goog_rdk_3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000000"/>
              <w:sz w:val="28"/>
              <w:szCs w:val="28"/>
              <w:rtl w:val="0"/>
            </w:rPr>
            <w:t xml:space="preserve">次畢業專題會議記錄</w:t>
          </w:r>
        </w:sdtContent>
      </w:sdt>
    </w:p>
    <w:p w:rsidR="00000000" w:rsidDel="00000000" w:rsidP="00000000" w:rsidRDefault="00000000" w:rsidRPr="00000000" w14:paraId="00000002">
      <w:pPr>
        <w:ind w:left="220" w:firstLine="0"/>
        <w:jc w:val="center"/>
        <w:rPr>
          <w:b w:val="1"/>
          <w:color w:val="000000"/>
          <w:sz w:val="28"/>
          <w:szCs w:val="28"/>
        </w:rPr>
      </w:pPr>
      <w:sdt>
        <w:sdtPr>
          <w:tag w:val="goog_rdk_4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000000"/>
              <w:sz w:val="28"/>
              <w:szCs w:val="28"/>
              <w:rtl w:val="0"/>
            </w:rPr>
            <w:t xml:space="preserve">(專題名稱：</w:t>
          </w:r>
        </w:sdtContent>
      </w:sdt>
      <w:sdt>
        <w:sdtPr>
          <w:tag w:val="goog_rdk_5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sz w:val="28"/>
              <w:szCs w:val="28"/>
              <w:rtl w:val="0"/>
            </w:rPr>
            <w:t xml:space="preserve">己付果攤</w:t>
          </w:r>
        </w:sdtContent>
      </w:sdt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) </w:t>
      </w:r>
    </w:p>
    <w:p w:rsidR="00000000" w:rsidDel="00000000" w:rsidP="00000000" w:rsidRDefault="00000000" w:rsidRPr="00000000" w14:paraId="00000003">
      <w:pPr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20" w:before="120" w:lineRule="auto"/>
        <w:jc w:val="both"/>
        <w:rPr>
          <w:color w:val="000000"/>
          <w:sz w:val="24"/>
          <w:szCs w:val="24"/>
        </w:rPr>
      </w:pPr>
      <w:sdt>
        <w:sdtPr>
          <w:tag w:val="goog_rdk_6"/>
        </w:sdtPr>
        <w:sdtContent>
          <w:r w:rsidDel="00000000" w:rsidR="00000000" w:rsidRPr="00000000">
            <w:rPr>
              <w:rFonts w:ascii="Gungsuh" w:cs="Gungsuh" w:eastAsia="Gungsuh" w:hAnsi="Gungsuh"/>
              <w:color w:val="000000"/>
              <w:sz w:val="24"/>
              <w:szCs w:val="24"/>
              <w:rtl w:val="0"/>
            </w:rPr>
            <w:t xml:space="preserve">時　　間：中華民國</w:t>
          </w:r>
        </w:sdtContent>
      </w:sdt>
      <w:r w:rsidDel="00000000" w:rsidR="00000000" w:rsidRPr="00000000">
        <w:rPr>
          <w:sz w:val="24"/>
          <w:szCs w:val="24"/>
          <w:rtl w:val="0"/>
        </w:rPr>
        <w:t xml:space="preserve">112</w:t>
      </w:r>
      <w:sdt>
        <w:sdtPr>
          <w:tag w:val="goog_rdk_7"/>
        </w:sdtPr>
        <w:sdtContent>
          <w:r w:rsidDel="00000000" w:rsidR="00000000" w:rsidRPr="00000000">
            <w:rPr>
              <w:rFonts w:ascii="Gungsuh" w:cs="Gungsuh" w:eastAsia="Gungsuh" w:hAnsi="Gungsuh"/>
              <w:color w:val="000000"/>
              <w:sz w:val="24"/>
              <w:szCs w:val="24"/>
              <w:rtl w:val="0"/>
            </w:rPr>
            <w:t xml:space="preserve">年</w:t>
          </w:r>
        </w:sdtContent>
      </w:sdt>
      <w:r w:rsidDel="00000000" w:rsidR="00000000" w:rsidRPr="00000000">
        <w:rPr>
          <w:sz w:val="24"/>
          <w:szCs w:val="24"/>
          <w:rtl w:val="0"/>
        </w:rPr>
        <w:t xml:space="preserve">10</w:t>
      </w:r>
      <w:sdt>
        <w:sdtPr>
          <w:tag w:val="goog_rdk_8"/>
        </w:sdtPr>
        <w:sdtContent>
          <w:r w:rsidDel="00000000" w:rsidR="00000000" w:rsidRPr="00000000">
            <w:rPr>
              <w:rFonts w:ascii="Gungsuh" w:cs="Gungsuh" w:eastAsia="Gungsuh" w:hAnsi="Gungsuh"/>
              <w:color w:val="000000"/>
              <w:sz w:val="24"/>
              <w:szCs w:val="24"/>
              <w:rtl w:val="0"/>
            </w:rPr>
            <w:t xml:space="preserve">月</w:t>
          </w:r>
        </w:sdtContent>
      </w:sdt>
      <w:r w:rsidDel="00000000" w:rsidR="00000000" w:rsidRPr="00000000">
        <w:rPr>
          <w:sz w:val="24"/>
          <w:szCs w:val="24"/>
          <w:rtl w:val="0"/>
        </w:rPr>
        <w:t xml:space="preserve">24</w:t>
      </w:r>
      <w:sdt>
        <w:sdtPr>
          <w:tag w:val="goog_rdk_9"/>
        </w:sdtPr>
        <w:sdtContent>
          <w:r w:rsidDel="00000000" w:rsidR="00000000" w:rsidRPr="00000000">
            <w:rPr>
              <w:rFonts w:ascii="Gungsuh" w:cs="Gungsuh" w:eastAsia="Gungsuh" w:hAnsi="Gungsuh"/>
              <w:color w:val="000000"/>
              <w:sz w:val="24"/>
              <w:szCs w:val="24"/>
              <w:rtl w:val="0"/>
            </w:rPr>
            <w:t xml:space="preserve">日（星期</w:t>
          </w:r>
        </w:sdtContent>
      </w:sdt>
      <w:sdt>
        <w:sdtPr>
          <w:tag w:val="goog_rdk_10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二</w:t>
          </w:r>
        </w:sdtContent>
      </w:sdt>
      <w:sdt>
        <w:sdtPr>
          <w:tag w:val="goog_rdk_11"/>
        </w:sdtPr>
        <w:sdtContent>
          <w:r w:rsidDel="00000000" w:rsidR="00000000" w:rsidRPr="00000000">
            <w:rPr>
              <w:rFonts w:ascii="Gungsuh" w:cs="Gungsuh" w:eastAsia="Gungsuh" w:hAnsi="Gungsuh"/>
              <w:color w:val="000000"/>
              <w:sz w:val="24"/>
              <w:szCs w:val="24"/>
              <w:rtl w:val="0"/>
            </w:rPr>
            <w:t xml:space="preserve">）</w:t>
          </w:r>
        </w:sdtContent>
      </w:sdt>
      <w:r w:rsidDel="00000000" w:rsidR="00000000" w:rsidRPr="00000000">
        <w:rPr>
          <w:sz w:val="24"/>
          <w:szCs w:val="24"/>
          <w:rtl w:val="0"/>
        </w:rPr>
        <w:t xml:space="preserve">16</w:t>
      </w:r>
      <w:sdt>
        <w:sdtPr>
          <w:tag w:val="goog_rdk_12"/>
        </w:sdtPr>
        <w:sdtContent>
          <w:r w:rsidDel="00000000" w:rsidR="00000000" w:rsidRPr="00000000">
            <w:rPr>
              <w:rFonts w:ascii="Gungsuh" w:cs="Gungsuh" w:eastAsia="Gungsuh" w:hAnsi="Gungsuh"/>
              <w:color w:val="000000"/>
              <w:sz w:val="24"/>
              <w:szCs w:val="24"/>
              <w:rtl w:val="0"/>
            </w:rPr>
            <w:t xml:space="preserve">時</w:t>
          </w:r>
        </w:sdtContent>
      </w:sdt>
      <w:r w:rsidDel="00000000" w:rsidR="00000000" w:rsidRPr="00000000">
        <w:rPr>
          <w:sz w:val="24"/>
          <w:szCs w:val="24"/>
          <w:rtl w:val="0"/>
        </w:rPr>
        <w:t xml:space="preserve">30</w:t>
      </w:r>
      <w:sdt>
        <w:sdtPr>
          <w:tag w:val="goog_rdk_13"/>
        </w:sdtPr>
        <w:sdtContent>
          <w:r w:rsidDel="00000000" w:rsidR="00000000" w:rsidRPr="00000000">
            <w:rPr>
              <w:rFonts w:ascii="Gungsuh" w:cs="Gungsuh" w:eastAsia="Gungsuh" w:hAnsi="Gungsuh"/>
              <w:color w:val="000000"/>
              <w:sz w:val="24"/>
              <w:szCs w:val="24"/>
              <w:rtl w:val="0"/>
            </w:rPr>
            <w:t xml:space="preserve">分</w:t>
          </w:r>
        </w:sdtContent>
      </w:sdt>
    </w:p>
    <w:p w:rsidR="00000000" w:rsidDel="00000000" w:rsidP="00000000" w:rsidRDefault="00000000" w:rsidRPr="00000000" w14:paraId="00000005">
      <w:pPr>
        <w:spacing w:after="120" w:before="120" w:lineRule="auto"/>
        <w:jc w:val="both"/>
        <w:rPr>
          <w:color w:val="000000"/>
          <w:sz w:val="24"/>
          <w:szCs w:val="24"/>
        </w:rPr>
      </w:pPr>
      <w:sdt>
        <w:sdtPr>
          <w:tag w:val="goog_rdk_14"/>
        </w:sdtPr>
        <w:sdtContent>
          <w:r w:rsidDel="00000000" w:rsidR="00000000" w:rsidRPr="00000000">
            <w:rPr>
              <w:rFonts w:ascii="Gungsuh" w:cs="Gungsuh" w:eastAsia="Gungsuh" w:hAnsi="Gungsuh"/>
              <w:color w:val="000000"/>
              <w:sz w:val="24"/>
              <w:szCs w:val="24"/>
              <w:rtl w:val="0"/>
            </w:rPr>
            <w:t xml:space="preserve">地　　點：</w:t>
          </w:r>
        </w:sdtContent>
      </w:sdt>
      <w:sdt>
        <w:sdtPr>
          <w:tag w:val="goog_rdk_15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主顧樓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20" w:before="120" w:lineRule="auto"/>
        <w:jc w:val="both"/>
        <w:rPr>
          <w:color w:val="000000"/>
          <w:sz w:val="24"/>
          <w:szCs w:val="24"/>
        </w:rPr>
      </w:pPr>
      <w:sdt>
        <w:sdtPr>
          <w:tag w:val="goog_rdk_16"/>
        </w:sdtPr>
        <w:sdtContent>
          <w:r w:rsidDel="00000000" w:rsidR="00000000" w:rsidRPr="00000000">
            <w:rPr>
              <w:rFonts w:ascii="Gungsuh" w:cs="Gungsuh" w:eastAsia="Gungsuh" w:hAnsi="Gungsuh"/>
              <w:color w:val="000000"/>
              <w:sz w:val="24"/>
              <w:szCs w:val="24"/>
              <w:rtl w:val="0"/>
            </w:rPr>
            <w:t xml:space="preserve">主　　席：</w:t>
          </w:r>
        </w:sdtContent>
      </w:sdt>
      <w:sdt>
        <w:sdtPr>
          <w:tag w:val="goog_rdk_17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胡學誠</w:t>
          </w:r>
        </w:sdtContent>
      </w:sdt>
      <w:sdt>
        <w:sdtPr>
          <w:tag w:val="goog_rdk_18"/>
        </w:sdtPr>
        <w:sdtContent>
          <w:r w:rsidDel="00000000" w:rsidR="00000000" w:rsidRPr="00000000">
            <w:rPr>
              <w:rFonts w:ascii="Gungsuh" w:cs="Gungsuh" w:eastAsia="Gungsuh" w:hAnsi="Gungsuh"/>
              <w:color w:val="000000"/>
              <w:sz w:val="24"/>
              <w:szCs w:val="24"/>
              <w:rtl w:val="0"/>
            </w:rPr>
            <w:t xml:space="preserve">老師                                              紀錄：</w:t>
          </w:r>
        </w:sdtContent>
      </w:sdt>
      <w:sdt>
        <w:sdtPr>
          <w:tag w:val="goog_rdk_19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陳姵霖</w:t>
          </w:r>
        </w:sdtContent>
      </w:sdt>
      <w:sdt>
        <w:sdtPr>
          <w:tag w:val="goog_rdk_20"/>
        </w:sdtPr>
        <w:sdtContent>
          <w:r w:rsidDel="00000000" w:rsidR="00000000" w:rsidRPr="00000000">
            <w:rPr>
              <w:rFonts w:ascii="Gungsuh" w:cs="Gungsuh" w:eastAsia="Gungsuh" w:hAnsi="Gungsuh"/>
              <w:color w:val="000000"/>
              <w:sz w:val="24"/>
              <w:szCs w:val="24"/>
              <w:rtl w:val="0"/>
            </w:rPr>
            <w:t xml:space="preserve">同學</w:t>
          </w:r>
        </w:sdtContent>
      </w:sdt>
    </w:p>
    <w:p w:rsidR="00000000" w:rsidDel="00000000" w:rsidP="00000000" w:rsidRDefault="00000000" w:rsidRPr="00000000" w14:paraId="00000007">
      <w:pPr>
        <w:spacing w:after="120" w:before="120" w:lineRule="auto"/>
        <w:jc w:val="both"/>
        <w:rPr>
          <w:sz w:val="24"/>
          <w:szCs w:val="24"/>
        </w:rPr>
      </w:pPr>
      <w:sdt>
        <w:sdtPr>
          <w:tag w:val="goog_rdk_21"/>
        </w:sdtPr>
        <w:sdtContent>
          <w:r w:rsidDel="00000000" w:rsidR="00000000" w:rsidRPr="00000000">
            <w:rPr>
              <w:rFonts w:ascii="Gungsuh" w:cs="Gungsuh" w:eastAsia="Gungsuh" w:hAnsi="Gungsuh"/>
              <w:color w:val="000000"/>
              <w:sz w:val="24"/>
              <w:szCs w:val="24"/>
              <w:rtl w:val="0"/>
            </w:rPr>
            <w:t xml:space="preserve">出席人員：</w:t>
          </w:r>
        </w:sdtContent>
      </w:sdt>
      <w:sdt>
        <w:sdtPr>
          <w:tag w:val="goog_rdk_22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胡學誠</w:t>
          </w:r>
        </w:sdtContent>
      </w:sdt>
      <w:sdt>
        <w:sdtPr>
          <w:tag w:val="goog_rdk_23"/>
        </w:sdtPr>
        <w:sdtContent>
          <w:r w:rsidDel="00000000" w:rsidR="00000000" w:rsidRPr="00000000">
            <w:rPr>
              <w:rFonts w:ascii="Gungsuh" w:cs="Gungsuh" w:eastAsia="Gungsuh" w:hAnsi="Gungsuh"/>
              <w:color w:val="000000"/>
              <w:sz w:val="24"/>
              <w:szCs w:val="24"/>
              <w:rtl w:val="0"/>
            </w:rPr>
            <w:t xml:space="preserve">老師、</w:t>
          </w:r>
        </w:sdtContent>
      </w:sdt>
      <w:sdt>
        <w:sdtPr>
          <w:tag w:val="goog_rdk_24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資工三A  411018141 陳姵霖、</w:t>
          </w:r>
        </w:sdtContent>
      </w:sdt>
    </w:p>
    <w:p w:rsidR="00000000" w:rsidDel="00000000" w:rsidP="00000000" w:rsidRDefault="00000000" w:rsidRPr="00000000" w14:paraId="00000008">
      <w:pPr>
        <w:spacing w:after="120" w:before="120" w:lineRule="auto"/>
        <w:jc w:val="both"/>
        <w:rPr>
          <w:sz w:val="24"/>
          <w:szCs w:val="24"/>
        </w:rPr>
      </w:pPr>
      <w:sdt>
        <w:sdtPr>
          <w:tag w:val="goog_rdk_25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                    資工三A  411006746 廖怡慈 、資工三A  411018060 陳立昌 </w:t>
          </w:r>
        </w:sdtContent>
      </w:sdt>
    </w:p>
    <w:p w:rsidR="00000000" w:rsidDel="00000000" w:rsidP="00000000" w:rsidRDefault="00000000" w:rsidRPr="00000000" w14:paraId="00000009">
      <w:pPr>
        <w:spacing w:after="120" w:before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20" w:before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20" w:before="12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120" w:lineRule="auto"/>
        <w:ind w:left="448" w:hanging="448"/>
        <w:rPr>
          <w:b w:val="1"/>
          <w:color w:val="000000"/>
          <w:sz w:val="24"/>
          <w:szCs w:val="24"/>
        </w:rPr>
      </w:pPr>
      <w:sdt>
        <w:sdtPr>
          <w:tag w:val="goog_rdk_26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000000"/>
              <w:sz w:val="24"/>
              <w:szCs w:val="24"/>
              <w:rtl w:val="0"/>
            </w:rPr>
            <w:t xml:space="preserve">主席致詞</w:t>
          </w:r>
        </w:sdtContent>
      </w:sdt>
    </w:p>
    <w:p w:rsidR="00000000" w:rsidDel="00000000" w:rsidP="00000000" w:rsidRDefault="00000000" w:rsidRPr="00000000" w14:paraId="0000000D">
      <w:pPr>
        <w:widowControl w:val="1"/>
        <w:ind w:left="0" w:firstLine="0"/>
        <w:jc w:val="both"/>
        <w:rPr>
          <w:color w:val="000000"/>
          <w:sz w:val="24"/>
          <w:szCs w:val="24"/>
        </w:rPr>
      </w:pPr>
      <w:sdt>
        <w:sdtPr>
          <w:tag w:val="goog_rdk_27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       本次討論專題工具和細節的專題展示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120" w:lineRule="auto"/>
        <w:ind w:left="448" w:hanging="448"/>
        <w:rPr>
          <w:b w:val="1"/>
          <w:color w:val="000000"/>
          <w:sz w:val="24"/>
          <w:szCs w:val="24"/>
        </w:rPr>
      </w:pPr>
      <w:sdt>
        <w:sdtPr>
          <w:tag w:val="goog_rdk_28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000000"/>
              <w:sz w:val="24"/>
              <w:szCs w:val="24"/>
              <w:rtl w:val="0"/>
            </w:rPr>
            <w:t xml:space="preserve">確認上次會議紀錄</w:t>
          </w:r>
        </w:sdtContent>
      </w:sdt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sdt>
        <w:sdtPr>
          <w:tag w:val="goog_rdk_29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       民國112年10月03日（星期二）16時30分</w:t>
          </w:r>
        </w:sdtContent>
      </w:sdt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120" w:lineRule="auto"/>
        <w:ind w:left="448" w:hanging="448"/>
        <w:rPr>
          <w:b w:val="1"/>
          <w:color w:val="000000"/>
          <w:sz w:val="24"/>
          <w:szCs w:val="24"/>
        </w:rPr>
      </w:pPr>
      <w:sdt>
        <w:sdtPr>
          <w:tag w:val="goog_rdk_30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000000"/>
              <w:sz w:val="24"/>
              <w:szCs w:val="24"/>
              <w:rtl w:val="0"/>
            </w:rPr>
            <w:t xml:space="preserve">上次會議決議事項執行情形</w:t>
          </w:r>
        </w:sdtContent>
      </w:sdt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2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31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提案一：</w:t>
          </w:r>
        </w:sdtContent>
      </w:sdt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專題的使用方向(結帳、辨識)、呈現方式</w:t>
      </w:r>
      <w:sdt>
        <w:sdtPr>
          <w:tag w:val="goog_rdk_32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，執行情形</w:t>
          </w:r>
        </w:sdtContent>
      </w:sdt>
      <w:sdt>
        <w:sdtPr>
          <w:tag w:val="goog_rdk_33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:第一次開會決議後，須再討論細項，如:水果、結帳環境</w:t>
          </w:r>
        </w:sdtContent>
      </w:sdt>
      <w:sdt>
        <w:sdtPr>
          <w:tag w:val="goog_rdk_34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。</w:t>
          </w:r>
        </w:sdtContent>
      </w:sdt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2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120" w:lineRule="auto"/>
        <w:ind w:left="448" w:hanging="448"/>
        <w:rPr>
          <w:b w:val="1"/>
          <w:color w:val="000000"/>
          <w:sz w:val="24"/>
          <w:szCs w:val="24"/>
        </w:rPr>
      </w:pPr>
      <w:sdt>
        <w:sdtPr>
          <w:tag w:val="goog_rdk_35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000000"/>
              <w:sz w:val="24"/>
              <w:szCs w:val="24"/>
              <w:rtl w:val="0"/>
            </w:rPr>
            <w:t xml:space="preserve">工作報告</w:t>
          </w:r>
        </w:sdtContent>
      </w:sdt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960" w:right="0" w:hanging="480"/>
        <w:jc w:val="left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決定使用平台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960" w:right="0" w:hanging="480"/>
        <w:jc w:val="left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決定要影像辨識的水果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960" w:right="0" w:hanging="480"/>
        <w:jc w:val="left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決定影像辨識的結帳環境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20" w:lineRule="auto"/>
        <w:ind w:left="448" w:firstLine="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120" w:lineRule="auto"/>
        <w:ind w:left="448" w:hanging="448"/>
        <w:rPr>
          <w:b w:val="1"/>
          <w:color w:val="000000"/>
          <w:sz w:val="24"/>
          <w:szCs w:val="24"/>
        </w:rPr>
      </w:pPr>
      <w:sdt>
        <w:sdtPr>
          <w:tag w:val="goog_rdk_36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000000"/>
              <w:sz w:val="24"/>
              <w:szCs w:val="24"/>
              <w:rtl w:val="0"/>
            </w:rPr>
            <w:t xml:space="preserve">討論事項</w:t>
          </w:r>
        </w:sdtContent>
      </w:sdt>
    </w:p>
    <w:p w:rsidR="00000000" w:rsidDel="00000000" w:rsidP="00000000" w:rsidRDefault="00000000" w:rsidRPr="00000000" w14:paraId="0000001A">
      <w:pPr>
        <w:spacing w:after="120" w:lineRule="auto"/>
        <w:jc w:val="right"/>
        <w:rPr>
          <w:b w:val="1"/>
          <w:color w:val="000000"/>
          <w:sz w:val="24"/>
          <w:szCs w:val="24"/>
        </w:rPr>
      </w:pPr>
      <w:sdt>
        <w:sdtPr>
          <w:tag w:val="goog_rdk_37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000000"/>
              <w:sz w:val="24"/>
              <w:szCs w:val="24"/>
              <w:rtl w:val="0"/>
            </w:rPr>
            <w:t xml:space="preserve">提案單位：</w:t>
          </w:r>
        </w:sdtContent>
      </w:sdt>
      <w:sdt>
        <w:sdtPr>
          <w:tag w:val="goog_rdk_38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sz w:val="24"/>
              <w:szCs w:val="24"/>
              <w:rtl w:val="0"/>
            </w:rPr>
            <w:t xml:space="preserve">陳姵霖</w:t>
          </w:r>
        </w:sdtContent>
      </w:sdt>
      <w:sdt>
        <w:sdtPr>
          <w:tag w:val="goog_rdk_39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000000"/>
              <w:sz w:val="24"/>
              <w:szCs w:val="24"/>
              <w:rtl w:val="0"/>
            </w:rPr>
            <w:t xml:space="preserve">同學</w:t>
          </w:r>
        </w:sdtContent>
      </w:sdt>
    </w:p>
    <w:p w:rsidR="00000000" w:rsidDel="00000000" w:rsidP="00000000" w:rsidRDefault="00000000" w:rsidRPr="00000000" w14:paraId="0000001B">
      <w:pPr>
        <w:widowControl w:val="1"/>
        <w:jc w:val="both"/>
        <w:rPr>
          <w:b w:val="1"/>
          <w:sz w:val="24"/>
          <w:szCs w:val="24"/>
          <w:shd w:fill="d9d9d9" w:val="clear"/>
        </w:rPr>
      </w:pPr>
      <w:sdt>
        <w:sdtPr>
          <w:tag w:val="goog_rdk_40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sz w:val="24"/>
              <w:szCs w:val="24"/>
              <w:shd w:fill="d9d9d9" w:val="clear"/>
              <w:rtl w:val="0"/>
            </w:rPr>
            <w:t xml:space="preserve">提案一</w:t>
          </w:r>
        </w:sdtContent>
      </w:sdt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1"/>
        <w:jc w:val="both"/>
        <w:rPr>
          <w:b w:val="1"/>
          <w:color w:val="000000"/>
          <w:sz w:val="24"/>
          <w:szCs w:val="24"/>
        </w:rPr>
      </w:pPr>
      <w:sdt>
        <w:sdtPr>
          <w:tag w:val="goog_rdk_41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000000"/>
              <w:sz w:val="24"/>
              <w:szCs w:val="24"/>
              <w:rtl w:val="0"/>
            </w:rPr>
            <w:t xml:space="preserve">案由：</w:t>
          </w:r>
        </w:sdtContent>
      </w:sdt>
      <w:sdt>
        <w:sdtPr>
          <w:tag w:val="goog_rdk_42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sz w:val="24"/>
              <w:szCs w:val="24"/>
              <w:rtl w:val="0"/>
            </w:rPr>
            <w:t xml:space="preserve">決定影像辨識使用平台</w:t>
          </w:r>
        </w:sdtContent>
      </w:sdt>
      <w:sdt>
        <w:sdtPr>
          <w:tag w:val="goog_rdk_43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000000"/>
              <w:sz w:val="24"/>
              <w:szCs w:val="24"/>
              <w:rtl w:val="0"/>
            </w:rPr>
            <w:t xml:space="preserve">，請討論。</w:t>
            <w:br w:type="textWrapping"/>
          </w:r>
        </w:sdtContent>
      </w:sdt>
    </w:p>
    <w:p w:rsidR="00000000" w:rsidDel="00000000" w:rsidP="00000000" w:rsidRDefault="00000000" w:rsidRPr="00000000" w14:paraId="0000001E">
      <w:pPr>
        <w:rPr>
          <w:b w:val="1"/>
          <w:color w:val="000000"/>
          <w:sz w:val="24"/>
          <w:szCs w:val="24"/>
        </w:rPr>
      </w:pPr>
      <w:sdt>
        <w:sdtPr>
          <w:tag w:val="goog_rdk_44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000000"/>
              <w:sz w:val="24"/>
              <w:szCs w:val="24"/>
              <w:rtl w:val="0"/>
            </w:rPr>
            <w:t xml:space="preserve">說明：</w:t>
          </w:r>
        </w:sdtContent>
      </w:sdt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hanging="57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sdt>
        <w:sdtPr>
          <w:tag w:val="goog_rdk_45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開會情形如【附件一】。</w:t>
          </w:r>
        </w:sdtContent>
      </w:sdt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hanging="57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46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是否負擔的起付費平台的費用。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1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1"/>
        <w:jc w:val="both"/>
        <w:rPr>
          <w:b w:val="1"/>
          <w:sz w:val="24"/>
          <w:szCs w:val="24"/>
        </w:rPr>
      </w:pPr>
      <w:sdt>
        <w:sdtPr>
          <w:tag w:val="goog_rdk_47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000000"/>
              <w:sz w:val="24"/>
              <w:szCs w:val="24"/>
              <w:rtl w:val="0"/>
            </w:rPr>
            <w:t xml:space="preserve">辦法：</w:t>
          </w:r>
        </w:sdtContent>
      </w:sdt>
      <w:sdt>
        <w:sdtPr>
          <w:tag w:val="goog_rdk_48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使用免費平台</w:t>
          </w:r>
        </w:sdtContent>
      </w:sdt>
      <w:sdt>
        <w:sdtPr>
          <w:tag w:val="goog_rdk_49"/>
        </w:sdtPr>
        <w:sdtContent>
          <w:r w:rsidDel="00000000" w:rsidR="00000000" w:rsidRPr="00000000">
            <w:rPr>
              <w:rFonts w:ascii="Gungsuh" w:cs="Gungsuh" w:eastAsia="Gungsuh" w:hAnsi="Gungsuh"/>
              <w:color w:val="000000"/>
              <w:sz w:val="24"/>
              <w:szCs w:val="24"/>
              <w:rtl w:val="0"/>
            </w:rPr>
            <w:t xml:space="preserve">。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1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1"/>
        <w:jc w:val="both"/>
        <w:rPr>
          <w:color w:val="000000"/>
          <w:sz w:val="24"/>
          <w:szCs w:val="24"/>
        </w:rPr>
      </w:pPr>
      <w:sdt>
        <w:sdtPr>
          <w:tag w:val="goog_rdk_50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sz w:val="24"/>
              <w:szCs w:val="24"/>
              <w:rtl w:val="0"/>
            </w:rPr>
            <w:t xml:space="preserve">決議：</w:t>
          </w:r>
        </w:sdtContent>
      </w:sdt>
      <w:r w:rsidDel="00000000" w:rsidR="00000000" w:rsidRPr="00000000">
        <w:rPr>
          <w:color w:val="000000"/>
          <w:sz w:val="24"/>
          <w:szCs w:val="24"/>
          <w:rtl w:val="0"/>
        </w:rPr>
        <w:t xml:space="preserve"> </w:t>
      </w:r>
      <w:sdt>
        <w:sdtPr>
          <w:tag w:val="goog_rdk_51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使用 tensorflow、google colab。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1"/>
        <w:spacing w:after="280" w:before="28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20" w:lineRule="auto"/>
        <w:jc w:val="right"/>
        <w:rPr>
          <w:b w:val="1"/>
          <w:color w:val="000000"/>
          <w:sz w:val="24"/>
          <w:szCs w:val="24"/>
        </w:rPr>
      </w:pPr>
      <w:sdt>
        <w:sdtPr>
          <w:tag w:val="goog_rdk_52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000000"/>
              <w:sz w:val="24"/>
              <w:szCs w:val="24"/>
              <w:rtl w:val="0"/>
            </w:rPr>
            <w:t xml:space="preserve">提案單位：</w:t>
          </w:r>
        </w:sdtContent>
      </w:sdt>
      <w:sdt>
        <w:sdtPr>
          <w:tag w:val="goog_rdk_53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sz w:val="24"/>
              <w:szCs w:val="24"/>
              <w:rtl w:val="0"/>
            </w:rPr>
            <w:t xml:space="preserve">廖怡慈同學</w:t>
          </w:r>
        </w:sdtContent>
      </w:sdt>
      <w:sdt>
        <w:sdtPr>
          <w:tag w:val="goog_rdk_54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、</w:t>
          </w:r>
        </w:sdtContent>
      </w:sdt>
      <w:sdt>
        <w:sdtPr>
          <w:tag w:val="goog_rdk_55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sz w:val="24"/>
              <w:szCs w:val="24"/>
              <w:rtl w:val="0"/>
            </w:rPr>
            <w:t xml:space="preserve">陳立昌同學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1"/>
        <w:jc w:val="both"/>
        <w:rPr>
          <w:b w:val="1"/>
          <w:sz w:val="24"/>
          <w:szCs w:val="24"/>
          <w:shd w:fill="d9d9d9" w:val="clear"/>
        </w:rPr>
      </w:pPr>
      <w:sdt>
        <w:sdtPr>
          <w:tag w:val="goog_rdk_56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sz w:val="24"/>
              <w:szCs w:val="24"/>
              <w:shd w:fill="d9d9d9" w:val="clear"/>
              <w:rtl w:val="0"/>
            </w:rPr>
            <w:t xml:space="preserve">提案二</w:t>
          </w:r>
        </w:sdtContent>
      </w:sdt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1"/>
        <w:jc w:val="both"/>
        <w:rPr>
          <w:b w:val="1"/>
          <w:color w:val="000000"/>
          <w:sz w:val="24"/>
          <w:szCs w:val="24"/>
        </w:rPr>
      </w:pPr>
      <w:sdt>
        <w:sdtPr>
          <w:tag w:val="goog_rdk_57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000000"/>
              <w:sz w:val="24"/>
              <w:szCs w:val="24"/>
              <w:rtl w:val="0"/>
            </w:rPr>
            <w:t xml:space="preserve">案由：</w:t>
          </w:r>
        </w:sdtContent>
      </w:sdt>
      <w:sdt>
        <w:sdtPr>
          <w:tag w:val="goog_rdk_58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sz w:val="24"/>
              <w:szCs w:val="24"/>
              <w:rtl w:val="0"/>
            </w:rPr>
            <w:t xml:space="preserve">用來影像辨識的水果以及結帳背景</w:t>
          </w:r>
        </w:sdtContent>
      </w:sdt>
      <w:sdt>
        <w:sdtPr>
          <w:tag w:val="goog_rdk_59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000000"/>
              <w:sz w:val="24"/>
              <w:szCs w:val="24"/>
              <w:rtl w:val="0"/>
            </w:rPr>
            <w:t xml:space="preserve">，請討論。</w:t>
            <w:br w:type="textWrapping"/>
          </w:r>
        </w:sdtContent>
      </w:sdt>
    </w:p>
    <w:p w:rsidR="00000000" w:rsidDel="00000000" w:rsidP="00000000" w:rsidRDefault="00000000" w:rsidRPr="00000000" w14:paraId="0000002A">
      <w:pPr>
        <w:rPr>
          <w:b w:val="1"/>
          <w:color w:val="000000"/>
          <w:sz w:val="24"/>
          <w:szCs w:val="24"/>
        </w:rPr>
      </w:pPr>
      <w:sdt>
        <w:sdtPr>
          <w:tag w:val="goog_rdk_60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000000"/>
              <w:sz w:val="24"/>
              <w:szCs w:val="24"/>
              <w:rtl w:val="0"/>
            </w:rPr>
            <w:t xml:space="preserve">說明：</w:t>
          </w:r>
        </w:sdtContent>
      </w:sdt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hanging="57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61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開會情形</w:t>
          </w:r>
        </w:sdtContent>
      </w:sdt>
      <w:sdt>
        <w:sdtPr>
          <w:tag w:val="goog_rdk_62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如【附件</w:t>
          </w:r>
        </w:sdtContent>
      </w:sdt>
      <w:sdt>
        <w:sdtPr>
          <w:tag w:val="goog_rdk_63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一</w:t>
          </w:r>
        </w:sdtContent>
      </w:sdt>
      <w:sdt>
        <w:sdtPr>
          <w:tag w:val="goog_rdk_64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】。</w:t>
          </w:r>
        </w:sdtContent>
      </w:sdt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hanging="57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65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較方便取得的水果</w:t>
          </w:r>
        </w:sdtContent>
      </w:sdt>
      <w:sdt>
        <w:sdtPr>
          <w:tag w:val="goog_rdk_66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。</w:t>
          </w:r>
        </w:sdtContent>
      </w:sdt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hanging="576"/>
        <w:jc w:val="left"/>
        <w:rPr>
          <w:sz w:val="24"/>
          <w:szCs w:val="24"/>
          <w:u w:val="none"/>
        </w:rPr>
      </w:pPr>
      <w:sdt>
        <w:sdtPr>
          <w:tag w:val="goog_rdk_67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拍攝水果素材的背景需要與實際操作時的背景統一。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hanging="57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68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水果素材與背景</w:t>
          </w:r>
        </w:sdtContent>
      </w:sdt>
      <w:sdt>
        <w:sdtPr>
          <w:tag w:val="goog_rdk_69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請參閱【附件</w:t>
          </w:r>
        </w:sdtContent>
      </w:sdt>
      <w:sdt>
        <w:sdtPr>
          <w:tag w:val="goog_rdk_70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一照片2</w:t>
          </w:r>
        </w:sdtContent>
      </w:sdt>
      <w:sdt>
        <w:sdtPr>
          <w:tag w:val="goog_rdk_71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】。</w:t>
          </w:r>
        </w:sdtContent>
      </w:sdt>
    </w:p>
    <w:p w:rsidR="00000000" w:rsidDel="00000000" w:rsidP="00000000" w:rsidRDefault="00000000" w:rsidRPr="00000000" w14:paraId="0000002F">
      <w:pPr>
        <w:widowControl w:val="1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1"/>
        <w:jc w:val="both"/>
        <w:rPr>
          <w:b w:val="1"/>
          <w:sz w:val="24"/>
          <w:szCs w:val="24"/>
        </w:rPr>
      </w:pPr>
      <w:sdt>
        <w:sdtPr>
          <w:tag w:val="goog_rdk_72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000000"/>
              <w:sz w:val="24"/>
              <w:szCs w:val="24"/>
              <w:rtl w:val="0"/>
            </w:rPr>
            <w:t xml:space="preserve">辦法：</w:t>
          </w:r>
        </w:sdtContent>
      </w:sdt>
      <w:sdt>
        <w:sdtPr>
          <w:tag w:val="goog_rdk_73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選用這個季節較容易取得的蘋果、香蕉、橘子，將背景固定為黑色板子</w:t>
          </w:r>
        </w:sdtContent>
      </w:sdt>
      <w:sdt>
        <w:sdtPr>
          <w:tag w:val="goog_rdk_74"/>
        </w:sdtPr>
        <w:sdtContent>
          <w:r w:rsidDel="00000000" w:rsidR="00000000" w:rsidRPr="00000000">
            <w:rPr>
              <w:rFonts w:ascii="Gungsuh" w:cs="Gungsuh" w:eastAsia="Gungsuh" w:hAnsi="Gungsuh"/>
              <w:color w:val="000000"/>
              <w:sz w:val="24"/>
              <w:szCs w:val="24"/>
              <w:rtl w:val="0"/>
            </w:rPr>
            <w:t xml:space="preserve">。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1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1"/>
        <w:jc w:val="both"/>
        <w:rPr>
          <w:sz w:val="24"/>
          <w:szCs w:val="24"/>
        </w:rPr>
      </w:pPr>
      <w:sdt>
        <w:sdtPr>
          <w:tag w:val="goog_rdk_75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sz w:val="24"/>
              <w:szCs w:val="24"/>
              <w:rtl w:val="0"/>
            </w:rPr>
            <w:t xml:space="preserve">決議：</w:t>
          </w:r>
        </w:sdtContent>
      </w:sdt>
      <w:r w:rsidDel="00000000" w:rsidR="00000000" w:rsidRPr="00000000">
        <w:rPr>
          <w:color w:val="000000"/>
          <w:sz w:val="24"/>
          <w:szCs w:val="24"/>
          <w:rtl w:val="0"/>
        </w:rPr>
        <w:t xml:space="preserve"> </w:t>
      </w:r>
      <w:sdt>
        <w:sdtPr>
          <w:tag w:val="goog_rdk_76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使用蘋果、香蕉、橘子，將背景固定為黑色板子。</w:t>
          </w:r>
        </w:sdtContent>
      </w:sdt>
    </w:p>
    <w:p w:rsidR="00000000" w:rsidDel="00000000" w:rsidP="00000000" w:rsidRDefault="00000000" w:rsidRPr="00000000" w14:paraId="00000033">
      <w:pPr>
        <w:widowControl w:val="1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120" w:lineRule="auto"/>
        <w:ind w:left="448" w:hanging="448"/>
        <w:rPr>
          <w:color w:val="000000"/>
          <w:sz w:val="24"/>
          <w:szCs w:val="24"/>
        </w:rPr>
      </w:pPr>
      <w:sdt>
        <w:sdtPr>
          <w:tag w:val="goog_rdk_77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000000"/>
              <w:sz w:val="24"/>
              <w:szCs w:val="24"/>
              <w:rtl w:val="0"/>
            </w:rPr>
            <w:t xml:space="preserve">臨時動議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20" w:lineRule="auto"/>
        <w:ind w:left="450" w:firstLine="0"/>
        <w:rPr>
          <w:color w:val="000000"/>
          <w:sz w:val="24"/>
          <w:szCs w:val="24"/>
        </w:rPr>
      </w:pPr>
      <w:sdt>
        <w:sdtPr>
          <w:tag w:val="goog_rdk_78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sz w:val="24"/>
              <w:szCs w:val="24"/>
              <w:rtl w:val="0"/>
            </w:rPr>
            <w:t xml:space="preserve">10/31段考周開會暫停一次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1"/>
        <w:numPr>
          <w:ilvl w:val="0"/>
          <w:numId w:val="1"/>
        </w:numPr>
        <w:spacing w:after="120" w:lineRule="auto"/>
        <w:ind w:left="448" w:hanging="448"/>
        <w:rPr>
          <w:b w:val="1"/>
          <w:color w:val="000000"/>
          <w:sz w:val="24"/>
          <w:szCs w:val="24"/>
        </w:rPr>
        <w:sectPr>
          <w:footerReference r:id="rId7" w:type="default"/>
          <w:pgSz w:h="16838" w:w="11906" w:orient="portrait"/>
          <w:pgMar w:bottom="567" w:top="567" w:left="567" w:right="567" w:header="851" w:footer="992"/>
          <w:pgNumType w:start="1"/>
        </w:sectPr>
      </w:pPr>
      <w:sdt>
        <w:sdtPr>
          <w:tag w:val="goog_rdk_79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000000"/>
              <w:sz w:val="24"/>
              <w:szCs w:val="24"/>
              <w:rtl w:val="0"/>
            </w:rPr>
            <w:t xml:space="preserve">散會</w:t>
          </w:r>
        </w:sdtContent>
      </w:sdt>
    </w:p>
    <w:p w:rsidR="00000000" w:rsidDel="00000000" w:rsidP="00000000" w:rsidRDefault="00000000" w:rsidRPr="00000000" w14:paraId="00000037">
      <w:pPr>
        <w:pBdr>
          <w:bottom w:color="000000" w:space="1" w:sz="6" w:val="single"/>
        </w:pBdr>
        <w:ind w:left="400" w:hanging="400"/>
        <w:jc w:val="center"/>
        <w:rPr>
          <w:color w:val="000000"/>
          <w:sz w:val="20"/>
          <w:szCs w:val="20"/>
        </w:rPr>
      </w:pPr>
      <w:sdt>
        <w:sdtPr>
          <w:tag w:val="goog_rdk_80"/>
        </w:sdtPr>
        <w:sdtContent>
          <w:r w:rsidDel="00000000" w:rsidR="00000000" w:rsidRPr="00000000">
            <w:rPr>
              <w:rFonts w:ascii="Gungsuh" w:cs="Gungsuh" w:eastAsia="Gungsuh" w:hAnsi="Gungsuh"/>
              <w:color w:val="000000"/>
              <w:sz w:val="20"/>
              <w:szCs w:val="20"/>
              <w:rtl w:val="0"/>
            </w:rPr>
            <w:t xml:space="preserve">OOO學年度第O學期第O次畢業專題會議—附件一</w:t>
          </w:r>
        </w:sdtContent>
      </w:sdt>
    </w:p>
    <w:p w:rsidR="00000000" w:rsidDel="00000000" w:rsidP="00000000" w:rsidRDefault="00000000" w:rsidRPr="00000000" w14:paraId="00000038">
      <w:pPr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1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專題開會情形：</w:t>
      </w:r>
    </w:p>
    <w:p w:rsidR="00000000" w:rsidDel="00000000" w:rsidP="00000000" w:rsidRDefault="00000000" w:rsidRPr="00000000" w14:paraId="0000003B">
      <w:pPr>
        <w:widowControl w:val="1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62.0" w:type="dxa"/>
        <w:jc w:val="left"/>
        <w:tblInd w:w="-108.0" w:type="dxa"/>
        <w:tblBorders>
          <w:top w:color="95b3d7" w:space="0" w:sz="4" w:val="single"/>
          <w:left w:color="95b3d7" w:space="0" w:sz="4" w:val="single"/>
          <w:bottom w:color="95b3d7" w:space="0" w:sz="4" w:val="single"/>
          <w:right w:color="95b3d7" w:space="0" w:sz="4" w:val="single"/>
          <w:insideH w:color="95b3d7" w:space="0" w:sz="4" w:val="single"/>
          <w:insideV w:color="95b3d7" w:space="0" w:sz="4" w:val="single"/>
        </w:tblBorders>
        <w:tblLayout w:type="fixed"/>
        <w:tblLook w:val="0400"/>
      </w:tblPr>
      <w:tblGrid>
        <w:gridCol w:w="5312"/>
        <w:gridCol w:w="5450"/>
        <w:tblGridChange w:id="0">
          <w:tblGrid>
            <w:gridCol w:w="5312"/>
            <w:gridCol w:w="54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rPr/>
            </w:pPr>
            <w:sdt>
              <w:sdtPr>
                <w:tag w:val="goog_rdk_81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照片1：</w:t>
                </w:r>
              </w:sdtContent>
            </w:sdt>
          </w:p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38500" cy="16256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1625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rPr/>
            </w:pPr>
            <w:sdt>
              <w:sdtPr>
                <w:tag w:val="goog_rdk_82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照片2：</w:t>
                </w:r>
              </w:sdtContent>
            </w:sdt>
          </w:p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3493" cy="1691459"/>
                  <wp:effectExtent b="0" l="0" r="0" t="0"/>
                  <wp:docPr id="1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3493" cy="169145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rPr/>
            </w:pPr>
            <w:sdt>
              <w:sdtPr>
                <w:tag w:val="goog_rdk_83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說明1： 線下開會討論中</w:t>
                </w:r>
              </w:sdtContent>
            </w:sdt>
          </w:p>
        </w:tc>
        <w:tc>
          <w:tcPr/>
          <w:p w:rsidR="00000000" w:rsidDel="00000000" w:rsidP="00000000" w:rsidRDefault="00000000" w:rsidRPr="00000000" w14:paraId="00000042">
            <w:pPr>
              <w:rPr/>
            </w:pPr>
            <w:sdt>
              <w:sdtPr>
                <w:tag w:val="goog_rdk_84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說明2：使用深黑色背景、水果拍攝</w:t>
                </w:r>
              </w:sdtContent>
            </w:sdt>
          </w:p>
        </w:tc>
      </w:tr>
    </w:tbl>
    <w:p w:rsidR="00000000" w:rsidDel="00000000" w:rsidP="00000000" w:rsidRDefault="00000000" w:rsidRPr="00000000" w14:paraId="00000043">
      <w:pPr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footerReference r:id="rId10" w:type="default"/>
      <w:type w:val="nextPage"/>
      <w:pgSz w:h="16838" w:w="11906" w:orient="portrait"/>
      <w:pgMar w:bottom="567" w:top="567" w:left="567" w:right="567" w:header="851" w:footer="992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DFKai-SB"/>
  <w:font w:name="Arial"/>
  <w:font w:name="Georgia"/>
  <w:font w:name="Gungsuh"/>
  <w:font w:name="Times New Roman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P.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、"/>
      <w:lvlJc w:val="left"/>
      <w:pPr>
        <w:ind w:left="450" w:hanging="450"/>
      </w:pPr>
      <w:rPr>
        <w:b w:val="1"/>
      </w:rPr>
    </w:lvl>
    <w:lvl w:ilvl="1">
      <w:start w:val="1"/>
      <w:numFmt w:val="decimal"/>
      <w:lvlText w:val="%2."/>
      <w:lvlJc w:val="left"/>
      <w:pPr>
        <w:ind w:left="960" w:hanging="480"/>
      </w:pPr>
      <w:rPr>
        <w:rFonts w:ascii="Times New Roman" w:cs="Times New Roman" w:eastAsia="Times New Roman" w:hAnsi="Times New Roman"/>
        <w:sz w:val="24"/>
        <w:szCs w:val="24"/>
      </w:rPr>
    </w:lvl>
    <w:lvl w:ilvl="2">
      <w:start w:val="1"/>
      <w:numFmt w:val="decimal"/>
      <w:lvlText w:val="(%3)"/>
      <w:lvlJc w:val="right"/>
      <w:pPr>
        <w:ind w:left="1440" w:hanging="480"/>
      </w:pPr>
      <w:rPr/>
    </w:lvl>
    <w:lvl w:ilvl="3">
      <w:start w:val="1"/>
      <w:numFmt w:val="upperLetter"/>
      <w:lvlText w:val="%4."/>
      <w:lvlJc w:val="left"/>
      <w:pPr>
        <w:ind w:left="1920" w:hanging="480"/>
      </w:pPr>
      <w:rPr/>
    </w:lvl>
    <w:lvl w:ilvl="4">
      <w:start w:val="1"/>
      <w:numFmt w:val="upperLetter"/>
      <w:lvlText w:val="%5.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">
    <w:lvl w:ilvl="0">
      <w:start w:val="1"/>
      <w:numFmt w:val="decimal"/>
      <w:lvlText w:val="%1、"/>
      <w:lvlJc w:val="left"/>
      <w:pPr>
        <w:ind w:left="576" w:hanging="576"/>
      </w:pPr>
      <w:rPr>
        <w:b w:val="0"/>
        <w:sz w:val="24"/>
        <w:szCs w:val="24"/>
      </w:rPr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3">
    <w:lvl w:ilvl="0">
      <w:start w:val="1"/>
      <w:numFmt w:val="decimal"/>
      <w:lvlText w:val="%1、"/>
      <w:lvlJc w:val="left"/>
      <w:pPr>
        <w:ind w:left="576" w:hanging="576"/>
      </w:pPr>
      <w:rPr>
        <w:b w:val="0"/>
        <w:sz w:val="24"/>
        <w:szCs w:val="24"/>
      </w:rPr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</w:pPr>
    <w:rPr>
      <w:rFonts w:ascii="DFKai-SB" w:cs="DFKai-SB" w:eastAsia="DFKai-SB" w:hAnsi="DFKai-SB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tabs>
        <w:tab w:val="left" w:leader="none" w:pos="1260"/>
      </w:tabs>
      <w:spacing w:after="60" w:before="120" w:lineRule="auto"/>
      <w:ind w:left="720"/>
      <w:jc w:val="both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jc w:val="both"/>
    </w:pPr>
    <w:rPr>
      <w:rFonts w:ascii="Arial" w:cs="Arial" w:eastAsia="Arial" w:hAnsi="Arial"/>
      <w:sz w:val="24"/>
      <w:szCs w:val="24"/>
    </w:rPr>
  </w:style>
  <w:style w:type="paragraph" w:styleId="Heading4">
    <w:name w:val="heading 4"/>
    <w:basedOn w:val="Normal"/>
    <w:next w:val="Normal"/>
    <w:pPr>
      <w:keepNext w:val="1"/>
      <w:widowControl w:val="1"/>
      <w:spacing w:after="120" w:lineRule="auto"/>
      <w:ind w:left="2880"/>
      <w:jc w:val="center"/>
    </w:pPr>
    <w:rPr>
      <w:color w:val="000000"/>
      <w:sz w:val="36"/>
      <w:szCs w:val="36"/>
    </w:rPr>
  </w:style>
  <w:style w:type="paragraph" w:styleId="Heading5">
    <w:name w:val="heading 5"/>
    <w:basedOn w:val="Normal"/>
    <w:next w:val="Normal"/>
    <w:pPr>
      <w:keepNext w:val="1"/>
      <w:widowControl w:val="1"/>
      <w:tabs>
        <w:tab w:val="left" w:leader="none" w:pos="-2160"/>
        <w:tab w:val="left" w:leader="none" w:pos="-1440"/>
        <w:tab w:val="left" w:leader="none" w:pos="-720"/>
        <w:tab w:val="left" w:leader="none" w:pos="720"/>
        <w:tab w:val="left" w:leader="none" w:pos="1440"/>
        <w:tab w:val="left" w:leader="none" w:pos="2160"/>
        <w:tab w:val="left" w:leader="none" w:pos="2880"/>
        <w:tab w:val="left" w:leader="none" w:pos="3600"/>
        <w:tab w:val="left" w:leader="none" w:pos="4320"/>
        <w:tab w:val="left" w:leader="none" w:pos="5040"/>
        <w:tab w:val="left" w:leader="none" w:pos="5760"/>
        <w:tab w:val="left" w:leader="none" w:pos="6480"/>
        <w:tab w:val="left" w:leader="none" w:pos="7200"/>
        <w:tab w:val="left" w:leader="none" w:pos="7920"/>
        <w:tab w:val="left" w:leader="none" w:pos="8640"/>
        <w:tab w:val="left" w:leader="none" w:pos="9360"/>
        <w:tab w:val="left" w:leader="none" w:pos="10080"/>
        <w:tab w:val="left" w:leader="none" w:pos="10800"/>
        <w:tab w:val="left" w:leader="none" w:pos="12240"/>
        <w:tab w:val="left" w:leader="none" w:pos="12960"/>
        <w:tab w:val="left" w:leader="none" w:pos="13680"/>
        <w:tab w:val="left" w:leader="none" w:pos="14400"/>
      </w:tabs>
      <w:spacing w:after="120" w:lineRule="auto"/>
      <w:jc w:val="center"/>
    </w:pPr>
    <w:rPr>
      <w:b w:val="1"/>
      <w:color w:val="000000"/>
      <w:sz w:val="24"/>
      <w:szCs w:val="24"/>
    </w:rPr>
  </w:style>
  <w:style w:type="paragraph" w:styleId="Heading6">
    <w:name w:val="heading 6"/>
    <w:basedOn w:val="Normal"/>
    <w:next w:val="Normal"/>
    <w:pPr>
      <w:keepNext w:val="1"/>
      <w:widowControl w:val="1"/>
      <w:spacing w:after="120" w:lineRule="auto"/>
      <w:jc w:val="center"/>
    </w:pPr>
    <w:rPr>
      <w:b w:val="1"/>
      <w:i w:val="1"/>
      <w:color w:val="000000"/>
      <w:sz w:val="24"/>
      <w:szCs w:val="24"/>
    </w:rPr>
  </w:style>
  <w:style w:type="paragraph" w:styleId="Title">
    <w:name w:val="Title"/>
    <w:basedOn w:val="Normal"/>
    <w:next w:val="Normal"/>
    <w:pPr>
      <w:spacing w:after="60" w:before="12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widowControl w:val="0"/>
    </w:pPr>
    <w:rPr>
      <w:rFonts w:ascii="Calibri" w:cs="Calibri" w:eastAsia="Calibri" w:hAnsi="Calibri"/>
      <w:color w:val="365f91"/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n54cS9tSZWc81ToyWQ2nX3aKIg==">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