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C6949F">
      <w:pPr>
        <w:spacing w:line="243" w:lineRule="auto"/>
        <w:rPr>
          <w:rFonts w:ascii="Arial"/>
          <w:sz w:val="21"/>
        </w:rPr>
      </w:pPr>
    </w:p>
    <w:p w14:paraId="388F9491">
      <w:pPr>
        <w:spacing w:line="243" w:lineRule="auto"/>
        <w:rPr>
          <w:rFonts w:ascii="Arial"/>
          <w:sz w:val="21"/>
        </w:rPr>
      </w:pPr>
    </w:p>
    <w:p w14:paraId="1E8BEC25">
      <w:pPr>
        <w:spacing w:line="243" w:lineRule="auto"/>
        <w:rPr>
          <w:rFonts w:ascii="Arial"/>
          <w:sz w:val="21"/>
        </w:rPr>
      </w:pPr>
    </w:p>
    <w:p w14:paraId="531EAE0A">
      <w:pPr>
        <w:spacing w:line="244" w:lineRule="auto"/>
        <w:rPr>
          <w:rFonts w:ascii="Arial"/>
          <w:sz w:val="21"/>
        </w:rPr>
      </w:pPr>
    </w:p>
    <w:p w14:paraId="7BDA0120">
      <w:pPr>
        <w:spacing w:before="146" w:line="229" w:lineRule="auto"/>
        <w:ind w:left="3216"/>
        <w:outlineLvl w:val="0"/>
        <w:rPr>
          <w:rFonts w:ascii="等线 Light" w:hAnsi="等线 Light" w:eastAsia="等线 Light" w:cs="等线 Light"/>
          <w:sz w:val="43"/>
          <w:szCs w:val="43"/>
        </w:rPr>
      </w:pPr>
      <w:r>
        <w:rPr>
          <w:rFonts w:ascii="Times New Roman" w:hAnsi="Times New Roman" w:eastAsia="Times New Roman" w:cs="Times New Roman"/>
          <w:b/>
          <w:bCs/>
          <w:sz w:val="43"/>
          <w:szCs w:val="43"/>
        </w:rPr>
        <w:t>Transformer</w:t>
      </w:r>
      <w:r>
        <w:rPr>
          <w:rFonts w:hint="eastAsia" w:ascii="Times New Roman" w:hAnsi="Times New Roman" w:eastAsia="宋体" w:cs="Times New Roman"/>
          <w:b/>
          <w:bCs/>
          <w:sz w:val="43"/>
          <w:szCs w:val="43"/>
          <w:lang w:val="en-US" w:eastAsia="zh-CN"/>
        </w:rPr>
        <w:t>-Translate</w:t>
      </w:r>
      <w:bookmarkStart w:id="0" w:name="_GoBack"/>
      <w:bookmarkEnd w:id="0"/>
      <w:r>
        <w:rPr>
          <w:rFonts w:ascii="Times New Roman" w:hAnsi="Times New Roman" w:eastAsia="Times New Roman" w:cs="Times New Roman"/>
          <w:b/>
          <w:bCs/>
          <w:spacing w:val="42"/>
          <w:sz w:val="43"/>
          <w:szCs w:val="43"/>
        </w:rPr>
        <w:t xml:space="preserve"> </w:t>
      </w:r>
      <w:r>
        <w:rPr>
          <w:rFonts w:ascii="等线 Light" w:hAnsi="等线 Light" w:eastAsia="等线 Light" w:cs="等线 Light"/>
          <w:b/>
          <w:bCs/>
          <w:spacing w:val="6"/>
          <w:sz w:val="43"/>
          <w:szCs w:val="43"/>
        </w:rPr>
        <w:t>实战操作文档</w:t>
      </w:r>
    </w:p>
    <w:p w14:paraId="5ADE115B">
      <w:pPr>
        <w:spacing w:before="310" w:line="227" w:lineRule="auto"/>
        <w:ind w:left="1594"/>
        <w:outlineLvl w:val="1"/>
        <w:rPr>
          <w:rFonts w:ascii="等线 Light" w:hAnsi="等线 Light" w:eastAsia="等线 Light" w:cs="等线 Light"/>
          <w:sz w:val="28"/>
          <w:szCs w:val="28"/>
        </w:rPr>
      </w:pPr>
      <w:r>
        <w:rPr>
          <w:rFonts w:ascii="等线 Light" w:hAnsi="等线 Light" w:eastAsia="等线 Light" w:cs="等线 Light"/>
          <w:b/>
          <w:bCs/>
          <w:spacing w:val="-13"/>
          <w:sz w:val="28"/>
          <w:szCs w:val="28"/>
        </w:rPr>
        <w:t>一</w:t>
      </w:r>
      <w:r>
        <w:rPr>
          <w:rFonts w:ascii="等线 Light" w:hAnsi="等线 Light" w:eastAsia="等线 Light" w:cs="等线 Light"/>
          <w:spacing w:val="-42"/>
          <w:sz w:val="28"/>
          <w:szCs w:val="28"/>
        </w:rPr>
        <w:t xml:space="preserve"> </w:t>
      </w:r>
      <w:r>
        <w:rPr>
          <w:rFonts w:ascii="等线 Light" w:hAnsi="等线 Light" w:eastAsia="等线 Light" w:cs="等线 Light"/>
          <w:b/>
          <w:bCs/>
          <w:spacing w:val="-13"/>
          <w:sz w:val="28"/>
          <w:szCs w:val="28"/>
        </w:rPr>
        <w:t>、</w:t>
      </w:r>
      <w:r>
        <w:rPr>
          <w:rFonts w:ascii="等线 Light" w:hAnsi="等线 Light" w:eastAsia="等线 Light" w:cs="等线 Light"/>
          <w:spacing w:val="10"/>
          <w:sz w:val="28"/>
          <w:szCs w:val="28"/>
        </w:rPr>
        <w:t xml:space="preserve">  </w:t>
      </w:r>
      <w:r>
        <w:rPr>
          <w:rFonts w:ascii="等线 Light" w:hAnsi="等线 Light" w:eastAsia="等线 Light" w:cs="等线 Light"/>
          <w:b/>
          <w:bCs/>
          <w:spacing w:val="-13"/>
          <w:sz w:val="28"/>
          <w:szCs w:val="28"/>
        </w:rPr>
        <w:t>数据部分</w:t>
      </w:r>
    </w:p>
    <w:p w14:paraId="6B40D483">
      <w:pPr>
        <w:spacing w:before="287" w:line="226" w:lineRule="auto"/>
        <w:ind w:left="1595"/>
        <w:outlineLvl w:val="2"/>
        <w:rPr>
          <w:rFonts w:ascii="等线 Light" w:hAnsi="等线 Light" w:eastAsia="等线 Light" w:cs="等线 Light"/>
          <w:sz w:val="24"/>
          <w:szCs w:val="24"/>
        </w:rPr>
      </w:pPr>
      <w:r>
        <w:rPr>
          <w:rFonts w:ascii="等线 Light" w:hAnsi="等线 Light" w:eastAsia="等线 Light" w:cs="等线 Light"/>
          <w:b/>
          <w:bCs/>
          <w:spacing w:val="-4"/>
          <w:sz w:val="24"/>
          <w:szCs w:val="24"/>
        </w:rPr>
        <w:t>1．1</w:t>
      </w:r>
      <w:r>
        <w:rPr>
          <w:rFonts w:ascii="等线 Light" w:hAnsi="等线 Light" w:eastAsia="等线 Light" w:cs="等线 Light"/>
          <w:spacing w:val="-38"/>
          <w:sz w:val="24"/>
          <w:szCs w:val="24"/>
        </w:rPr>
        <w:t xml:space="preserve"> </w:t>
      </w:r>
      <w:r>
        <w:rPr>
          <w:rFonts w:ascii="等线 Light" w:hAnsi="等线 Light" w:eastAsia="等线 Light" w:cs="等线 Light"/>
          <w:b/>
          <w:bCs/>
          <w:spacing w:val="-4"/>
          <w:sz w:val="24"/>
          <w:szCs w:val="24"/>
        </w:rPr>
        <w:t>、数据处理相关代码与数据介绍</w:t>
      </w:r>
    </w:p>
    <w:p w14:paraId="074EC5D7">
      <w:pPr>
        <w:pStyle w:val="2"/>
        <w:spacing w:before="317" w:line="225" w:lineRule="auto"/>
        <w:ind w:left="1589"/>
      </w:pPr>
      <w:r>
        <w:rPr>
          <w:spacing w:val="-2"/>
        </w:rPr>
        <w:t>该部分是关于代码中原始数据和相关处理部分，具体</w:t>
      </w:r>
      <w:r>
        <w:rPr>
          <w:spacing w:val="-3"/>
        </w:rPr>
        <w:t>如下图所示：</w:t>
      </w:r>
    </w:p>
    <w:p w14:paraId="025061B6">
      <w:pPr>
        <w:spacing w:before="202" w:line="3592" w:lineRule="exact"/>
        <w:ind w:firstLine="3297"/>
      </w:pPr>
      <w:r>
        <w:rPr>
          <w:position w:val="-71"/>
        </w:rPr>
        <w:drawing>
          <wp:inline distT="0" distB="0" distL="0" distR="0">
            <wp:extent cx="3089275" cy="2280285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89909" cy="2280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E5E21">
      <w:pPr>
        <w:spacing w:line="344" w:lineRule="auto"/>
        <w:rPr>
          <w:rFonts w:ascii="Arial"/>
          <w:sz w:val="21"/>
        </w:rPr>
      </w:pPr>
    </w:p>
    <w:p w14:paraId="3973AE7F">
      <w:pPr>
        <w:pStyle w:val="2"/>
        <w:spacing w:before="81" w:line="223" w:lineRule="auto"/>
        <w:ind w:left="1624"/>
      </w:pPr>
      <w:r>
        <w:rPr>
          <w:spacing w:val="-7"/>
        </w:rPr>
        <w:t>（1）数据来源</w:t>
      </w:r>
    </w:p>
    <w:p w14:paraId="170E95E8">
      <w:pPr>
        <w:pStyle w:val="2"/>
        <w:spacing w:before="320" w:line="461" w:lineRule="auto"/>
        <w:ind w:left="1587" w:right="1798" w:firstLine="490"/>
        <w:jc w:val="both"/>
      </w:pPr>
      <w:r>
        <w:rPr>
          <w:spacing w:val="-2"/>
        </w:rPr>
        <w:t>实验数据来源“2018</w:t>
      </w:r>
      <w:r>
        <w:rPr>
          <w:spacing w:val="27"/>
        </w:rPr>
        <w:t xml:space="preserve"> </w:t>
      </w:r>
      <w:r>
        <w:rPr>
          <w:spacing w:val="-2"/>
        </w:rPr>
        <w:t>年机器翻译研讨会</w:t>
      </w:r>
      <w:r>
        <w:rPr>
          <w:spacing w:val="-48"/>
        </w:rPr>
        <w:t xml:space="preserve"> </w:t>
      </w:r>
      <w:r>
        <w:rPr>
          <w:spacing w:val="-2"/>
        </w:rPr>
        <w:t>”，是一个由</w:t>
      </w:r>
      <w:r>
        <w:rPr>
          <w:spacing w:val="64"/>
        </w:rPr>
        <w:t xml:space="preserve"> </w:t>
      </w:r>
      <w:r>
        <w:rPr>
          <w:spacing w:val="-2"/>
        </w:rPr>
        <w:t>统计机器翻译和神经机</w:t>
      </w:r>
      <w:r>
        <w:rPr>
          <w:spacing w:val="-1"/>
        </w:rPr>
        <w:t>器翻译领域的研究人员和开发人员组成的会议。在</w:t>
      </w:r>
      <w:r>
        <w:rPr>
          <w:spacing w:val="59"/>
        </w:rPr>
        <w:t xml:space="preserve"> </w:t>
      </w:r>
      <w:r>
        <w:rPr>
          <w:spacing w:val="-1"/>
        </w:rPr>
        <w:t>WMT 2018  的新闻翻</w:t>
      </w:r>
      <w:r>
        <w:rPr>
          <w:spacing w:val="-2"/>
        </w:rPr>
        <w:t>译任务</w:t>
      </w:r>
      <w:r>
        <w:rPr>
          <w:spacing w:val="-1"/>
        </w:rPr>
        <w:t>中，语言对包括</w:t>
      </w:r>
      <w:r>
        <w:rPr>
          <w:spacing w:val="67"/>
        </w:rPr>
        <w:t xml:space="preserve"> </w:t>
      </w:r>
      <w:r>
        <w:rPr>
          <w:spacing w:val="-1"/>
        </w:rPr>
        <w:t>“Chinese</w:t>
      </w:r>
      <w:r>
        <w:rPr>
          <w:rFonts w:ascii="Times New Roman" w:hAnsi="Times New Roman" w:eastAsia="Times New Roman" w:cs="Times New Roman"/>
          <w:spacing w:val="-1"/>
        </w:rPr>
        <w:t>↔</w:t>
      </w:r>
      <w:r>
        <w:rPr>
          <w:spacing w:val="-1"/>
        </w:rPr>
        <w:t>English</w:t>
      </w:r>
      <w:r>
        <w:rPr>
          <w:spacing w:val="-48"/>
        </w:rPr>
        <w:t xml:space="preserve"> </w:t>
      </w:r>
      <w:r>
        <w:rPr>
          <w:spacing w:val="-1"/>
        </w:rPr>
        <w:t>”即中-英／英-中方向。</w:t>
      </w:r>
      <w:r>
        <w:fldChar w:fldCharType="begin"/>
      </w:r>
      <w:r>
        <w:instrText xml:space="preserve"> HYPERLINK "https://www.statmt.org/wmt18/" </w:instrText>
      </w:r>
      <w:r>
        <w:fldChar w:fldCharType="separate"/>
      </w:r>
      <w:r>
        <w:rPr>
          <w:color w:val="467886"/>
          <w:spacing w:val="-1"/>
          <w:u w:val="single" w:color="auto"/>
        </w:rPr>
        <w:t>数据网址</w:t>
      </w:r>
      <w:r>
        <w:rPr>
          <w:color w:val="467886"/>
          <w:spacing w:val="-1"/>
          <w:u w:val="single" w:color="auto"/>
        </w:rPr>
        <w:fldChar w:fldCharType="end"/>
      </w:r>
      <w:r>
        <w:rPr>
          <w:spacing w:val="-1"/>
        </w:rPr>
        <w:t>。</w:t>
      </w:r>
    </w:p>
    <w:p w14:paraId="0EFC18A0">
      <w:pPr>
        <w:pStyle w:val="2"/>
        <w:spacing w:line="215" w:lineRule="auto"/>
        <w:ind w:left="1624"/>
        <w:outlineLvl w:val="3"/>
      </w:pPr>
      <w:r>
        <w:rPr>
          <w:spacing w:val="-3"/>
        </w:rPr>
        <w:t>（</w:t>
      </w:r>
      <w:r>
        <w:rPr>
          <w:rFonts w:ascii="Times New Roman" w:hAnsi="Times New Roman" w:eastAsia="Times New Roman" w:cs="Times New Roman"/>
          <w:spacing w:val="-3"/>
        </w:rPr>
        <w:t>2</w:t>
      </w:r>
      <w:r>
        <w:rPr>
          <w:spacing w:val="-3"/>
        </w:rPr>
        <w:t>）利用</w:t>
      </w:r>
      <w:r>
        <w:rPr>
          <w:spacing w:val="15"/>
        </w:rPr>
        <w:t xml:space="preserve"> </w:t>
      </w:r>
      <w:r>
        <w:fldChar w:fldCharType="begin"/>
      </w:r>
      <w:r>
        <w:instrText xml:space="preserve"> HYPERLINK "json_unicode_preview.py" </w:instrText>
      </w:r>
      <w:r>
        <w:fldChar w:fldCharType="separate"/>
      </w:r>
      <w:r>
        <w:rPr>
          <w:rFonts w:ascii="Times New Roman" w:hAnsi="Times New Roman" w:eastAsia="Times New Roman" w:cs="Times New Roman"/>
          <w:b/>
          <w:bCs/>
          <w:spacing w:val="-3"/>
        </w:rPr>
        <w:t>json_unicode_preview.py</w:t>
      </w:r>
      <w:r>
        <w:rPr>
          <w:rFonts w:ascii="Times New Roman" w:hAnsi="Times New Roman" w:eastAsia="Times New Roman" w:cs="Times New Roman"/>
          <w:b/>
          <w:bCs/>
          <w:spacing w:val="-3"/>
        </w:rPr>
        <w:fldChar w:fldCharType="end"/>
      </w:r>
      <w:r>
        <w:rPr>
          <w:rFonts w:ascii="Times New Roman" w:hAnsi="Times New Roman" w:eastAsia="Times New Roman" w:cs="Times New Roman"/>
          <w:b/>
          <w:bCs/>
          <w:spacing w:val="-4"/>
        </w:rPr>
        <w:t xml:space="preserve"> </w:t>
      </w:r>
      <w:r>
        <w:rPr>
          <w:rFonts w:ascii="等线 Light" w:hAnsi="等线 Light" w:eastAsia="等线 Light" w:cs="等线 Light"/>
          <w:b/>
          <w:bCs/>
          <w:spacing w:val="-4"/>
        </w:rPr>
        <w:t>脚本</w:t>
      </w:r>
      <w:r>
        <w:rPr>
          <w:spacing w:val="-4"/>
        </w:rPr>
        <w:t>，即可查看文本原本样式：</w:t>
      </w:r>
    </w:p>
    <w:p w14:paraId="41515C08">
      <w:pPr>
        <w:spacing w:line="249" w:lineRule="auto"/>
        <w:rPr>
          <w:rFonts w:ascii="Arial"/>
          <w:sz w:val="21"/>
        </w:rPr>
      </w:pPr>
    </w:p>
    <w:p w14:paraId="0C50E50D">
      <w:pPr>
        <w:pStyle w:val="2"/>
        <w:spacing w:before="83" w:line="224" w:lineRule="auto"/>
        <w:ind w:left="2005"/>
      </w:pPr>
      <w:r>
        <w:rPr>
          <w:spacing w:val="-2"/>
        </w:rPr>
        <w:t>本质上，就是在一个列表中有一句英文对应一句翻译中文。</w:t>
      </w:r>
    </w:p>
    <w:p w14:paraId="29B31D14">
      <w:pPr>
        <w:spacing w:before="174" w:line="2099" w:lineRule="exact"/>
        <w:ind w:firstLine="1577"/>
      </w:pPr>
      <w:r>
        <w:rPr>
          <w:position w:val="-41"/>
        </w:rPr>
        <w:drawing>
          <wp:inline distT="0" distB="0" distL="0" distR="0">
            <wp:extent cx="5273675" cy="133223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09" cy="1332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64253">
      <w:pPr>
        <w:spacing w:line="308" w:lineRule="auto"/>
        <w:rPr>
          <w:rFonts w:ascii="Arial"/>
          <w:sz w:val="21"/>
        </w:rPr>
      </w:pPr>
    </w:p>
    <w:p w14:paraId="0D08122A">
      <w:pPr>
        <w:pStyle w:val="2"/>
        <w:spacing w:before="81" w:line="466" w:lineRule="auto"/>
        <w:ind w:left="1593" w:right="1911" w:firstLine="30"/>
      </w:pPr>
      <w:r>
        <w:rPr>
          <w:spacing w:val="-2"/>
        </w:rPr>
        <w:t>（</w:t>
      </w:r>
      <w:r>
        <w:rPr>
          <w:rFonts w:ascii="Times New Roman" w:hAnsi="Times New Roman" w:eastAsia="Times New Roman" w:cs="Times New Roman"/>
          <w:spacing w:val="-2"/>
        </w:rPr>
        <w:t>3</w:t>
      </w:r>
      <w:r>
        <w:rPr>
          <w:spacing w:val="-2"/>
        </w:rPr>
        <w:t>）利用</w:t>
      </w:r>
      <w:r>
        <w:rPr>
          <w:spacing w:val="31"/>
          <w:w w:val="101"/>
        </w:rPr>
        <w:t xml:space="preserve"> </w:t>
      </w:r>
      <w:r>
        <w:fldChar w:fldCharType="begin"/>
      </w:r>
      <w:r>
        <w:instrText xml:space="preserve"> HYPERLINK "get_corpus.py" </w:instrText>
      </w:r>
      <w:r>
        <w:fldChar w:fldCharType="separate"/>
      </w:r>
      <w:r>
        <w:rPr>
          <w:rFonts w:ascii="Times New Roman" w:hAnsi="Times New Roman" w:eastAsia="Times New Roman" w:cs="Times New Roman"/>
          <w:b/>
          <w:bCs/>
          <w:spacing w:val="-2"/>
        </w:rPr>
        <w:t>get_corpus.py</w:t>
      </w:r>
      <w:r>
        <w:rPr>
          <w:rFonts w:ascii="Times New Roman" w:hAnsi="Times New Roman" w:eastAsia="Times New Roman" w:cs="Times New Roman"/>
          <w:b/>
          <w:bCs/>
          <w:spacing w:val="-2"/>
        </w:rPr>
        <w:fldChar w:fldCharType="end"/>
      </w:r>
      <w:r>
        <w:rPr>
          <w:rFonts w:ascii="Times New Roman" w:hAnsi="Times New Roman" w:eastAsia="Times New Roman" w:cs="Times New Roman"/>
          <w:b/>
          <w:bCs/>
          <w:spacing w:val="-2"/>
        </w:rPr>
        <w:t xml:space="preserve"> </w:t>
      </w:r>
      <w:r>
        <w:rPr>
          <w:rFonts w:ascii="等线 Light" w:hAnsi="等线 Light" w:eastAsia="等线 Light" w:cs="等线 Light"/>
          <w:b/>
          <w:bCs/>
          <w:spacing w:val="-2"/>
        </w:rPr>
        <w:t>脚本</w:t>
      </w:r>
      <w:r>
        <w:rPr>
          <w:spacing w:val="-2"/>
        </w:rPr>
        <w:t>，即可</w:t>
      </w:r>
      <w:r>
        <w:rPr>
          <w:spacing w:val="-3"/>
        </w:rPr>
        <w:t xml:space="preserve">对原始的 </w:t>
      </w:r>
      <w:r>
        <w:rPr>
          <w:rFonts w:ascii="Times New Roman" w:hAnsi="Times New Roman" w:eastAsia="Times New Roman" w:cs="Times New Roman"/>
          <w:spacing w:val="-3"/>
        </w:rPr>
        <w:t>json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spacing w:val="-3"/>
        </w:rPr>
        <w:t>文件进行处理，将对应的中</w:t>
      </w:r>
      <w:r>
        <w:rPr>
          <w:spacing w:val="-1"/>
        </w:rPr>
        <w:t>文和英文句子抽离出来，放入到对应的文件中，该操作是方便后续利用对应的</w:t>
      </w:r>
    </w:p>
    <w:p w14:paraId="40DF296B">
      <w:pPr>
        <w:spacing w:line="466" w:lineRule="auto"/>
        <w:sectPr>
          <w:headerReference r:id="rId5" w:type="default"/>
          <w:pgSz w:w="11907" w:h="16839"/>
          <w:pgMar w:top="400" w:right="0" w:bottom="0" w:left="222" w:header="0" w:footer="0" w:gutter="0"/>
          <w:cols w:space="720" w:num="1"/>
        </w:sectPr>
      </w:pPr>
    </w:p>
    <w:p w14:paraId="614F5C04">
      <w:pPr>
        <w:spacing w:line="284" w:lineRule="auto"/>
        <w:rPr>
          <w:rFonts w:ascii="Arial"/>
          <w:sz w:val="21"/>
        </w:rPr>
      </w:pPr>
    </w:p>
    <w:p w14:paraId="6231A876">
      <w:pPr>
        <w:spacing w:line="285" w:lineRule="auto"/>
        <w:rPr>
          <w:rFonts w:ascii="Arial"/>
          <w:sz w:val="21"/>
        </w:rPr>
      </w:pPr>
    </w:p>
    <w:p w14:paraId="67A93B1F">
      <w:pPr>
        <w:spacing w:line="285" w:lineRule="auto"/>
        <w:rPr>
          <w:rFonts w:ascii="Arial"/>
          <w:sz w:val="21"/>
        </w:rPr>
      </w:pPr>
    </w:p>
    <w:p w14:paraId="4448BFA0">
      <w:pPr>
        <w:spacing w:line="285" w:lineRule="auto"/>
        <w:rPr>
          <w:rFonts w:ascii="Arial"/>
          <w:sz w:val="21"/>
        </w:rPr>
      </w:pPr>
    </w:p>
    <w:p w14:paraId="6BB788FD">
      <w:pPr>
        <w:pStyle w:val="2"/>
        <w:spacing w:before="81" w:line="225" w:lineRule="auto"/>
        <w:ind w:left="1609"/>
      </w:pPr>
      <w:r>
        <w:rPr>
          <w:b/>
          <w:bCs/>
          <w:spacing w:val="-3"/>
        </w:rPr>
        <w:t>中文和英文文本</w:t>
      </w:r>
      <w:r>
        <w:rPr>
          <w:spacing w:val="-3"/>
        </w:rPr>
        <w:t>制作对应的</w:t>
      </w:r>
      <w:r>
        <w:rPr>
          <w:b/>
          <w:bCs/>
          <w:spacing w:val="-3"/>
        </w:rPr>
        <w:t>分词器和词表。生成的文件如下：</w:t>
      </w:r>
    </w:p>
    <w:p w14:paraId="16D4630B">
      <w:pPr>
        <w:spacing w:line="279" w:lineRule="auto"/>
        <w:rPr>
          <w:rFonts w:ascii="Arial"/>
          <w:sz w:val="21"/>
        </w:rPr>
      </w:pPr>
    </w:p>
    <w:p w14:paraId="34C5C336">
      <w:pPr>
        <w:spacing w:line="1259" w:lineRule="exact"/>
        <w:ind w:firstLine="4418"/>
      </w:pPr>
      <w:r>
        <w:rPr>
          <w:position w:val="-25"/>
        </w:rPr>
        <w:drawing>
          <wp:inline distT="0" distB="0" distL="0" distR="0">
            <wp:extent cx="1931670" cy="799465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32050" cy="79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13392">
      <w:pPr>
        <w:spacing w:before="199" w:line="4878" w:lineRule="exact"/>
        <w:ind w:firstLine="2156"/>
      </w:pPr>
      <w:r>
        <w:pict>
          <v:shape id="_x0000_s1036" o:spid="_x0000_s1036" o:spt="136" type="#_x0000_t136" style="position:absolute;left:0pt;margin-left:185.4pt;margin-top:141.6pt;height:15pt;width:224.3pt;rotation:20643840f;z-index:251659264;mso-width-relative:page;mso-height-relative:page;" fillcolor="#000000" filled="t" stroked="f" coordsize="21600,21600">
            <v:path/>
            <v:fill on="t" opacity="16448f" focussize="0,0"/>
            <v:stroke on="f"/>
            <v:imagedata o:title=""/>
            <o:lock v:ext="edit"/>
            <v:textpath on="t" fitshape="t" fitpath="t" trim="t" xscale="f" string="炮哥带你学          炮哥带你学" style="font-family:SimSun;font-size:8pt;v-text-align:center;"/>
          </v:shape>
        </w:pict>
      </w:r>
      <w:r>
        <w:rPr>
          <w:position w:val="-97"/>
        </w:rPr>
        <w:drawing>
          <wp:inline distT="0" distB="0" distL="0" distR="0">
            <wp:extent cx="4805680" cy="3097530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06314" cy="3098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EB347">
      <w:pPr>
        <w:pStyle w:val="2"/>
        <w:spacing w:before="254" w:line="215" w:lineRule="auto"/>
        <w:ind w:left="1624"/>
        <w:outlineLvl w:val="3"/>
      </w:pPr>
      <w:r>
        <w:rPr>
          <w:spacing w:val="-2"/>
        </w:rPr>
        <w:t>（</w:t>
      </w:r>
      <w:r>
        <w:rPr>
          <w:rFonts w:ascii="Times New Roman" w:hAnsi="Times New Roman" w:eastAsia="Times New Roman" w:cs="Times New Roman"/>
          <w:spacing w:val="-2"/>
        </w:rPr>
        <w:t>4</w:t>
      </w:r>
      <w:r>
        <w:rPr>
          <w:spacing w:val="-2"/>
        </w:rPr>
        <w:t>）利用</w:t>
      </w:r>
      <w:r>
        <w:rPr>
          <w:spacing w:val="38"/>
          <w:w w:val="101"/>
        </w:rPr>
        <w:t xml:space="preserve"> </w:t>
      </w:r>
      <w:r>
        <w:fldChar w:fldCharType="begin"/>
      </w:r>
      <w:r>
        <w:instrText xml:space="preserve"> HYPERLINK "analyze_corpus.py" </w:instrText>
      </w:r>
      <w:r>
        <w:fldChar w:fldCharType="separate"/>
      </w:r>
      <w:r>
        <w:rPr>
          <w:rFonts w:ascii="Times New Roman" w:hAnsi="Times New Roman" w:eastAsia="Times New Roman" w:cs="Times New Roman"/>
          <w:b/>
          <w:bCs/>
          <w:spacing w:val="-2"/>
        </w:rPr>
        <w:t>analyze_corpus.py</w:t>
      </w:r>
      <w:r>
        <w:rPr>
          <w:rFonts w:ascii="Times New Roman" w:hAnsi="Times New Roman" w:eastAsia="Times New Roman" w:cs="Times New Roman"/>
          <w:b/>
          <w:bCs/>
          <w:spacing w:val="-2"/>
        </w:rPr>
        <w:fldChar w:fldCharType="end"/>
      </w:r>
      <w:r>
        <w:rPr>
          <w:rFonts w:ascii="Times New Roman" w:hAnsi="Times New Roman" w:eastAsia="Times New Roman" w:cs="Times New Roman"/>
          <w:b/>
          <w:bCs/>
          <w:spacing w:val="-2"/>
        </w:rPr>
        <w:t xml:space="preserve"> </w:t>
      </w:r>
      <w:r>
        <w:rPr>
          <w:b/>
          <w:bCs/>
          <w:spacing w:val="-2"/>
        </w:rPr>
        <w:t>脚本</w:t>
      </w:r>
      <w:r>
        <w:rPr>
          <w:spacing w:val="-2"/>
        </w:rPr>
        <w:t xml:space="preserve">，即可对的 </w:t>
      </w:r>
      <w:r>
        <w:fldChar w:fldCharType="begin"/>
      </w:r>
      <w:r>
        <w:instrText xml:space="preserve"> HYPERLINK "corpus.ch"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2"/>
        </w:rPr>
        <w:t>corpus.ch</w:t>
      </w:r>
      <w:r>
        <w:rPr>
          <w:rFonts w:ascii="Times New Roman" w:hAnsi="Times New Roman" w:eastAsia="Times New Roman" w:cs="Times New Roman"/>
          <w:spacing w:val="-2"/>
        </w:rPr>
        <w:fldChar w:fldCharType="end"/>
      </w:r>
      <w:r>
        <w:rPr>
          <w:spacing w:val="-2"/>
        </w:rPr>
        <w:t>、</w:t>
      </w:r>
      <w:r>
        <w:rPr>
          <w:rFonts w:ascii="Times New Roman" w:hAnsi="Times New Roman" w:eastAsia="Times New Roman" w:cs="Times New Roman"/>
          <w:spacing w:val="-2"/>
        </w:rPr>
        <w:t>corpus.en</w:t>
      </w:r>
      <w:r>
        <w:rPr>
          <w:rFonts w:ascii="Times New Roman" w:hAnsi="Times New Roman" w:eastAsia="Times New Roman" w:cs="Times New Roman"/>
          <w:spacing w:val="15"/>
          <w:w w:val="101"/>
        </w:rPr>
        <w:t xml:space="preserve"> </w:t>
      </w:r>
      <w:r>
        <w:rPr>
          <w:spacing w:val="-2"/>
        </w:rPr>
        <w:t>进行分析</w:t>
      </w:r>
    </w:p>
    <w:p w14:paraId="3986BDEA">
      <w:pPr>
        <w:spacing w:line="270" w:lineRule="auto"/>
        <w:rPr>
          <w:rFonts w:ascii="Arial"/>
          <w:sz w:val="21"/>
        </w:rPr>
      </w:pPr>
    </w:p>
    <w:p w14:paraId="41212302">
      <w:pPr>
        <w:spacing w:line="4111" w:lineRule="exact"/>
        <w:ind w:firstLine="3733"/>
      </w:pPr>
      <w:r>
        <w:rPr>
          <w:position w:val="-82"/>
        </w:rPr>
        <w:drawing>
          <wp:inline distT="0" distB="0" distL="0" distR="0">
            <wp:extent cx="2535555" cy="2609850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36189" cy="2610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A2F89">
      <w:pPr>
        <w:spacing w:line="396" w:lineRule="auto"/>
        <w:rPr>
          <w:rFonts w:ascii="Arial"/>
          <w:sz w:val="21"/>
        </w:rPr>
      </w:pPr>
    </w:p>
    <w:p w14:paraId="5C447B9F">
      <w:pPr>
        <w:pStyle w:val="2"/>
        <w:spacing w:before="81" w:line="465" w:lineRule="auto"/>
        <w:ind w:left="1585" w:right="1800" w:firstLine="479"/>
      </w:pPr>
      <w:r>
        <w:t xml:space="preserve">从分析的结果来看，英文句子和中文句子有 </w:t>
      </w:r>
      <w:r>
        <w:rPr>
          <w:rFonts w:ascii="Times New Roman" w:hAnsi="Times New Roman" w:eastAsia="Times New Roman" w:cs="Times New Roman"/>
        </w:rPr>
        <w:t>2527</w:t>
      </w:r>
      <w:r>
        <w:rPr>
          <w:rFonts w:ascii="Times New Roman" w:hAnsi="Times New Roman" w:eastAsia="Times New Roman" w:cs="Times New Roman"/>
          <w:spacing w:val="-1"/>
        </w:rPr>
        <w:t>77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spacing w:val="-1"/>
        </w:rPr>
        <w:t>行，数据是对应的，这</w:t>
      </w:r>
      <w:r>
        <w:rPr>
          <w:spacing w:val="-3"/>
        </w:rPr>
        <w:t>个数据做一个的翻译任务也是可以的。</w:t>
      </w:r>
    </w:p>
    <w:p w14:paraId="4A15040E">
      <w:pPr>
        <w:spacing w:line="465" w:lineRule="auto"/>
        <w:sectPr>
          <w:headerReference r:id="rId6" w:type="default"/>
          <w:pgSz w:w="11907" w:h="16839"/>
          <w:pgMar w:top="400" w:right="0" w:bottom="0" w:left="222" w:header="0" w:footer="0" w:gutter="0"/>
          <w:cols w:space="720" w:num="1"/>
        </w:sectPr>
      </w:pPr>
    </w:p>
    <w:p w14:paraId="5271F268">
      <w:pPr>
        <w:spacing w:line="284" w:lineRule="auto"/>
        <w:rPr>
          <w:rFonts w:ascii="Arial"/>
          <w:sz w:val="21"/>
        </w:rPr>
      </w:pPr>
    </w:p>
    <w:p w14:paraId="20FC9694">
      <w:pPr>
        <w:spacing w:line="285" w:lineRule="auto"/>
        <w:rPr>
          <w:rFonts w:ascii="Arial"/>
          <w:sz w:val="21"/>
        </w:rPr>
      </w:pPr>
    </w:p>
    <w:p w14:paraId="67DA0C5A">
      <w:pPr>
        <w:spacing w:line="285" w:lineRule="auto"/>
        <w:rPr>
          <w:rFonts w:ascii="Arial"/>
          <w:sz w:val="21"/>
        </w:rPr>
      </w:pPr>
    </w:p>
    <w:p w14:paraId="7151F235">
      <w:pPr>
        <w:spacing w:line="285" w:lineRule="auto"/>
        <w:rPr>
          <w:rFonts w:ascii="Arial"/>
          <w:sz w:val="21"/>
        </w:rPr>
      </w:pPr>
    </w:p>
    <w:p w14:paraId="2508BE39">
      <w:pPr>
        <w:pStyle w:val="2"/>
        <w:spacing w:before="81" w:line="224" w:lineRule="auto"/>
        <w:ind w:left="1595"/>
        <w:outlineLvl w:val="2"/>
      </w:pPr>
      <w:r>
        <w:rPr>
          <w:b/>
          <w:bCs/>
          <w:spacing w:val="-3"/>
        </w:rPr>
        <w:t>1．2</w:t>
      </w:r>
      <w:r>
        <w:rPr>
          <w:b/>
          <w:bCs/>
          <w:spacing w:val="-33"/>
        </w:rPr>
        <w:t xml:space="preserve"> </w:t>
      </w:r>
      <w:r>
        <w:rPr>
          <w:b/>
          <w:bCs/>
          <w:spacing w:val="-3"/>
        </w:rPr>
        <w:t>、数据处理相关代码与数据介绍</w:t>
      </w:r>
    </w:p>
    <w:p w14:paraId="05583C20">
      <w:pPr>
        <w:pStyle w:val="2"/>
        <w:spacing w:before="320" w:line="224" w:lineRule="auto"/>
        <w:ind w:left="2005"/>
      </w:pPr>
      <w:r>
        <w:rPr>
          <w:spacing w:val="-3"/>
        </w:rPr>
        <w:t>相关脚本和生成的中英文分词器词表，具体如下图所示：</w:t>
      </w:r>
    </w:p>
    <w:p w14:paraId="05339B43">
      <w:pPr>
        <w:spacing w:line="265" w:lineRule="auto"/>
        <w:rPr>
          <w:rFonts w:ascii="Arial"/>
          <w:sz w:val="21"/>
        </w:rPr>
      </w:pPr>
    </w:p>
    <w:p w14:paraId="0CD41273">
      <w:pPr>
        <w:spacing w:line="2851" w:lineRule="exact"/>
        <w:ind w:firstLine="1994"/>
      </w:pPr>
      <w:r>
        <w:rPr>
          <w:position w:val="-57"/>
        </w:rPr>
        <w:drawing>
          <wp:inline distT="0" distB="0" distL="0" distR="0">
            <wp:extent cx="4742815" cy="1809750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43322" cy="181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45092">
      <w:pPr>
        <w:spacing w:line="398" w:lineRule="auto"/>
        <w:rPr>
          <w:rFonts w:ascii="Arial"/>
          <w:sz w:val="21"/>
        </w:rPr>
      </w:pPr>
    </w:p>
    <w:p w14:paraId="45CD5B95">
      <w:pPr>
        <w:pStyle w:val="2"/>
        <w:spacing w:before="82" w:line="422" w:lineRule="auto"/>
        <w:ind w:left="1588" w:right="1890" w:firstLine="424"/>
      </w:pPr>
      <w:r>
        <w:rPr>
          <w:b/>
          <w:bCs/>
          <w:spacing w:val="-1"/>
        </w:rPr>
        <w:t>.model</w:t>
      </w:r>
      <w:r>
        <w:rPr>
          <w:b/>
          <w:bCs/>
          <w:spacing w:val="63"/>
          <w:w w:val="101"/>
        </w:rPr>
        <w:t xml:space="preserve"> </w:t>
      </w:r>
      <w:r>
        <w:rPr>
          <w:b/>
          <w:bCs/>
          <w:spacing w:val="-1"/>
        </w:rPr>
        <w:t>是“分词器的大脑</w:t>
      </w:r>
      <w:r>
        <w:rPr>
          <w:b/>
          <w:bCs/>
          <w:spacing w:val="-51"/>
        </w:rPr>
        <w:t xml:space="preserve"> </w:t>
      </w:r>
      <w:r>
        <w:rPr>
          <w:b/>
          <w:bCs/>
          <w:spacing w:val="-1"/>
        </w:rPr>
        <w:t>”</w:t>
      </w:r>
      <w:r>
        <w:rPr>
          <w:spacing w:val="-1"/>
        </w:rPr>
        <w:t>——一个二进制模型，包含如何把字符</w:t>
      </w:r>
      <w:r>
        <w:rPr>
          <w:spacing w:val="-2"/>
        </w:rPr>
        <w:t>串切成子词、如何把子词变回文本，以及所有规则与  lD  映射。</w:t>
      </w:r>
    </w:p>
    <w:p w14:paraId="6AE2C5C6">
      <w:pPr>
        <w:spacing w:line="3576" w:lineRule="exact"/>
        <w:ind w:firstLine="4185"/>
      </w:pPr>
      <w:r>
        <w:rPr>
          <w:position w:val="-71"/>
        </w:rPr>
        <w:drawing>
          <wp:inline distT="0" distB="0" distL="0" distR="0">
            <wp:extent cx="2223770" cy="2270760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23770" cy="2271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982C2">
      <w:pPr>
        <w:pStyle w:val="2"/>
        <w:spacing w:before="275" w:line="429" w:lineRule="auto"/>
        <w:ind w:left="1591" w:right="1933" w:firstLine="421"/>
      </w:pPr>
      <w:r>
        <w:rPr>
          <w:b/>
          <w:bCs/>
          <w:spacing w:val="-1"/>
        </w:rPr>
        <w:t>.vocab</w:t>
      </w:r>
      <w:r>
        <w:rPr>
          <w:b/>
          <w:bCs/>
          <w:spacing w:val="62"/>
        </w:rPr>
        <w:t xml:space="preserve"> </w:t>
      </w:r>
      <w:r>
        <w:rPr>
          <w:b/>
          <w:bCs/>
          <w:spacing w:val="-1"/>
        </w:rPr>
        <w:t>是“人可读的清单</w:t>
      </w:r>
      <w:r>
        <w:rPr>
          <w:b/>
          <w:bCs/>
          <w:spacing w:val="-50"/>
        </w:rPr>
        <w:t xml:space="preserve"> </w:t>
      </w:r>
      <w:r>
        <w:rPr>
          <w:b/>
          <w:bCs/>
          <w:spacing w:val="-1"/>
        </w:rPr>
        <w:t>”</w:t>
      </w:r>
      <w:r>
        <w:rPr>
          <w:spacing w:val="-1"/>
        </w:rPr>
        <w:t>——一个纯文本表，按行列出每个子词和</w:t>
      </w:r>
      <w:r>
        <w:rPr>
          <w:spacing w:val="-2"/>
        </w:rPr>
        <w:t>它的分</w:t>
      </w:r>
      <w:r>
        <w:rPr>
          <w:spacing w:val="-6"/>
        </w:rPr>
        <w:t>数（常是对数概率或权重</w:t>
      </w:r>
      <w:r>
        <w:rPr>
          <w:spacing w:val="-12"/>
        </w:rPr>
        <w:t>），</w:t>
      </w:r>
      <w:r>
        <w:rPr>
          <w:spacing w:val="-6"/>
        </w:rPr>
        <w:t xml:space="preserve">行号即  token </w:t>
      </w:r>
      <w:r>
        <w:rPr>
          <w:spacing w:val="-7"/>
        </w:rPr>
        <w:t xml:space="preserve"> 的</w:t>
      </w:r>
      <w:r>
        <w:rPr>
          <w:spacing w:val="6"/>
        </w:rPr>
        <w:t xml:space="preserve">  </w:t>
      </w:r>
      <w:r>
        <w:rPr>
          <w:b/>
          <w:bCs/>
          <w:spacing w:val="-7"/>
        </w:rPr>
        <w:t>ID</w:t>
      </w:r>
      <w:r>
        <w:rPr>
          <w:b/>
          <w:bCs/>
          <w:spacing w:val="63"/>
        </w:rPr>
        <w:t xml:space="preserve"> </w:t>
      </w:r>
      <w:r>
        <w:rPr>
          <w:spacing w:val="-7"/>
        </w:rPr>
        <w:t>顺序。</w:t>
      </w:r>
    </w:p>
    <w:p w14:paraId="43ADAC2C">
      <w:pPr>
        <w:spacing w:line="2909" w:lineRule="exact"/>
        <w:ind w:firstLine="4260"/>
      </w:pPr>
      <w:r>
        <w:rPr>
          <w:position w:val="-58"/>
        </w:rPr>
        <w:drawing>
          <wp:inline distT="0" distB="0" distL="0" distR="0">
            <wp:extent cx="2131060" cy="1846580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131694" cy="1847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EA59B">
      <w:pPr>
        <w:spacing w:line="2909" w:lineRule="exact"/>
        <w:sectPr>
          <w:headerReference r:id="rId7" w:type="default"/>
          <w:pgSz w:w="11907" w:h="16839"/>
          <w:pgMar w:top="400" w:right="0" w:bottom="0" w:left="222" w:header="0" w:footer="0" w:gutter="0"/>
          <w:cols w:space="720" w:num="1"/>
        </w:sectPr>
      </w:pPr>
    </w:p>
    <w:p w14:paraId="357D1D23">
      <w:pPr>
        <w:spacing w:line="276" w:lineRule="auto"/>
        <w:rPr>
          <w:rFonts w:ascii="Arial"/>
          <w:sz w:val="21"/>
        </w:rPr>
      </w:pPr>
    </w:p>
    <w:p w14:paraId="4A1AFA34">
      <w:pPr>
        <w:spacing w:line="276" w:lineRule="auto"/>
        <w:rPr>
          <w:rFonts w:ascii="Arial"/>
          <w:sz w:val="21"/>
        </w:rPr>
      </w:pPr>
    </w:p>
    <w:p w14:paraId="19ABD77A">
      <w:pPr>
        <w:spacing w:line="276" w:lineRule="auto"/>
        <w:rPr>
          <w:rFonts w:ascii="Arial"/>
          <w:sz w:val="21"/>
        </w:rPr>
      </w:pPr>
    </w:p>
    <w:p w14:paraId="1A7F4A47">
      <w:pPr>
        <w:spacing w:line="277" w:lineRule="auto"/>
        <w:rPr>
          <w:rFonts w:ascii="Arial"/>
          <w:sz w:val="21"/>
        </w:rPr>
      </w:pPr>
    </w:p>
    <w:p w14:paraId="6961A345">
      <w:pPr>
        <w:pStyle w:val="2"/>
        <w:spacing w:before="94" w:line="226" w:lineRule="auto"/>
        <w:ind w:left="1598"/>
        <w:outlineLvl w:val="1"/>
        <w:rPr>
          <w:sz w:val="28"/>
          <w:szCs w:val="28"/>
        </w:rPr>
      </w:pPr>
      <w:r>
        <w:rPr>
          <w:b/>
          <w:bCs/>
          <w:spacing w:val="-1"/>
          <w:sz w:val="28"/>
          <w:szCs w:val="28"/>
        </w:rPr>
        <w:t>二、  代码模型结构部分</w:t>
      </w:r>
    </w:p>
    <w:p w14:paraId="2E4E1EC4">
      <w:pPr>
        <w:pStyle w:val="2"/>
        <w:spacing w:before="286" w:line="225" w:lineRule="auto"/>
        <w:ind w:left="2305"/>
      </w:pPr>
      <w:r>
        <w:rPr>
          <w:spacing w:val="-3"/>
        </w:rPr>
        <w:t>模型结构损失函数相关代码，具体如下图所示：</w:t>
      </w:r>
    </w:p>
    <w:p w14:paraId="6B89FC9F">
      <w:pPr>
        <w:spacing w:before="153" w:line="1830" w:lineRule="exact"/>
        <w:ind w:firstLine="2635"/>
      </w:pPr>
      <w:r>
        <w:rPr>
          <w:position w:val="-36"/>
        </w:rPr>
        <w:drawing>
          <wp:inline distT="0" distB="0" distL="0" distR="0">
            <wp:extent cx="3930650" cy="1162050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306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0ABFB">
      <w:pPr>
        <w:pStyle w:val="2"/>
        <w:spacing w:before="209" w:line="215" w:lineRule="auto"/>
        <w:ind w:left="1587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  <w:spacing w:val="-2"/>
        </w:rPr>
        <w:t>(1)</w:t>
      </w:r>
      <w:r>
        <w:rPr>
          <w:rFonts w:ascii="Times New Roman" w:hAnsi="Times New Roman" w:eastAsia="Times New Roman" w:cs="Times New Roman"/>
          <w:b/>
          <w:bCs/>
          <w:spacing w:val="38"/>
        </w:rPr>
        <w:t xml:space="preserve"> </w:t>
      </w:r>
      <w:r>
        <w:rPr>
          <w:b/>
          <w:bCs/>
          <w:spacing w:val="-2"/>
        </w:rPr>
        <w:t>词嵌入层</w:t>
      </w:r>
      <w:r>
        <w:rPr>
          <w:rFonts w:ascii="Times New Roman" w:hAnsi="Times New Roman" w:eastAsia="Times New Roman" w:cs="Times New Roman"/>
          <w:b/>
          <w:bCs/>
          <w:spacing w:val="-2"/>
        </w:rPr>
        <w:t>(Token Embedding)</w:t>
      </w:r>
    </w:p>
    <w:p w14:paraId="58845C10">
      <w:pPr>
        <w:spacing w:line="250" w:lineRule="auto"/>
        <w:rPr>
          <w:rFonts w:ascii="Arial"/>
          <w:sz w:val="21"/>
        </w:rPr>
      </w:pPr>
    </w:p>
    <w:p w14:paraId="11876EA2">
      <w:pPr>
        <w:pStyle w:val="2"/>
        <w:spacing w:before="81" w:line="431" w:lineRule="auto"/>
        <w:ind w:left="1600" w:right="1992" w:firstLine="586"/>
      </w:pPr>
      <w:r>
        <w:rPr>
          <w:rFonts w:ascii="Times New Roman" w:hAnsi="Times New Roman" w:eastAsia="Times New Roman" w:cs="Times New Roman"/>
          <w:b/>
          <w:bCs/>
          <w:spacing w:val="-2"/>
        </w:rPr>
        <w:t>Transformer</w:t>
      </w:r>
      <w:r>
        <w:rPr>
          <w:rFonts w:ascii="Times New Roman" w:hAnsi="Times New Roman" w:eastAsia="Times New Roman" w:cs="Times New Roman"/>
          <w:b/>
          <w:bCs/>
          <w:spacing w:val="22"/>
          <w:w w:val="101"/>
        </w:rPr>
        <w:t xml:space="preserve"> </w:t>
      </w:r>
      <w:r>
        <w:rPr>
          <w:b/>
          <w:bCs/>
          <w:spacing w:val="-2"/>
        </w:rPr>
        <w:t>的“词嵌入层”</w:t>
      </w:r>
      <w:r>
        <w:rPr>
          <w:spacing w:val="-2"/>
        </w:rPr>
        <w:t>，属于输入表示模块，通</w:t>
      </w:r>
      <w:r>
        <w:rPr>
          <w:spacing w:val="-3"/>
        </w:rPr>
        <w:t>常与</w:t>
      </w:r>
      <w:r>
        <w:rPr>
          <w:spacing w:val="-45"/>
        </w:rPr>
        <w:t xml:space="preserve"> </w:t>
      </w:r>
      <w:r>
        <w:rPr>
          <w:spacing w:val="-3"/>
        </w:rPr>
        <w:t>“位置编码</w:t>
      </w:r>
      <w:r>
        <w:rPr>
          <w:spacing w:val="-47"/>
        </w:rPr>
        <w:t xml:space="preserve"> </w:t>
      </w:r>
      <w:r>
        <w:rPr>
          <w:spacing w:val="-3"/>
        </w:rPr>
        <w:t>”并列</w:t>
      </w:r>
      <w:r>
        <w:rPr>
          <w:spacing w:val="-5"/>
        </w:rPr>
        <w:t>为输入端的一部分（Encoder 和</w:t>
      </w:r>
      <w:r>
        <w:rPr>
          <w:spacing w:val="30"/>
        </w:rPr>
        <w:t xml:space="preserve"> </w:t>
      </w:r>
      <w:r>
        <w:rPr>
          <w:spacing w:val="-5"/>
        </w:rPr>
        <w:t>Decoder 都会用到）。</w:t>
      </w:r>
    </w:p>
    <w:p w14:paraId="2E576F19">
      <w:pPr>
        <w:spacing w:line="2272" w:lineRule="exact"/>
        <w:ind w:firstLine="3560"/>
      </w:pPr>
      <w:r>
        <w:rPr>
          <w:position w:val="-45"/>
        </w:rPr>
        <w:drawing>
          <wp:inline distT="0" distB="0" distL="0" distR="0">
            <wp:extent cx="3103245" cy="1442720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03879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96907">
      <w:pPr>
        <w:spacing w:before="160" w:line="4904" w:lineRule="exact"/>
        <w:ind w:firstLine="1577"/>
      </w:pPr>
      <w:r>
        <w:pict>
          <v:shape id="_x0000_s1051" o:spid="_x0000_s1051" o:spt="136" type="#_x0000_t136" style="position:absolute;left:0pt;margin-left:184.55pt;margin-top:85.95pt;height:15.05pt;width:224.3pt;rotation:20643840f;z-index:251660288;mso-width-relative:page;mso-height-relative:page;" fillcolor="#000000" filled="t" stroked="f" coordsize="21600,21600">
            <v:path/>
            <v:fill on="t" opacity="16448f" focussize="0,0"/>
            <v:stroke on="f"/>
            <v:imagedata o:title=""/>
            <o:lock v:ext="edit"/>
            <v:textpath on="t" fitshape="t" fitpath="t" trim="t" xscale="f" string="炮哥带你学          炮哥带你学" style="font-family:SimSun;font-size:8pt;v-text-align:center;"/>
          </v:shape>
        </w:pict>
      </w:r>
      <w:r>
        <w:rPr>
          <w:position w:val="-98"/>
        </w:rPr>
        <w:drawing>
          <wp:inline distT="0" distB="0" distL="0" distR="0">
            <wp:extent cx="5273675" cy="3113405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09" cy="3114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C184F">
      <w:pPr>
        <w:pStyle w:val="2"/>
        <w:spacing w:before="234" w:line="465" w:lineRule="auto"/>
        <w:ind w:left="1598" w:right="1899" w:firstLine="408"/>
      </w:pPr>
      <w:r>
        <w:rPr>
          <w:color w:val="EE0000"/>
          <w:spacing w:val="-2"/>
        </w:rPr>
        <w:t>输出乘以 √d_model：这是 Transformer 论文里的做法，使嵌入向量的量级与后续残差/位置编码在同一尺度，稳定训练、加快收敛。</w:t>
      </w:r>
    </w:p>
    <w:p w14:paraId="3D4FE985">
      <w:pPr>
        <w:spacing w:line="465" w:lineRule="auto"/>
        <w:sectPr>
          <w:headerReference r:id="rId8" w:type="default"/>
          <w:pgSz w:w="11907" w:h="16839"/>
          <w:pgMar w:top="400" w:right="0" w:bottom="0" w:left="222" w:header="0" w:footer="0" w:gutter="0"/>
          <w:cols w:space="720" w:num="1"/>
        </w:sectPr>
      </w:pPr>
    </w:p>
    <w:p w14:paraId="1F350CE2">
      <w:pPr>
        <w:spacing w:line="284" w:lineRule="auto"/>
        <w:rPr>
          <w:rFonts w:ascii="Arial"/>
          <w:sz w:val="21"/>
        </w:rPr>
      </w:pPr>
    </w:p>
    <w:p w14:paraId="7C2F1642">
      <w:pPr>
        <w:spacing w:line="285" w:lineRule="auto"/>
        <w:rPr>
          <w:rFonts w:ascii="Arial"/>
          <w:sz w:val="21"/>
        </w:rPr>
      </w:pPr>
    </w:p>
    <w:p w14:paraId="23494BDE">
      <w:pPr>
        <w:spacing w:line="285" w:lineRule="auto"/>
        <w:rPr>
          <w:rFonts w:ascii="Arial"/>
          <w:sz w:val="21"/>
        </w:rPr>
      </w:pPr>
    </w:p>
    <w:p w14:paraId="66D0E2E3">
      <w:pPr>
        <w:spacing w:line="285" w:lineRule="auto"/>
        <w:rPr>
          <w:rFonts w:ascii="Arial"/>
          <w:sz w:val="21"/>
        </w:rPr>
      </w:pPr>
    </w:p>
    <w:p w14:paraId="1D87B761">
      <w:pPr>
        <w:pStyle w:val="2"/>
        <w:spacing w:before="81" w:line="218" w:lineRule="auto"/>
        <w:ind w:left="1587"/>
        <w:outlineLvl w:val="3"/>
      </w:pPr>
      <w:r>
        <w:rPr>
          <w:rFonts w:ascii="Times New Roman" w:hAnsi="Times New Roman" w:eastAsia="Times New Roman" w:cs="Times New Roman"/>
          <w:b/>
          <w:bCs/>
          <w:spacing w:val="-2"/>
        </w:rPr>
        <w:t>(2)</w:t>
      </w:r>
      <w:r>
        <w:rPr>
          <w:rFonts w:ascii="Times New Roman" w:hAnsi="Times New Roman" w:eastAsia="Times New Roman" w:cs="Times New Roman"/>
          <w:b/>
          <w:bCs/>
          <w:spacing w:val="25"/>
          <w:w w:val="101"/>
        </w:rPr>
        <w:t xml:space="preserve"> </w:t>
      </w:r>
      <w:r>
        <w:rPr>
          <w:b/>
          <w:bCs/>
          <w:spacing w:val="-2"/>
        </w:rPr>
        <w:t>位置编码层</w:t>
      </w:r>
    </w:p>
    <w:p w14:paraId="3C077259">
      <w:pPr>
        <w:spacing w:line="245" w:lineRule="auto"/>
        <w:rPr>
          <w:rFonts w:ascii="Arial"/>
          <w:sz w:val="21"/>
        </w:rPr>
      </w:pPr>
    </w:p>
    <w:p w14:paraId="439F9F51">
      <w:pPr>
        <w:pStyle w:val="2"/>
        <w:spacing w:before="82" w:line="225" w:lineRule="auto"/>
        <w:ind w:left="2005"/>
      </w:pPr>
      <w:r>
        <w:rPr>
          <w:spacing w:val="-1"/>
        </w:rPr>
        <w:t>位置编码的相关公式</w:t>
      </w:r>
    </w:p>
    <w:p w14:paraId="41AC6006">
      <w:pPr>
        <w:spacing w:line="269" w:lineRule="auto"/>
        <w:rPr>
          <w:rFonts w:ascii="Arial"/>
          <w:sz w:val="21"/>
        </w:rPr>
      </w:pPr>
    </w:p>
    <w:p w14:paraId="09CABA9D">
      <w:pPr>
        <w:spacing w:line="269" w:lineRule="auto"/>
        <w:rPr>
          <w:rFonts w:ascii="Arial"/>
          <w:sz w:val="21"/>
        </w:rPr>
      </w:pPr>
    </w:p>
    <w:p w14:paraId="185D4AFE">
      <w:pPr>
        <w:spacing w:before="92"/>
        <w:ind w:left="1629"/>
        <w:rPr>
          <w:sz w:val="32"/>
          <w:szCs w:val="32"/>
        </w:rPr>
      </w:pPr>
      <w:r>
        <w:rPr>
          <w:rFonts w:ascii="Times New Roman" w:hAnsi="Times New Roman" w:eastAsia="Times New Roman" w:cs="Times New Roman"/>
          <w:i/>
          <w:iCs/>
          <w:position w:val="8"/>
          <w:sz w:val="32"/>
          <w:szCs w:val="32"/>
        </w:rPr>
        <w:t>PE</w:t>
      </w:r>
      <w:r>
        <w:rPr>
          <w:rFonts w:ascii="Times New Roman" w:hAnsi="Times New Roman" w:eastAsia="Times New Roman" w:cs="Times New Roman"/>
          <w:spacing w:val="11"/>
          <w:position w:val="8"/>
          <w:sz w:val="32"/>
          <w:szCs w:val="32"/>
        </w:rPr>
        <w:t>(</w:t>
      </w:r>
      <w:r>
        <w:rPr>
          <w:rFonts w:ascii="Times New Roman" w:hAnsi="Times New Roman" w:eastAsia="Times New Roman" w:cs="Times New Roman"/>
          <w:i/>
          <w:iCs/>
          <w:position w:val="8"/>
          <w:sz w:val="32"/>
          <w:szCs w:val="32"/>
        </w:rPr>
        <w:t>pos</w:t>
      </w:r>
      <w:r>
        <w:rPr>
          <w:rFonts w:ascii="Times New Roman" w:hAnsi="Times New Roman" w:eastAsia="Times New Roman" w:cs="Times New Roman"/>
          <w:spacing w:val="11"/>
          <w:position w:val="8"/>
          <w:sz w:val="32"/>
          <w:szCs w:val="32"/>
        </w:rPr>
        <w:t>,2</w:t>
      </w:r>
      <w:r>
        <w:rPr>
          <w:rFonts w:ascii="Times New Roman" w:hAnsi="Times New Roman" w:eastAsia="Times New Roman" w:cs="Times New Roman"/>
          <w:i/>
          <w:iCs/>
          <w:spacing w:val="11"/>
          <w:position w:val="8"/>
          <w:sz w:val="32"/>
          <w:szCs w:val="32"/>
        </w:rPr>
        <w:t>i</w:t>
      </w:r>
      <w:r>
        <w:rPr>
          <w:rFonts w:ascii="Times New Roman" w:hAnsi="Times New Roman" w:eastAsia="Times New Roman" w:cs="Times New Roman"/>
          <w:spacing w:val="11"/>
          <w:position w:val="8"/>
          <w:sz w:val="32"/>
          <w:szCs w:val="32"/>
        </w:rPr>
        <w:t xml:space="preserve">) </w:t>
      </w:r>
      <w:r>
        <w:rPr>
          <w:rFonts w:ascii="Arial" w:hAnsi="Arial" w:eastAsia="Arial" w:cs="Arial"/>
          <w:spacing w:val="11"/>
          <w:position w:val="8"/>
          <w:sz w:val="32"/>
          <w:szCs w:val="32"/>
        </w:rPr>
        <w:t xml:space="preserve">= </w:t>
      </w:r>
      <w:r>
        <w:rPr>
          <w:rFonts w:ascii="Times New Roman" w:hAnsi="Times New Roman" w:eastAsia="Times New Roman" w:cs="Times New Roman"/>
          <w:position w:val="8"/>
          <w:sz w:val="32"/>
          <w:szCs w:val="32"/>
        </w:rPr>
        <w:t>sin</w:t>
      </w:r>
      <w:r>
        <w:rPr>
          <w:rFonts w:ascii="Times New Roman" w:hAnsi="Times New Roman" w:eastAsia="Times New Roman" w:cs="Times New Roman"/>
          <w:spacing w:val="-11"/>
          <w:position w:val="8"/>
          <w:sz w:val="32"/>
          <w:szCs w:val="32"/>
        </w:rPr>
        <w:t xml:space="preserve"> </w:t>
      </w:r>
      <w:r>
        <w:rPr>
          <w:position w:val="-41"/>
          <w:sz w:val="32"/>
          <w:szCs w:val="32"/>
        </w:rPr>
        <w:drawing>
          <wp:inline distT="0" distB="0" distL="0" distR="0">
            <wp:extent cx="869950" cy="763905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870491" cy="764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5"/>
          <w:position w:val="8"/>
          <w:sz w:val="32"/>
          <w:szCs w:val="32"/>
        </w:rPr>
        <w:t xml:space="preserve">     </w:t>
      </w:r>
      <w:r>
        <w:rPr>
          <w:rFonts w:ascii="Times New Roman" w:hAnsi="Times New Roman" w:eastAsia="Times New Roman" w:cs="Times New Roman"/>
          <w:i/>
          <w:iCs/>
          <w:position w:val="8"/>
          <w:sz w:val="32"/>
          <w:szCs w:val="32"/>
        </w:rPr>
        <w:t>PE</w:t>
      </w:r>
      <w:r>
        <w:rPr>
          <w:rFonts w:ascii="Times New Roman" w:hAnsi="Times New Roman" w:eastAsia="Times New Roman" w:cs="Times New Roman"/>
          <w:spacing w:val="11"/>
          <w:position w:val="8"/>
          <w:sz w:val="32"/>
          <w:szCs w:val="32"/>
        </w:rPr>
        <w:t>(</w:t>
      </w:r>
      <w:r>
        <w:rPr>
          <w:rFonts w:ascii="Times New Roman" w:hAnsi="Times New Roman" w:eastAsia="Times New Roman" w:cs="Times New Roman"/>
          <w:i/>
          <w:iCs/>
          <w:position w:val="8"/>
          <w:sz w:val="32"/>
          <w:szCs w:val="32"/>
        </w:rPr>
        <w:t>pos</w:t>
      </w:r>
      <w:r>
        <w:rPr>
          <w:rFonts w:ascii="Times New Roman" w:hAnsi="Times New Roman" w:eastAsia="Times New Roman" w:cs="Times New Roman"/>
          <w:spacing w:val="11"/>
          <w:position w:val="8"/>
          <w:sz w:val="32"/>
          <w:szCs w:val="32"/>
        </w:rPr>
        <w:t>,2</w:t>
      </w:r>
      <w:r>
        <w:rPr>
          <w:rFonts w:ascii="Times New Roman" w:hAnsi="Times New Roman" w:eastAsia="Times New Roman" w:cs="Times New Roman"/>
          <w:i/>
          <w:iCs/>
          <w:spacing w:val="11"/>
          <w:position w:val="8"/>
          <w:sz w:val="32"/>
          <w:szCs w:val="32"/>
        </w:rPr>
        <w:t>i</w:t>
      </w:r>
      <w:r>
        <w:rPr>
          <w:rFonts w:ascii="Times New Roman" w:hAnsi="Times New Roman" w:eastAsia="Times New Roman" w:cs="Times New Roman"/>
          <w:i/>
          <w:iCs/>
          <w:spacing w:val="-9"/>
          <w:position w:val="8"/>
          <w:sz w:val="32"/>
          <w:szCs w:val="32"/>
        </w:rPr>
        <w:t xml:space="preserve"> </w:t>
      </w:r>
      <w:r>
        <w:rPr>
          <w:rFonts w:ascii="Arial" w:hAnsi="Arial" w:eastAsia="Arial" w:cs="Arial"/>
          <w:spacing w:val="11"/>
          <w:position w:val="8"/>
          <w:sz w:val="32"/>
          <w:szCs w:val="32"/>
        </w:rPr>
        <w:t>+</w:t>
      </w:r>
      <w:r>
        <w:rPr>
          <w:rFonts w:ascii="Times New Roman" w:hAnsi="Times New Roman" w:eastAsia="Times New Roman" w:cs="Times New Roman"/>
          <w:spacing w:val="11"/>
          <w:position w:val="8"/>
          <w:sz w:val="32"/>
          <w:szCs w:val="32"/>
        </w:rPr>
        <w:t xml:space="preserve">1) </w:t>
      </w:r>
      <w:r>
        <w:rPr>
          <w:rFonts w:ascii="Arial" w:hAnsi="Arial" w:eastAsia="Arial" w:cs="Arial"/>
          <w:spacing w:val="11"/>
          <w:position w:val="8"/>
          <w:sz w:val="32"/>
          <w:szCs w:val="32"/>
        </w:rPr>
        <w:t xml:space="preserve">= </w:t>
      </w:r>
      <w:r>
        <w:rPr>
          <w:rFonts w:ascii="Times New Roman" w:hAnsi="Times New Roman" w:eastAsia="Times New Roman" w:cs="Times New Roman"/>
          <w:position w:val="8"/>
          <w:sz w:val="32"/>
          <w:szCs w:val="32"/>
        </w:rPr>
        <w:t>cos</w:t>
      </w:r>
      <w:r>
        <w:rPr>
          <w:rFonts w:ascii="Times New Roman" w:hAnsi="Times New Roman" w:eastAsia="Times New Roman" w:cs="Times New Roman"/>
          <w:spacing w:val="-29"/>
          <w:position w:val="8"/>
          <w:sz w:val="32"/>
          <w:szCs w:val="32"/>
        </w:rPr>
        <w:t xml:space="preserve"> </w:t>
      </w:r>
      <w:r>
        <w:rPr>
          <w:position w:val="-41"/>
          <w:sz w:val="32"/>
          <w:szCs w:val="32"/>
        </w:rPr>
        <w:drawing>
          <wp:inline distT="0" distB="0" distL="0" distR="0">
            <wp:extent cx="871855" cy="763905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872056" cy="764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F1C88">
      <w:pPr>
        <w:spacing w:line="271" w:lineRule="auto"/>
        <w:rPr>
          <w:rFonts w:ascii="Arial"/>
          <w:sz w:val="21"/>
        </w:rPr>
      </w:pPr>
    </w:p>
    <w:p w14:paraId="22147DAB">
      <w:pPr>
        <w:pStyle w:val="2"/>
        <w:spacing w:before="82" w:line="425" w:lineRule="auto"/>
        <w:ind w:left="1590" w:right="1945" w:firstLine="420"/>
        <w:jc w:val="both"/>
      </w:pPr>
      <w:r>
        <w:rPr>
          <w:spacing w:val="-1"/>
        </w:rPr>
        <w:t>这段代码实现了</w:t>
      </w:r>
      <w:r>
        <w:rPr>
          <w:spacing w:val="62"/>
        </w:rPr>
        <w:t xml:space="preserve"> </w:t>
      </w:r>
      <w:r>
        <w:rPr>
          <w:spacing w:val="-1"/>
        </w:rPr>
        <w:t>位置编码（</w:t>
      </w:r>
      <w:r>
        <w:rPr>
          <w:rFonts w:ascii="Times New Roman" w:hAnsi="Times New Roman" w:eastAsia="Times New Roman" w:cs="Times New Roman"/>
          <w:spacing w:val="-1"/>
        </w:rPr>
        <w:t>Position</w:t>
      </w:r>
      <w:r>
        <w:rPr>
          <w:rFonts w:ascii="Times New Roman" w:hAnsi="Times New Roman" w:eastAsia="Times New Roman" w:cs="Times New Roman"/>
          <w:spacing w:val="-2"/>
        </w:rPr>
        <w:t>al Encoding</w:t>
      </w:r>
      <w:r>
        <w:rPr>
          <w:spacing w:val="-46"/>
        </w:rPr>
        <w:t>），</w:t>
      </w:r>
      <w:r>
        <w:rPr>
          <w:spacing w:val="-2"/>
        </w:rPr>
        <w:t>它通过使用正弦和余弦</w:t>
      </w:r>
      <w:r>
        <w:t>函数对每个位置进行编码，并将其与输入的词嵌</w:t>
      </w:r>
      <w:r>
        <w:rPr>
          <w:spacing w:val="-1"/>
        </w:rPr>
        <w:t>入向量相加，从而提供序列中</w:t>
      </w:r>
      <w:r>
        <w:rPr>
          <w:spacing w:val="-4"/>
        </w:rPr>
        <w:t>单词之间的顺序信息。</w:t>
      </w:r>
    </w:p>
    <w:p w14:paraId="22FBE1AE">
      <w:pPr>
        <w:spacing w:line="2409" w:lineRule="exact"/>
        <w:ind w:firstLine="2880"/>
      </w:pPr>
      <w:r>
        <w:pict>
          <v:shape id="_x0000_s1059" o:spid="_x0000_s1059" o:spt="136" type="#_x0000_t136" style="position:absolute;left:0pt;margin-left:184.55pt;margin-top:202.8pt;height:15.05pt;width:224.3pt;rotation:20643840f;z-index:251661312;mso-width-relative:page;mso-height-relative:page;" fillcolor="#000000" filled="t" stroked="f" coordsize="21600,21600">
            <v:path/>
            <v:fill on="t" opacity="16448f" focussize="0,0"/>
            <v:stroke on="f"/>
            <v:imagedata o:title=""/>
            <o:lock v:ext="edit"/>
            <v:textpath on="t" fitshape="t" fitpath="t" trim="t" xscale="f" string="炮哥带你学          炮哥带你学" style="font-family:SimSun;font-size:8pt;v-text-align:center;"/>
          </v:shape>
        </w:pict>
      </w:r>
      <w:r>
        <w:rPr>
          <w:position w:val="-48"/>
        </w:rPr>
        <w:drawing>
          <wp:inline distT="0" distB="0" distL="0" distR="0">
            <wp:extent cx="3884930" cy="1529715"/>
            <wp:effectExtent l="0" t="0" r="0" b="0"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85564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2EA58">
      <w:pPr>
        <w:spacing w:before="148" w:line="6023" w:lineRule="exact"/>
        <w:ind w:firstLine="1577"/>
      </w:pPr>
      <w:r>
        <w:rPr>
          <w:position w:val="-120"/>
        </w:rPr>
        <w:drawing>
          <wp:inline distT="0" distB="0" distL="0" distR="0">
            <wp:extent cx="5302250" cy="3824605"/>
            <wp:effectExtent l="0" t="0" r="0" b="0"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02884" cy="3824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15D85">
      <w:pPr>
        <w:spacing w:line="6023" w:lineRule="exact"/>
        <w:sectPr>
          <w:headerReference r:id="rId9" w:type="default"/>
          <w:pgSz w:w="11907" w:h="16839"/>
          <w:pgMar w:top="400" w:right="0" w:bottom="0" w:left="222" w:header="0" w:footer="0" w:gutter="0"/>
          <w:cols w:space="720" w:num="1"/>
        </w:sectPr>
      </w:pPr>
    </w:p>
    <w:p w14:paraId="128080DB">
      <w:pPr>
        <w:spacing w:line="284" w:lineRule="auto"/>
        <w:rPr>
          <w:rFonts w:ascii="Arial"/>
          <w:sz w:val="21"/>
        </w:rPr>
      </w:pPr>
    </w:p>
    <w:p w14:paraId="38E0F792">
      <w:pPr>
        <w:spacing w:line="285" w:lineRule="auto"/>
        <w:rPr>
          <w:rFonts w:ascii="Arial"/>
          <w:sz w:val="21"/>
        </w:rPr>
      </w:pPr>
    </w:p>
    <w:p w14:paraId="1B49100B">
      <w:pPr>
        <w:spacing w:line="285" w:lineRule="auto"/>
        <w:rPr>
          <w:rFonts w:ascii="Arial"/>
          <w:sz w:val="21"/>
        </w:rPr>
      </w:pPr>
    </w:p>
    <w:p w14:paraId="3AE134E9">
      <w:pPr>
        <w:spacing w:line="285" w:lineRule="auto"/>
        <w:rPr>
          <w:rFonts w:ascii="Arial"/>
          <w:sz w:val="21"/>
        </w:rPr>
      </w:pPr>
    </w:p>
    <w:p w14:paraId="02AE1841">
      <w:pPr>
        <w:pStyle w:val="2"/>
        <w:spacing w:before="81" w:line="218" w:lineRule="auto"/>
        <w:ind w:left="1587"/>
        <w:outlineLvl w:val="3"/>
      </w:pPr>
      <w:r>
        <w:rPr>
          <w:rFonts w:ascii="Times New Roman" w:hAnsi="Times New Roman" w:eastAsia="Times New Roman" w:cs="Times New Roman"/>
          <w:b/>
          <w:bCs/>
          <w:spacing w:val="-1"/>
        </w:rPr>
        <w:t>(3)</w:t>
      </w:r>
      <w:r>
        <w:rPr>
          <w:rFonts w:ascii="Times New Roman" w:hAnsi="Times New Roman" w:eastAsia="Times New Roman" w:cs="Times New Roman"/>
          <w:b/>
          <w:bCs/>
          <w:spacing w:val="30"/>
        </w:rPr>
        <w:t xml:space="preserve"> </w:t>
      </w:r>
      <w:r>
        <w:rPr>
          <w:b/>
          <w:bCs/>
          <w:spacing w:val="-1"/>
        </w:rPr>
        <w:t>注意力机制函数与多头注意力机制网络</w:t>
      </w:r>
    </w:p>
    <w:p w14:paraId="2D8570E4">
      <w:pPr>
        <w:spacing w:line="245" w:lineRule="auto"/>
        <w:rPr>
          <w:rFonts w:ascii="Arial"/>
          <w:sz w:val="21"/>
        </w:rPr>
      </w:pPr>
    </w:p>
    <w:p w14:paraId="4B38DD0B">
      <w:pPr>
        <w:pStyle w:val="2"/>
        <w:spacing w:before="81" w:line="461" w:lineRule="auto"/>
        <w:ind w:left="1595" w:right="1748" w:firstLine="413"/>
      </w:pPr>
      <w:r>
        <w:rPr>
          <w:rFonts w:ascii="Times New Roman" w:hAnsi="Times New Roman" w:eastAsia="Times New Roman" w:cs="Times New Roman"/>
          <w:b/>
          <w:bCs/>
          <w:spacing w:val="-4"/>
        </w:rPr>
        <w:t>attention</w:t>
      </w:r>
      <w:r>
        <w:rPr>
          <w:rFonts w:ascii="Times New Roman" w:hAnsi="Times New Roman" w:eastAsia="Times New Roman" w:cs="Times New Roman"/>
          <w:b/>
          <w:bCs/>
          <w:spacing w:val="66"/>
          <w:w w:val="101"/>
        </w:rPr>
        <w:t xml:space="preserve"> </w:t>
      </w:r>
      <w:r>
        <w:rPr>
          <w:spacing w:val="-4"/>
        </w:rPr>
        <w:t xml:space="preserve">函数实现注意力计算的核心部分。计算  </w:t>
      </w:r>
      <w:r>
        <w:rPr>
          <w:rFonts w:ascii="Times New Roman" w:hAnsi="Times New Roman" w:eastAsia="Times New Roman" w:cs="Times New Roman"/>
          <w:spacing w:val="-4"/>
        </w:rPr>
        <w:t>query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spacing w:val="-4"/>
        </w:rPr>
        <w:t>和</w:t>
      </w:r>
      <w:r>
        <w:rPr>
          <w:spacing w:val="15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key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spacing w:val="-4"/>
        </w:rPr>
        <w:t>之间的点积，</w:t>
      </w:r>
      <w:r>
        <w:rPr>
          <w:spacing w:val="-3"/>
        </w:rPr>
        <w:t xml:space="preserve">并根据该相似度对 </w:t>
      </w:r>
      <w:r>
        <w:rPr>
          <w:rFonts w:ascii="Times New Roman" w:hAnsi="Times New Roman" w:eastAsia="Times New Roman" w:cs="Times New Roman"/>
          <w:spacing w:val="-3"/>
        </w:rPr>
        <w:t xml:space="preserve">value </w:t>
      </w:r>
      <w:r>
        <w:rPr>
          <w:spacing w:val="-3"/>
        </w:rPr>
        <w:t>进行加权求和。</w:t>
      </w:r>
    </w:p>
    <w:p w14:paraId="355E8D52">
      <w:pPr>
        <w:pStyle w:val="2"/>
        <w:spacing w:before="3" w:line="460" w:lineRule="auto"/>
        <w:ind w:left="1580" w:right="1592" w:firstLine="422"/>
        <w:jc w:val="both"/>
      </w:pPr>
      <w:r>
        <w:rPr>
          <w:rFonts w:ascii="Times New Roman" w:hAnsi="Times New Roman" w:eastAsia="Times New Roman" w:cs="Times New Roman"/>
          <w:b/>
          <w:bCs/>
          <w:spacing w:val="-3"/>
        </w:rPr>
        <w:t xml:space="preserve">MultiHeadedAttention </w:t>
      </w:r>
      <w:r>
        <w:rPr>
          <w:spacing w:val="-3"/>
        </w:rPr>
        <w:t>实现了多头自注意力机制。该机制通过将输入的</w:t>
      </w:r>
      <w:r>
        <w:rPr>
          <w:rFonts w:ascii="Times New Roman" w:hAnsi="Times New Roman" w:eastAsia="Times New Roman" w:cs="Times New Roman"/>
          <w:spacing w:val="-3"/>
        </w:rPr>
        <w:t>query</w:t>
      </w:r>
      <w:r>
        <w:rPr>
          <w:spacing w:val="-3"/>
        </w:rPr>
        <w:t>、</w:t>
      </w:r>
      <w:r>
        <w:rPr>
          <w:spacing w:val="11"/>
        </w:rPr>
        <w:t xml:space="preserve"> </w:t>
      </w:r>
      <w:r>
        <w:rPr>
          <w:rFonts w:ascii="Times New Roman" w:hAnsi="Times New Roman" w:eastAsia="Times New Roman" w:cs="Times New Roman"/>
        </w:rPr>
        <w:t>key</w:t>
      </w:r>
      <w:r>
        <w:rPr>
          <w:rFonts w:ascii="Times New Roman" w:hAnsi="Times New Roman" w:eastAsia="Times New Roman" w:cs="Times New Roman"/>
          <w:spacing w:val="33"/>
          <w:w w:val="101"/>
        </w:rPr>
        <w:t xml:space="preserve"> </w:t>
      </w:r>
      <w:r>
        <w:t xml:space="preserve">和 </w:t>
      </w:r>
      <w:r>
        <w:rPr>
          <w:rFonts w:ascii="Times New Roman" w:hAnsi="Times New Roman" w:eastAsia="Times New Roman" w:cs="Times New Roman"/>
        </w:rPr>
        <w:t>value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t>分配给多个头，每个头独立计算注意力权重，然</w:t>
      </w:r>
      <w:r>
        <w:rPr>
          <w:spacing w:val="-1"/>
        </w:rPr>
        <w:t>后将各个头的输出</w:t>
      </w:r>
      <w:r>
        <w:rPr>
          <w:spacing w:val="-2"/>
        </w:rPr>
        <w:t>拼接在一起，最后通过一个线性变换得到最终结果。</w:t>
      </w:r>
    </w:p>
    <w:p w14:paraId="30082D40">
      <w:pPr>
        <w:pStyle w:val="2"/>
        <w:spacing w:line="225" w:lineRule="auto"/>
        <w:ind w:left="2011"/>
      </w:pPr>
      <w:r>
        <w:rPr>
          <w:b/>
          <w:bCs/>
          <w:spacing w:val="-3"/>
        </w:rPr>
        <w:t>具体网络模型结构图和对应的代码如图所示：</w:t>
      </w:r>
    </w:p>
    <w:p w14:paraId="0A2B6831">
      <w:pPr>
        <w:spacing w:line="253" w:lineRule="auto"/>
        <w:rPr>
          <w:rFonts w:ascii="Arial"/>
          <w:sz w:val="21"/>
        </w:rPr>
      </w:pPr>
      <w:r>
        <w:pict>
          <v:shape id="_x0000_s1067" o:spid="_x0000_s1067" o:spt="202" type="#_x0000_t202" style="position:absolute;left:0pt;margin-left:109.1pt;margin-top:10.25pt;height:121.95pt;width:78.95pt;z-index:25166336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6C852C7">
                  <w:pPr>
                    <w:spacing w:before="20" w:line="187" w:lineRule="auto"/>
                    <w:ind w:right="20"/>
                    <w:jc w:val="right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i/>
                      <w:iCs/>
                      <w:spacing w:val="-10"/>
                      <w:w w:val="97"/>
                      <w:sz w:val="20"/>
                      <w:szCs w:val="20"/>
                    </w:rPr>
                    <w:t>d</w:t>
                  </w:r>
                  <w:r>
                    <w:rPr>
                      <w:rFonts w:ascii="Times New Roman" w:hAnsi="Times New Roman" w:eastAsia="Times New Roman" w:cs="Times New Roman"/>
                      <w:i/>
                      <w:iCs/>
                      <w:spacing w:val="-7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10"/>
                      <w:w w:val="97"/>
                      <w:sz w:val="20"/>
                      <w:szCs w:val="20"/>
                    </w:rPr>
                    <w:t>×</w:t>
                  </w:r>
                  <w:r>
                    <w:rPr>
                      <w:rFonts w:ascii="微软雅黑" w:hAnsi="微软雅黑" w:eastAsia="微软雅黑" w:cs="微软雅黑"/>
                      <w:spacing w:val="-28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i/>
                      <w:iCs/>
                      <w:spacing w:val="-10"/>
                      <w:w w:val="97"/>
                      <w:sz w:val="20"/>
                      <w:szCs w:val="20"/>
                    </w:rPr>
                    <w:t>d</w:t>
                  </w:r>
                  <w:r>
                    <w:rPr>
                      <w:rFonts w:ascii="Times New Roman" w:hAnsi="Times New Roman" w:eastAsia="Times New Roman" w:cs="Times New Roman"/>
                      <w:i/>
                      <w:iCs/>
                      <w:spacing w:val="9"/>
                      <w:position w:val="-4"/>
                      <w:sz w:val="11"/>
                      <w:szCs w:val="11"/>
                    </w:rPr>
                    <w:t>k</w:t>
                  </w:r>
                </w:p>
                <w:p w14:paraId="3C3D8E0F">
                  <w:pPr>
                    <w:spacing w:line="245" w:lineRule="auto"/>
                    <w:rPr>
                      <w:rFonts w:ascii="Arial"/>
                      <w:sz w:val="21"/>
                    </w:rPr>
                  </w:pPr>
                </w:p>
                <w:p w14:paraId="506C931A">
                  <w:pPr>
                    <w:spacing w:line="246" w:lineRule="auto"/>
                    <w:rPr>
                      <w:rFonts w:ascii="Arial"/>
                      <w:sz w:val="21"/>
                    </w:rPr>
                  </w:pPr>
                </w:p>
                <w:p w14:paraId="0259E538">
                  <w:pPr>
                    <w:spacing w:line="246" w:lineRule="auto"/>
                    <w:rPr>
                      <w:rFonts w:ascii="Arial"/>
                      <w:sz w:val="21"/>
                    </w:rPr>
                  </w:pPr>
                </w:p>
                <w:p w14:paraId="5FDACF55">
                  <w:pPr>
                    <w:spacing w:line="246" w:lineRule="auto"/>
                    <w:rPr>
                      <w:rFonts w:ascii="Arial"/>
                      <w:sz w:val="21"/>
                    </w:rPr>
                  </w:pPr>
                </w:p>
                <w:p w14:paraId="4F56760F">
                  <w:pPr>
                    <w:spacing w:before="95" w:line="176" w:lineRule="auto"/>
                    <w:ind w:left="152"/>
                    <w:rPr>
                      <w:rFonts w:ascii="Times New Roman" w:hAnsi="Times New Roman" w:eastAsia="Times New Roman" w:cs="Times New Roman"/>
                      <w:sz w:val="22"/>
                      <w:szCs w:val="22"/>
                    </w:rPr>
                  </w:pPr>
                  <w:r>
                    <w:rPr>
                      <w:rFonts w:ascii="Times New Roman" w:hAnsi="Times New Roman" w:eastAsia="Times New Roman" w:cs="Times New Roman"/>
                      <w:i/>
                      <w:iCs/>
                      <w:spacing w:val="-8"/>
                      <w:w w:val="96"/>
                      <w:sz w:val="22"/>
                      <w:szCs w:val="22"/>
                    </w:rPr>
                    <w:t>L</w:t>
                  </w:r>
                  <w:r>
                    <w:rPr>
                      <w:rFonts w:ascii="Times New Roman" w:hAnsi="Times New Roman" w:eastAsia="Times New Roman" w:cs="Times New Roman"/>
                      <w:i/>
                      <w:iCs/>
                      <w:spacing w:val="-15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8"/>
                      <w:w w:val="96"/>
                      <w:sz w:val="22"/>
                      <w:szCs w:val="22"/>
                    </w:rPr>
                    <w:t>×</w:t>
                  </w:r>
                  <w:r>
                    <w:rPr>
                      <w:rFonts w:ascii="微软雅黑" w:hAnsi="微软雅黑" w:eastAsia="微软雅黑" w:cs="微软雅黑"/>
                      <w:spacing w:val="-32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i/>
                      <w:iCs/>
                      <w:spacing w:val="-8"/>
                      <w:w w:val="96"/>
                      <w:sz w:val="22"/>
                      <w:szCs w:val="22"/>
                    </w:rPr>
                    <w:t>d</w:t>
                  </w:r>
                </w:p>
                <w:p w14:paraId="0A9BCFE2">
                  <w:pPr>
                    <w:spacing w:line="192" w:lineRule="auto"/>
                    <w:ind w:left="320"/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hAnsi="Times New Roman" w:eastAsia="Times New Roman" w:cs="Times New Roman"/>
                      <w:i/>
                      <w:iCs/>
                      <w:spacing w:val="20"/>
                      <w:w w:val="115"/>
                      <w:sz w:val="13"/>
                      <w:szCs w:val="13"/>
                    </w:rPr>
                    <w:t>X</w:t>
                  </w:r>
                </w:p>
                <w:p w14:paraId="43806CEA">
                  <w:pPr>
                    <w:spacing w:line="355" w:lineRule="auto"/>
                    <w:rPr>
                      <w:rFonts w:ascii="Arial"/>
                      <w:sz w:val="21"/>
                    </w:rPr>
                  </w:pPr>
                </w:p>
                <w:p w14:paraId="228B62E8">
                  <w:pPr>
                    <w:spacing w:before="33" w:line="254" w:lineRule="auto"/>
                    <w:ind w:left="223" w:right="843" w:hanging="204"/>
                    <w:rPr>
                      <w:rFonts w:ascii="宋体" w:hAnsi="宋体" w:eastAsia="宋体" w:cs="宋体"/>
                      <w:sz w:val="10"/>
                      <w:szCs w:val="10"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spacing w:val="1"/>
                      <w:sz w:val="10"/>
                      <w:szCs w:val="10"/>
                    </w:rPr>
                    <w:t>带有位置编码的</w:t>
                  </w:r>
                  <w:r>
                    <w:rPr>
                      <w:rFonts w:ascii="宋体" w:hAnsi="宋体" w:eastAsia="宋体" w:cs="宋体"/>
                      <w:b/>
                      <w:bCs/>
                      <w:sz w:val="10"/>
                      <w:szCs w:val="10"/>
                    </w:rPr>
                    <w:t>词向量</w:t>
                  </w:r>
                </w:p>
              </w:txbxContent>
            </v:textbox>
          </v:shape>
        </w:pict>
      </w:r>
      <w:r>
        <w:pict>
          <v:shape id="_x0000_s1068" o:spid="_x0000_s1068" o:spt="202" type="#_x0000_t202" style="position:absolute;left:0pt;margin-left:380.2pt;margin-top:11.1pt;height:23.75pt;width:29.85pt;z-index:25166950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41AE50F">
                  <w:pPr>
                    <w:spacing w:before="20" w:line="190" w:lineRule="auto"/>
                    <w:ind w:left="20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-6"/>
                      <w:sz w:val="20"/>
                      <w:szCs w:val="20"/>
                    </w:rPr>
                    <w:t>8</w:t>
                  </w:r>
                  <w:r>
                    <w:rPr>
                      <w:rFonts w:ascii="Times New Roman" w:hAnsi="Times New Roman" w:eastAsia="Times New Roman" w:cs="Times New Roman"/>
                      <w:i/>
                      <w:iCs/>
                      <w:spacing w:val="-6"/>
                      <w:sz w:val="20"/>
                      <w:szCs w:val="20"/>
                    </w:rPr>
                    <w:t>d</w:t>
                  </w:r>
                  <w:r>
                    <w:rPr>
                      <w:rFonts w:ascii="Times New Roman" w:hAnsi="Times New Roman" w:eastAsia="Times New Roman" w:cs="Times New Roman"/>
                      <w:i/>
                      <w:iCs/>
                      <w:spacing w:val="-6"/>
                      <w:position w:val="-4"/>
                      <w:sz w:val="11"/>
                      <w:szCs w:val="11"/>
                    </w:rPr>
                    <w:t>k</w:t>
                  </w:r>
                  <w:r>
                    <w:rPr>
                      <w:rFonts w:ascii="Times New Roman" w:hAnsi="Times New Roman" w:eastAsia="Times New Roman" w:cs="Times New Roman"/>
                      <w:i/>
                      <w:iCs/>
                      <w:spacing w:val="1"/>
                      <w:position w:val="-4"/>
                      <w:sz w:val="11"/>
                      <w:szCs w:val="11"/>
                    </w:rPr>
                    <w:t xml:space="preserve">  </w:t>
                  </w:r>
                  <w:r>
                    <w:rPr>
                      <w:rFonts w:ascii="微软雅黑" w:hAnsi="微软雅黑" w:eastAsia="微软雅黑" w:cs="微软雅黑"/>
                      <w:spacing w:val="-6"/>
                      <w:sz w:val="20"/>
                      <w:szCs w:val="20"/>
                    </w:rPr>
                    <w:t>×</w:t>
                  </w:r>
                  <w:r>
                    <w:rPr>
                      <w:rFonts w:ascii="微软雅黑" w:hAnsi="微软雅黑" w:eastAsia="微软雅黑" w:cs="微软雅黑"/>
                      <w:spacing w:val="-28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i/>
                      <w:iCs/>
                      <w:spacing w:val="-6"/>
                      <w:sz w:val="20"/>
                      <w:szCs w:val="20"/>
                    </w:rPr>
                    <w:t>d</w:t>
                  </w:r>
                </w:p>
                <w:p w14:paraId="318D0D85">
                  <w:pPr>
                    <w:spacing w:before="18" w:line="216" w:lineRule="auto"/>
                    <w:ind w:left="222"/>
                    <w:rPr>
                      <w:rFonts w:ascii="Times New Roman" w:hAnsi="Times New Roman" w:eastAsia="Times New Roman" w:cs="Times New Roman"/>
                      <w:sz w:val="8"/>
                      <w:szCs w:val="8"/>
                    </w:rPr>
                  </w:pPr>
                  <w:r>
                    <w:rPr>
                      <w:rFonts w:ascii="Times New Roman" w:hAnsi="Times New Roman" w:eastAsia="Times New Roman" w:cs="Times New Roman"/>
                      <w:i/>
                      <w:iCs/>
                      <w:spacing w:val="2"/>
                      <w:sz w:val="13"/>
                      <w:szCs w:val="13"/>
                    </w:rPr>
                    <w:t>W</w:t>
                  </w:r>
                  <w:r>
                    <w:rPr>
                      <w:rFonts w:ascii="Times New Roman" w:hAnsi="Times New Roman" w:eastAsia="Times New Roman" w:cs="Times New Roman"/>
                      <w:i/>
                      <w:iCs/>
                      <w:spacing w:val="2"/>
                      <w:position w:val="-2"/>
                      <w:sz w:val="8"/>
                      <w:szCs w:val="8"/>
                    </w:rPr>
                    <w:t>O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62336" behindDoc="1" locked="0" layoutInCell="1" allowOverlap="1">
            <wp:simplePos x="0" y="0"/>
            <wp:positionH relativeFrom="column">
              <wp:posOffset>1419225</wp:posOffset>
            </wp:positionH>
            <wp:positionV relativeFrom="paragraph">
              <wp:posOffset>104775</wp:posOffset>
            </wp:positionV>
            <wp:extent cx="4433570" cy="2532380"/>
            <wp:effectExtent l="0" t="0" r="0" b="0"/>
            <wp:wrapNone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433777" cy="2532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FA0DA8">
      <w:pPr>
        <w:spacing w:line="253" w:lineRule="auto"/>
        <w:rPr>
          <w:rFonts w:ascii="Arial"/>
          <w:sz w:val="21"/>
        </w:rPr>
      </w:pPr>
      <w:r>
        <w:pict>
          <v:shape id="_x0000_s1069" o:spid="_x0000_s1069" o:spt="202" type="#_x0000_t202" style="position:absolute;left:0pt;margin-left:187.55pt;margin-top:3.85pt;height:165.65pt;width:29.55pt;z-index:25166540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D0106A9">
                  <w:pPr>
                    <w:spacing w:before="20" w:line="185" w:lineRule="auto"/>
                    <w:ind w:left="126"/>
                    <w:rPr>
                      <w:rFonts w:ascii="Times New Roman" w:hAnsi="Times New Roman" w:eastAsia="Times New Roman" w:cs="Times New Roman"/>
                      <w:sz w:val="8"/>
                      <w:szCs w:val="8"/>
                    </w:rPr>
                  </w:pPr>
                  <w:r>
                    <w:rPr>
                      <w:rFonts w:ascii="Times New Roman" w:hAnsi="Times New Roman" w:eastAsia="Times New Roman" w:cs="Times New Roman"/>
                      <w:i/>
                      <w:iCs/>
                      <w:spacing w:val="6"/>
                      <w:position w:val="-2"/>
                      <w:sz w:val="13"/>
                      <w:szCs w:val="13"/>
                    </w:rPr>
                    <w:t>W</w:t>
                  </w:r>
                  <w:r>
                    <w:rPr>
                      <w:rFonts w:ascii="Times New Roman" w:hAnsi="Times New Roman" w:eastAsia="Times New Roman" w:cs="Times New Roman"/>
                      <w:i/>
                      <w:iCs/>
                      <w:spacing w:val="6"/>
                      <w:position w:val="3"/>
                      <w:sz w:val="8"/>
                      <w:szCs w:val="8"/>
                    </w:rPr>
                    <w:t>q</w:t>
                  </w:r>
                </w:p>
                <w:p w14:paraId="2B4C0966">
                  <w:pPr>
                    <w:spacing w:before="101" w:line="212" w:lineRule="auto"/>
                    <w:ind w:left="387"/>
                    <w:rPr>
                      <w:rFonts w:ascii="Times New Roman" w:hAnsi="Times New Roman" w:eastAsia="Times New Roman" w:cs="Times New Roman"/>
                      <w:sz w:val="8"/>
                      <w:szCs w:val="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8"/>
                      <w:szCs w:val="8"/>
                    </w:rPr>
                    <w:t>0</w:t>
                  </w:r>
                </w:p>
                <w:p w14:paraId="2C806E99">
                  <w:pPr>
                    <w:spacing w:before="96" w:line="232" w:lineRule="auto"/>
                    <w:ind w:left="533"/>
                    <w:rPr>
                      <w:rFonts w:ascii="Times New Roman" w:hAnsi="Times New Roman" w:eastAsia="Times New Roman" w:cs="Times New Roman"/>
                      <w:sz w:val="8"/>
                      <w:szCs w:val="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8"/>
                      <w:szCs w:val="8"/>
                    </w:rPr>
                    <w:t>0</w:t>
                  </w:r>
                </w:p>
                <w:p w14:paraId="0861B728">
                  <w:pPr>
                    <w:spacing w:line="244" w:lineRule="auto"/>
                    <w:rPr>
                      <w:rFonts w:ascii="Arial"/>
                      <w:sz w:val="21"/>
                    </w:rPr>
                  </w:pPr>
                </w:p>
                <w:p w14:paraId="3CDF0181">
                  <w:pPr>
                    <w:spacing w:line="245" w:lineRule="auto"/>
                    <w:rPr>
                      <w:rFonts w:ascii="Arial"/>
                      <w:sz w:val="21"/>
                    </w:rPr>
                  </w:pPr>
                </w:p>
                <w:p w14:paraId="5C6420E5">
                  <w:pPr>
                    <w:spacing w:line="245" w:lineRule="auto"/>
                    <w:rPr>
                      <w:rFonts w:ascii="Arial"/>
                      <w:sz w:val="21"/>
                    </w:rPr>
                  </w:pPr>
                </w:p>
                <w:p w14:paraId="3F096C65">
                  <w:pPr>
                    <w:spacing w:before="37" w:line="185" w:lineRule="auto"/>
                    <w:ind w:left="126"/>
                    <w:rPr>
                      <w:rFonts w:ascii="Times New Roman" w:hAnsi="Times New Roman" w:eastAsia="Times New Roman" w:cs="Times New Roman"/>
                      <w:sz w:val="8"/>
                      <w:szCs w:val="8"/>
                    </w:rPr>
                  </w:pPr>
                  <w:r>
                    <w:rPr>
                      <w:rFonts w:ascii="Times New Roman" w:hAnsi="Times New Roman" w:eastAsia="Times New Roman" w:cs="Times New Roman"/>
                      <w:i/>
                      <w:iCs/>
                      <w:spacing w:val="6"/>
                      <w:position w:val="-2"/>
                      <w:sz w:val="13"/>
                      <w:szCs w:val="13"/>
                    </w:rPr>
                    <w:t>W</w:t>
                  </w:r>
                  <w:r>
                    <w:rPr>
                      <w:rFonts w:ascii="Times New Roman" w:hAnsi="Times New Roman" w:eastAsia="Times New Roman" w:cs="Times New Roman"/>
                      <w:i/>
                      <w:iCs/>
                      <w:spacing w:val="6"/>
                      <w:position w:val="3"/>
                      <w:sz w:val="8"/>
                      <w:szCs w:val="8"/>
                    </w:rPr>
                    <w:t>q</w:t>
                  </w:r>
                </w:p>
                <w:p w14:paraId="733E32B4">
                  <w:pPr>
                    <w:spacing w:before="101" w:line="212" w:lineRule="auto"/>
                    <w:ind w:left="386"/>
                    <w:rPr>
                      <w:rFonts w:ascii="Times New Roman" w:hAnsi="Times New Roman" w:eastAsia="Times New Roman" w:cs="Times New Roman"/>
                      <w:sz w:val="8"/>
                      <w:szCs w:val="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8"/>
                      <w:szCs w:val="8"/>
                    </w:rPr>
                    <w:t>1</w:t>
                  </w:r>
                </w:p>
                <w:p w14:paraId="051C6AF8">
                  <w:pPr>
                    <w:spacing w:before="97" w:line="235" w:lineRule="auto"/>
                    <w:ind w:left="532"/>
                    <w:rPr>
                      <w:rFonts w:ascii="Times New Roman" w:hAnsi="Times New Roman" w:eastAsia="Times New Roman" w:cs="Times New Roman"/>
                      <w:sz w:val="8"/>
                      <w:szCs w:val="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8"/>
                      <w:szCs w:val="8"/>
                    </w:rPr>
                    <w:t>1</w:t>
                  </w:r>
                </w:p>
                <w:p w14:paraId="78457819">
                  <w:pPr>
                    <w:spacing w:line="333" w:lineRule="auto"/>
                    <w:rPr>
                      <w:rFonts w:ascii="Arial"/>
                      <w:sz w:val="21"/>
                    </w:rPr>
                  </w:pPr>
                </w:p>
                <w:p w14:paraId="769AF600">
                  <w:pPr>
                    <w:spacing w:line="334" w:lineRule="auto"/>
                    <w:rPr>
                      <w:rFonts w:ascii="Arial"/>
                      <w:sz w:val="21"/>
                    </w:rPr>
                  </w:pPr>
                </w:p>
                <w:p w14:paraId="7B49540B">
                  <w:pPr>
                    <w:spacing w:before="98" w:line="213" w:lineRule="exact"/>
                    <w:ind w:left="20"/>
                    <w:rPr>
                      <w:rFonts w:ascii="Times New Roman" w:hAnsi="Times New Roman" w:eastAsia="Times New Roman" w:cs="Times New Roman"/>
                      <w:sz w:val="34"/>
                      <w:szCs w:val="34"/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bCs/>
                      <w:spacing w:val="41"/>
                      <w:position w:val="-5"/>
                      <w:sz w:val="34"/>
                      <w:szCs w:val="34"/>
                    </w:rPr>
                    <w:t>···</w:t>
                  </w:r>
                </w:p>
                <w:p w14:paraId="044A4BB1">
                  <w:pPr>
                    <w:spacing w:before="52" w:line="185" w:lineRule="auto"/>
                    <w:ind w:left="126"/>
                    <w:rPr>
                      <w:rFonts w:ascii="Times New Roman" w:hAnsi="Times New Roman" w:eastAsia="Times New Roman" w:cs="Times New Roman"/>
                      <w:sz w:val="8"/>
                      <w:szCs w:val="8"/>
                    </w:rPr>
                  </w:pPr>
                  <w:r>
                    <w:rPr>
                      <w:rFonts w:ascii="Times New Roman" w:hAnsi="Times New Roman" w:eastAsia="Times New Roman" w:cs="Times New Roman"/>
                      <w:i/>
                      <w:iCs/>
                      <w:spacing w:val="6"/>
                      <w:position w:val="-2"/>
                      <w:sz w:val="13"/>
                      <w:szCs w:val="13"/>
                    </w:rPr>
                    <w:t>W</w:t>
                  </w:r>
                  <w:r>
                    <w:rPr>
                      <w:rFonts w:ascii="Times New Roman" w:hAnsi="Times New Roman" w:eastAsia="Times New Roman" w:cs="Times New Roman"/>
                      <w:i/>
                      <w:iCs/>
                      <w:spacing w:val="6"/>
                      <w:position w:val="3"/>
                      <w:sz w:val="8"/>
                      <w:szCs w:val="8"/>
                    </w:rPr>
                    <w:t>q</w:t>
                  </w:r>
                </w:p>
                <w:p w14:paraId="5182AFEC">
                  <w:pPr>
                    <w:spacing w:before="101" w:line="212" w:lineRule="auto"/>
                    <w:ind w:left="387"/>
                    <w:rPr>
                      <w:rFonts w:ascii="Times New Roman" w:hAnsi="Times New Roman" w:eastAsia="Times New Roman" w:cs="Times New Roman"/>
                      <w:sz w:val="8"/>
                      <w:szCs w:val="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8"/>
                      <w:szCs w:val="8"/>
                    </w:rPr>
                    <w:t>7</w:t>
                  </w:r>
                </w:p>
                <w:p w14:paraId="27F57EB0">
                  <w:pPr>
                    <w:spacing w:before="97" w:line="232" w:lineRule="auto"/>
                    <w:ind w:left="533"/>
                    <w:rPr>
                      <w:rFonts w:ascii="Times New Roman" w:hAnsi="Times New Roman" w:eastAsia="Times New Roman" w:cs="Times New Roman"/>
                      <w:sz w:val="8"/>
                      <w:szCs w:val="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8"/>
                      <w:szCs w:val="8"/>
                    </w:rPr>
                    <w:t>7</w:t>
                  </w:r>
                </w:p>
              </w:txbxContent>
            </v:textbox>
          </v:shape>
        </w:pict>
      </w:r>
      <w:r>
        <w:pict>
          <v:shape id="_x0000_s1070" o:spid="_x0000_s1070" o:spt="202" type="#_x0000_t202" style="position:absolute;left:0pt;margin-left:235.8pt;margin-top:5.3pt;height:137.45pt;width:36.15pt;z-index:25166643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BC38794">
                  <w:pPr>
                    <w:spacing w:before="20" w:line="187" w:lineRule="auto"/>
                    <w:ind w:left="20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i/>
                      <w:iCs/>
                      <w:spacing w:val="-12"/>
                      <w:sz w:val="20"/>
                      <w:szCs w:val="20"/>
                    </w:rPr>
                    <w:t>L</w:t>
                  </w:r>
                  <w:r>
                    <w:rPr>
                      <w:rFonts w:ascii="Times New Roman" w:hAnsi="Times New Roman" w:eastAsia="Times New Roman" w:cs="Times New Roman"/>
                      <w:i/>
                      <w:iCs/>
                      <w:spacing w:val="-16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12"/>
                      <w:sz w:val="20"/>
                      <w:szCs w:val="20"/>
                    </w:rPr>
                    <w:t>×</w:t>
                  </w:r>
                  <w:r>
                    <w:rPr>
                      <w:rFonts w:ascii="微软雅黑" w:hAnsi="微软雅黑" w:eastAsia="微软雅黑" w:cs="微软雅黑"/>
                      <w:spacing w:val="-29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i/>
                      <w:iCs/>
                      <w:spacing w:val="-12"/>
                      <w:sz w:val="20"/>
                      <w:szCs w:val="20"/>
                    </w:rPr>
                    <w:t>d</w:t>
                  </w:r>
                  <w:r>
                    <w:rPr>
                      <w:rFonts w:ascii="Times New Roman" w:hAnsi="Times New Roman" w:eastAsia="Times New Roman" w:cs="Times New Roman"/>
                      <w:i/>
                      <w:iCs/>
                      <w:spacing w:val="7"/>
                      <w:position w:val="-4"/>
                      <w:sz w:val="11"/>
                      <w:szCs w:val="11"/>
                    </w:rPr>
                    <w:t>k</w:t>
                  </w:r>
                </w:p>
                <w:p w14:paraId="01395EDE">
                  <w:pPr>
                    <w:spacing w:line="264" w:lineRule="auto"/>
                    <w:rPr>
                      <w:rFonts w:ascii="Arial"/>
                      <w:sz w:val="21"/>
                    </w:rPr>
                  </w:pPr>
                </w:p>
                <w:p w14:paraId="655A80FF">
                  <w:pPr>
                    <w:spacing w:line="264" w:lineRule="auto"/>
                    <w:rPr>
                      <w:rFonts w:ascii="Arial"/>
                      <w:sz w:val="21"/>
                    </w:rPr>
                  </w:pPr>
                </w:p>
                <w:p w14:paraId="4CC3D1B3">
                  <w:pPr>
                    <w:spacing w:line="264" w:lineRule="auto"/>
                    <w:rPr>
                      <w:rFonts w:ascii="Arial"/>
                      <w:sz w:val="21"/>
                    </w:rPr>
                  </w:pPr>
                </w:p>
                <w:p w14:paraId="7597865F">
                  <w:pPr>
                    <w:spacing w:line="264" w:lineRule="auto"/>
                    <w:rPr>
                      <w:rFonts w:ascii="Arial"/>
                      <w:sz w:val="21"/>
                    </w:rPr>
                  </w:pPr>
                </w:p>
                <w:p w14:paraId="2E40B0F6">
                  <w:pPr>
                    <w:spacing w:line="265" w:lineRule="auto"/>
                    <w:rPr>
                      <w:rFonts w:ascii="Arial"/>
                      <w:sz w:val="21"/>
                    </w:rPr>
                  </w:pPr>
                </w:p>
                <w:p w14:paraId="7D70E6F4">
                  <w:pPr>
                    <w:spacing w:line="265" w:lineRule="auto"/>
                    <w:rPr>
                      <w:rFonts w:ascii="Arial"/>
                      <w:sz w:val="21"/>
                    </w:rPr>
                  </w:pPr>
                </w:p>
                <w:p w14:paraId="2DFB56A4">
                  <w:pPr>
                    <w:spacing w:line="265" w:lineRule="auto"/>
                    <w:rPr>
                      <w:rFonts w:ascii="Arial"/>
                      <w:sz w:val="21"/>
                    </w:rPr>
                  </w:pPr>
                </w:p>
                <w:p w14:paraId="09BF7812">
                  <w:pPr>
                    <w:spacing w:line="265" w:lineRule="auto"/>
                    <w:rPr>
                      <w:rFonts w:ascii="Arial"/>
                      <w:sz w:val="21"/>
                    </w:rPr>
                  </w:pPr>
                </w:p>
                <w:p w14:paraId="403DEFF2">
                  <w:pPr>
                    <w:spacing w:before="98" w:line="213" w:lineRule="exact"/>
                    <w:ind w:right="20"/>
                    <w:jc w:val="right"/>
                    <w:rPr>
                      <w:rFonts w:ascii="Times New Roman" w:hAnsi="Times New Roman" w:eastAsia="Times New Roman" w:cs="Times New Roman"/>
                      <w:sz w:val="34"/>
                      <w:szCs w:val="34"/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bCs/>
                      <w:spacing w:val="90"/>
                      <w:w w:val="125"/>
                      <w:position w:val="-5"/>
                      <w:sz w:val="34"/>
                      <w:szCs w:val="34"/>
                    </w:rPr>
                    <w:t>·</w:t>
                  </w:r>
                </w:p>
              </w:txbxContent>
            </v:textbox>
          </v:shape>
        </w:pict>
      </w:r>
      <w:r>
        <w:pict>
          <v:shape id="_x0000_s1071" o:spid="_x0000_s1071" o:spt="202" type="#_x0000_t202" style="position:absolute;left:0pt;margin-left:268.15pt;margin-top:12.55pt;height:24.85pt;width:19.15pt;z-index:25167257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757EAAE">
                  <w:pPr>
                    <w:spacing w:before="19" w:line="215" w:lineRule="auto"/>
                    <w:ind w:left="130" w:right="110" w:hanging="110"/>
                    <w:rPr>
                      <w:rFonts w:ascii="Times New Roman" w:hAnsi="Times New Roman" w:eastAsia="Times New Roman" w:cs="Times New Roman"/>
                      <w:sz w:val="8"/>
                      <w:szCs w:val="8"/>
                    </w:rPr>
                  </w:pPr>
                  <w:r>
                    <w:rPr>
                      <w:rFonts w:ascii="Times New Roman" w:hAnsi="Times New Roman" w:eastAsia="Times New Roman" w:cs="Times New Roman"/>
                      <w:i/>
                      <w:iCs/>
                      <w:spacing w:val="-3"/>
                      <w:w w:val="99"/>
                      <w:sz w:val="13"/>
                      <w:szCs w:val="13"/>
                    </w:rPr>
                    <w:t>Q</w:t>
                  </w:r>
                  <w:r>
                    <w:rPr>
                      <w:rFonts w:ascii="Times New Roman" w:hAnsi="Times New Roman" w:eastAsia="Times New Roman" w:cs="Times New Roman"/>
                      <w:spacing w:val="-3"/>
                      <w:w w:val="99"/>
                      <w:position w:val="-2"/>
                      <w:sz w:val="8"/>
                      <w:szCs w:val="8"/>
                    </w:rPr>
                    <w:t>0</w:t>
                  </w:r>
                  <w:r>
                    <w:rPr>
                      <w:rFonts w:ascii="Times New Roman" w:hAnsi="Times New Roman" w:eastAsia="Times New Roman" w:cs="Times New Roman"/>
                      <w:position w:val="-2"/>
                      <w:sz w:val="8"/>
                      <w:szCs w:val="8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i/>
                      <w:iCs/>
                      <w:spacing w:val="7"/>
                      <w:position w:val="1"/>
                      <w:sz w:val="13"/>
                      <w:szCs w:val="13"/>
                    </w:rPr>
                    <w:t>K</w:t>
                  </w:r>
                  <w:r>
                    <w:rPr>
                      <w:rFonts w:ascii="Times New Roman" w:hAnsi="Times New Roman" w:eastAsia="Times New Roman" w:cs="Times New Roman"/>
                      <w:spacing w:val="7"/>
                      <w:position w:val="-2"/>
                      <w:sz w:val="8"/>
                      <w:szCs w:val="8"/>
                    </w:rPr>
                    <w:t>0</w:t>
                  </w:r>
                </w:p>
                <w:p w14:paraId="406520EF">
                  <w:pPr>
                    <w:spacing w:line="227" w:lineRule="auto"/>
                    <w:jc w:val="right"/>
                    <w:rPr>
                      <w:rFonts w:ascii="Times New Roman" w:hAnsi="Times New Roman" w:eastAsia="Times New Roman" w:cs="Times New Roman"/>
                      <w:sz w:val="8"/>
                      <w:szCs w:val="8"/>
                    </w:rPr>
                  </w:pPr>
                  <w:r>
                    <w:rPr>
                      <w:rFonts w:ascii="Times New Roman" w:hAnsi="Times New Roman" w:eastAsia="Times New Roman" w:cs="Times New Roman"/>
                      <w:i/>
                      <w:iCs/>
                      <w:spacing w:val="3"/>
                      <w:position w:val="1"/>
                      <w:sz w:val="13"/>
                      <w:szCs w:val="13"/>
                    </w:rPr>
                    <w:t>V</w:t>
                  </w:r>
                  <w:r>
                    <w:rPr>
                      <w:rFonts w:ascii="Times New Roman" w:hAnsi="Times New Roman" w:eastAsia="Times New Roman" w:cs="Times New Roman"/>
                      <w:spacing w:val="-2"/>
                      <w:w w:val="50"/>
                      <w:position w:val="-2"/>
                      <w:sz w:val="8"/>
                      <w:szCs w:val="8"/>
                    </w:rPr>
                    <w:t>0</w:t>
                  </w:r>
                </w:p>
              </w:txbxContent>
            </v:textbox>
          </v:shape>
        </w:pict>
      </w:r>
      <w:r>
        <w:pict>
          <v:shape id="_x0000_s1072" o:spid="_x0000_s1072" o:spt="202" type="#_x0000_t202" style="position:absolute;left:0pt;margin-left:313.8pt;margin-top:0.45pt;height:22.8pt;width:24.25pt;z-index:25167155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DBC1D68">
                  <w:pPr>
                    <w:spacing w:before="20" w:line="178" w:lineRule="auto"/>
                    <w:ind w:left="20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i/>
                      <w:iCs/>
                      <w:spacing w:val="-12"/>
                      <w:sz w:val="20"/>
                      <w:szCs w:val="20"/>
                    </w:rPr>
                    <w:t>L</w:t>
                  </w:r>
                  <w:r>
                    <w:rPr>
                      <w:rFonts w:ascii="Times New Roman" w:hAnsi="Times New Roman" w:eastAsia="Times New Roman" w:cs="Times New Roman"/>
                      <w:i/>
                      <w:iCs/>
                      <w:spacing w:val="-16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12"/>
                      <w:sz w:val="20"/>
                      <w:szCs w:val="20"/>
                    </w:rPr>
                    <w:t>×</w:t>
                  </w:r>
                  <w:r>
                    <w:rPr>
                      <w:rFonts w:ascii="微软雅黑" w:hAnsi="微软雅黑" w:eastAsia="微软雅黑" w:cs="微软雅黑"/>
                      <w:spacing w:val="-29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i/>
                      <w:iCs/>
                      <w:spacing w:val="-12"/>
                      <w:sz w:val="20"/>
                      <w:szCs w:val="20"/>
                    </w:rPr>
                    <w:t>d</w:t>
                  </w:r>
                  <w:r>
                    <w:rPr>
                      <w:rFonts w:ascii="Times New Roman" w:hAnsi="Times New Roman" w:eastAsia="Times New Roman" w:cs="Times New Roman"/>
                      <w:i/>
                      <w:iCs/>
                      <w:spacing w:val="7"/>
                      <w:position w:val="-4"/>
                      <w:sz w:val="11"/>
                      <w:szCs w:val="11"/>
                    </w:rPr>
                    <w:t>k</w:t>
                  </w:r>
                </w:p>
                <w:p w14:paraId="4591393B">
                  <w:pPr>
                    <w:spacing w:line="81" w:lineRule="exact"/>
                    <w:ind w:left="185"/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hAnsi="Times New Roman" w:eastAsia="Times New Roman" w:cs="Times New Roman"/>
                      <w:i/>
                      <w:iCs/>
                      <w:spacing w:val="12"/>
                      <w:position w:val="-2"/>
                      <w:sz w:val="13"/>
                      <w:szCs w:val="13"/>
                    </w:rPr>
                    <w:t>Z</w:t>
                  </w:r>
                </w:p>
                <w:p w14:paraId="5453EE53">
                  <w:pPr>
                    <w:spacing w:line="205" w:lineRule="auto"/>
                    <w:ind w:left="268"/>
                    <w:rPr>
                      <w:rFonts w:ascii="Times New Roman" w:hAnsi="Times New Roman" w:eastAsia="Times New Roman" w:cs="Times New Roman"/>
                      <w:sz w:val="8"/>
                      <w:szCs w:val="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8"/>
                      <w:szCs w:val="8"/>
                    </w:rPr>
                    <w:t>0</w:t>
                  </w:r>
                </w:p>
              </w:txbxContent>
            </v:textbox>
          </v:shape>
        </w:pict>
      </w:r>
      <w:r>
        <w:pict>
          <v:shape id="_x0000_s1073" o:spid="_x0000_s1073" o:spt="202" type="#_x0000_t202" style="position:absolute;left:0pt;margin-left:197.6pt;margin-top:8.7pt;height:9.3pt;width:13.65pt;z-index:25167667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7E3EFCC">
                  <w:pPr>
                    <w:spacing w:before="20" w:line="179" w:lineRule="auto"/>
                    <w:ind w:left="20"/>
                    <w:rPr>
                      <w:rFonts w:ascii="Times New Roman" w:hAnsi="Times New Roman" w:eastAsia="Times New Roman" w:cs="Times New Roman"/>
                      <w:sz w:val="8"/>
                      <w:szCs w:val="8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4"/>
                      <w:position w:val="4"/>
                      <w:sz w:val="8"/>
                      <w:szCs w:val="8"/>
                    </w:rPr>
                    <w:t>0</w:t>
                  </w:r>
                  <w:r>
                    <w:rPr>
                      <w:rFonts w:ascii="Times New Roman" w:hAnsi="Times New Roman" w:eastAsia="Times New Roman" w:cs="Times New Roman"/>
                      <w:spacing w:val="16"/>
                      <w:position w:val="4"/>
                      <w:sz w:val="8"/>
                      <w:szCs w:val="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i/>
                      <w:iCs/>
                      <w:spacing w:val="4"/>
                      <w:position w:val="-4"/>
                      <w:sz w:val="13"/>
                      <w:szCs w:val="13"/>
                    </w:rPr>
                    <w:t>W</w:t>
                  </w:r>
                  <w:r>
                    <w:rPr>
                      <w:rFonts w:ascii="Times New Roman" w:hAnsi="Times New Roman" w:eastAsia="Times New Roman" w:cs="Times New Roman"/>
                      <w:i/>
                      <w:iCs/>
                      <w:spacing w:val="4"/>
                      <w:position w:val="2"/>
                      <w:sz w:val="8"/>
                      <w:szCs w:val="8"/>
                    </w:rPr>
                    <w:t>k</w:t>
                  </w:r>
                </w:p>
              </w:txbxContent>
            </v:textbox>
          </v:shape>
        </w:pict>
      </w:r>
    </w:p>
    <w:p w14:paraId="69E2B3D6">
      <w:pPr>
        <w:spacing w:line="253" w:lineRule="auto"/>
        <w:rPr>
          <w:rFonts w:ascii="Arial"/>
          <w:sz w:val="21"/>
        </w:rPr>
      </w:pPr>
      <w:r>
        <w:pict>
          <v:shape id="_x0000_s1074" o:spid="_x0000_s1074" o:spt="202" type="#_x0000_t202" style="position:absolute;left:0pt;margin-left:290.7pt;margin-top:0.6pt;height:16.2pt;width:18.95pt;z-index:25167462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C0E3B64">
                  <w:pPr>
                    <w:spacing w:before="19" w:line="255" w:lineRule="auto"/>
                    <w:ind w:left="75" w:right="20" w:hanging="56"/>
                    <w:rPr>
                      <w:rFonts w:ascii="宋体" w:hAnsi="宋体" w:eastAsia="宋体" w:cs="宋体"/>
                      <w:sz w:val="11"/>
                      <w:szCs w:val="11"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color w:val="FF0000"/>
                      <w:spacing w:val="1"/>
                      <w:sz w:val="11"/>
                      <w:szCs w:val="11"/>
                    </w:rPr>
                    <w:t>注意力</w:t>
                  </w:r>
                  <w:r>
                    <w:rPr>
                      <w:rFonts w:ascii="宋体" w:hAnsi="宋体" w:eastAsia="宋体" w:cs="宋体"/>
                      <w:b/>
                      <w:bCs/>
                      <w:color w:val="FF0000"/>
                      <w:spacing w:val="-2"/>
                      <w:sz w:val="11"/>
                      <w:szCs w:val="11"/>
                    </w:rPr>
                    <w:t>输出</w:t>
                  </w:r>
                </w:p>
              </w:txbxContent>
            </v:textbox>
          </v:shape>
        </w:pict>
      </w:r>
      <w:r>
        <w:pict>
          <v:shape id="_x0000_s1075" o:spid="_x0000_s1075" o:spt="202" type="#_x0000_t202" style="position:absolute;left:0pt;margin-left:208.5pt;margin-top:6.2pt;height:7.95pt;width:9.8pt;z-index:25167872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84D3FEE">
                  <w:pPr>
                    <w:spacing w:before="20" w:line="185" w:lineRule="auto"/>
                    <w:ind w:left="20"/>
                    <w:rPr>
                      <w:rFonts w:ascii="Times New Roman" w:hAnsi="Times New Roman" w:eastAsia="Times New Roman" w:cs="Times New Roman"/>
                      <w:sz w:val="8"/>
                      <w:szCs w:val="8"/>
                    </w:rPr>
                  </w:pPr>
                  <w:r>
                    <w:rPr>
                      <w:rFonts w:ascii="Times New Roman" w:hAnsi="Times New Roman" w:eastAsia="Times New Roman" w:cs="Times New Roman"/>
                      <w:i/>
                      <w:iCs/>
                      <w:spacing w:val="5"/>
                      <w:position w:val="-2"/>
                      <w:sz w:val="13"/>
                      <w:szCs w:val="13"/>
                    </w:rPr>
                    <w:t>W</w:t>
                  </w:r>
                  <w:r>
                    <w:rPr>
                      <w:rFonts w:ascii="Times New Roman" w:hAnsi="Times New Roman" w:eastAsia="Times New Roman" w:cs="Times New Roman"/>
                      <w:i/>
                      <w:iCs/>
                      <w:spacing w:val="5"/>
                      <w:position w:val="3"/>
                      <w:sz w:val="8"/>
                      <w:szCs w:val="8"/>
                    </w:rPr>
                    <w:t>v</w:t>
                  </w:r>
                </w:p>
              </w:txbxContent>
            </v:textbox>
          </v:shape>
        </w:pict>
      </w:r>
    </w:p>
    <w:p w14:paraId="186FFC8B">
      <w:pPr>
        <w:spacing w:line="253" w:lineRule="auto"/>
        <w:rPr>
          <w:rFonts w:ascii="Arial"/>
          <w:sz w:val="21"/>
        </w:rPr>
      </w:pPr>
    </w:p>
    <w:p w14:paraId="50558174">
      <w:pPr>
        <w:spacing w:line="253" w:lineRule="auto"/>
        <w:rPr>
          <w:rFonts w:ascii="Arial"/>
          <w:sz w:val="21"/>
        </w:rPr>
      </w:pPr>
      <w:r>
        <w:pict>
          <v:shape id="_x0000_s1076" o:spid="_x0000_s1076" o:spt="202" type="#_x0000_t202" style="position:absolute;left:0pt;margin-left:263.9pt;margin-top:2.7pt;height:135.8pt;width:38.2pt;z-index:25166438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E0F9CA7">
                  <w:pPr>
                    <w:spacing w:before="19" w:line="213" w:lineRule="auto"/>
                    <w:ind w:left="76" w:right="20" w:firstLine="594"/>
                    <w:jc w:val="both"/>
                    <w:rPr>
                      <w:rFonts w:ascii="Times New Roman" w:hAnsi="Times New Roman" w:eastAsia="Times New Roman" w:cs="Times New Roman"/>
                      <w:sz w:val="8"/>
                      <w:szCs w:val="8"/>
                    </w:rPr>
                  </w:pPr>
                  <w:r>
                    <w:rPr>
                      <w:rFonts w:ascii="微软雅黑" w:hAnsi="微软雅黑" w:eastAsia="微软雅黑" w:cs="微软雅黑"/>
                      <w:spacing w:val="12"/>
                      <w:sz w:val="18"/>
                      <w:szCs w:val="18"/>
                    </w:rPr>
                    <w:t>(</w:t>
                  </w:r>
                  <w:r>
                    <w:rPr>
                      <w:rFonts w:ascii="Times New Roman" w:hAnsi="Times New Roman" w:eastAsia="Times New Roman" w:cs="Times New Roman"/>
                      <w:i/>
                      <w:iCs/>
                      <w:w w:val="95"/>
                      <w:position w:val="4"/>
                      <w:sz w:val="18"/>
                      <w:szCs w:val="18"/>
                    </w:rPr>
                    <w:t>softmax</w:t>
                  </w:r>
                  <w:r>
                    <w:rPr>
                      <w:rFonts w:ascii="Times New Roman" w:hAnsi="Times New Roman" w:eastAsia="Times New Roman" w:cs="Times New Roman"/>
                      <w:i/>
                      <w:iCs/>
                      <w:spacing w:val="-14"/>
                      <w:position w:val="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w w:val="95"/>
                      <w:position w:val="-6"/>
                      <w:sz w:val="18"/>
                      <w:szCs w:val="18"/>
                    </w:rPr>
                    <w:t>l</w:t>
                  </w:r>
                  <w:r>
                    <w:rPr>
                      <w:rFonts w:ascii="微软雅黑" w:hAnsi="微软雅黑" w:eastAsia="微软雅黑" w:cs="微软雅黑"/>
                      <w:w w:val="95"/>
                      <w:position w:val="-17"/>
                      <w:sz w:val="18"/>
                      <w:szCs w:val="18"/>
                    </w:rPr>
                    <w:t>(</w:t>
                  </w:r>
                  <w:r>
                    <w:rPr>
                      <w:rFonts w:ascii="微软雅黑" w:hAnsi="微软雅黑" w:eastAsia="微软雅黑" w:cs="微软雅黑"/>
                      <w:position w:val="-17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i/>
                      <w:iCs/>
                      <w:spacing w:val="16"/>
                      <w:sz w:val="13"/>
                      <w:szCs w:val="13"/>
                    </w:rPr>
                    <w:t>Q</w:t>
                  </w:r>
                  <w:r>
                    <w:rPr>
                      <w:rFonts w:ascii="Times New Roman" w:hAnsi="Times New Roman" w:eastAsia="Times New Roman" w:cs="Times New Roman"/>
                      <w:spacing w:val="16"/>
                      <w:position w:val="-2"/>
                      <w:sz w:val="8"/>
                      <w:szCs w:val="8"/>
                    </w:rPr>
                    <w:t>1</w:t>
                  </w:r>
                </w:p>
                <w:p w14:paraId="33427CD5">
                  <w:pPr>
                    <w:spacing w:line="220" w:lineRule="auto"/>
                    <w:ind w:left="350" w:right="318" w:hanging="130"/>
                    <w:rPr>
                      <w:rFonts w:ascii="Times New Roman" w:hAnsi="Times New Roman" w:eastAsia="Times New Roman" w:cs="Times New Roman"/>
                      <w:sz w:val="8"/>
                      <w:szCs w:val="8"/>
                    </w:rPr>
                  </w:pPr>
                  <w:r>
                    <w:rPr>
                      <w:rFonts w:ascii="Times New Roman" w:hAnsi="Times New Roman" w:eastAsia="Times New Roman" w:cs="Times New Roman"/>
                      <w:i/>
                      <w:iCs/>
                      <w:spacing w:val="3"/>
                      <w:position w:val="1"/>
                      <w:sz w:val="13"/>
                      <w:szCs w:val="13"/>
                    </w:rPr>
                    <w:t>K</w:t>
                  </w:r>
                  <w:r>
                    <w:rPr>
                      <w:rFonts w:ascii="Times New Roman" w:hAnsi="Times New Roman" w:eastAsia="Times New Roman" w:cs="Times New Roman"/>
                      <w:spacing w:val="3"/>
                      <w:position w:val="-2"/>
                      <w:sz w:val="8"/>
                      <w:szCs w:val="8"/>
                    </w:rPr>
                    <w:t>1</w:t>
                  </w:r>
                  <w:r>
                    <w:rPr>
                      <w:rFonts w:ascii="Times New Roman" w:hAnsi="Times New Roman" w:eastAsia="Times New Roman" w:cs="Times New Roman"/>
                      <w:position w:val="-2"/>
                      <w:sz w:val="8"/>
                      <w:szCs w:val="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i/>
                      <w:iCs/>
                      <w:spacing w:val="3"/>
                      <w:position w:val="1"/>
                      <w:sz w:val="13"/>
                      <w:szCs w:val="13"/>
                    </w:rPr>
                    <w:t>V</w:t>
                  </w:r>
                  <w:r>
                    <w:rPr>
                      <w:rFonts w:ascii="Times New Roman" w:hAnsi="Times New Roman" w:eastAsia="Times New Roman" w:cs="Times New Roman"/>
                      <w:spacing w:val="-8"/>
                      <w:w w:val="46"/>
                      <w:position w:val="-2"/>
                      <w:sz w:val="8"/>
                      <w:szCs w:val="8"/>
                    </w:rPr>
                    <w:t>1</w:t>
                  </w:r>
                </w:p>
                <w:p w14:paraId="271F01E6">
                  <w:pPr>
                    <w:spacing w:line="264" w:lineRule="auto"/>
                    <w:rPr>
                      <w:rFonts w:ascii="Arial"/>
                      <w:sz w:val="21"/>
                    </w:rPr>
                  </w:pPr>
                </w:p>
                <w:p w14:paraId="355F31A7">
                  <w:pPr>
                    <w:spacing w:line="264" w:lineRule="auto"/>
                    <w:rPr>
                      <w:rFonts w:ascii="Arial"/>
                      <w:sz w:val="21"/>
                    </w:rPr>
                  </w:pPr>
                </w:p>
                <w:p w14:paraId="7E19E3E7">
                  <w:pPr>
                    <w:spacing w:before="98" w:line="213" w:lineRule="exact"/>
                    <w:ind w:left="20"/>
                    <w:rPr>
                      <w:rFonts w:ascii="Times New Roman" w:hAnsi="Times New Roman" w:eastAsia="Times New Roman" w:cs="Times New Roman"/>
                      <w:sz w:val="34"/>
                      <w:szCs w:val="34"/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bCs/>
                      <w:spacing w:val="62"/>
                      <w:position w:val="-5"/>
                      <w:sz w:val="34"/>
                      <w:szCs w:val="34"/>
                    </w:rPr>
                    <w:t>··</w:t>
                  </w:r>
                </w:p>
                <w:p w14:paraId="21E6C891">
                  <w:pPr>
                    <w:spacing w:before="221" w:line="217" w:lineRule="auto"/>
                    <w:ind w:left="104"/>
                    <w:rPr>
                      <w:rFonts w:ascii="Times New Roman" w:hAnsi="Times New Roman" w:eastAsia="Times New Roman" w:cs="Times New Roman"/>
                      <w:sz w:val="8"/>
                      <w:szCs w:val="8"/>
                    </w:rPr>
                  </w:pPr>
                  <w:r>
                    <w:rPr>
                      <w:rFonts w:ascii="Times New Roman" w:hAnsi="Times New Roman" w:eastAsia="Times New Roman" w:cs="Times New Roman"/>
                      <w:i/>
                      <w:iCs/>
                      <w:spacing w:val="-1"/>
                      <w:sz w:val="13"/>
                      <w:szCs w:val="13"/>
                    </w:rPr>
                    <w:t>Q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position w:val="-2"/>
                      <w:sz w:val="8"/>
                      <w:szCs w:val="8"/>
                    </w:rPr>
                    <w:t>7</w:t>
                  </w:r>
                </w:p>
                <w:p w14:paraId="6250F497">
                  <w:pPr>
                    <w:spacing w:before="1" w:line="219" w:lineRule="auto"/>
                    <w:ind w:left="345" w:right="316" w:hanging="136"/>
                    <w:rPr>
                      <w:rFonts w:ascii="Times New Roman" w:hAnsi="Times New Roman" w:eastAsia="Times New Roman" w:cs="Times New Roman"/>
                      <w:sz w:val="8"/>
                      <w:szCs w:val="8"/>
                    </w:rPr>
                  </w:pPr>
                  <w:r>
                    <w:rPr>
                      <w:rFonts w:ascii="Times New Roman" w:hAnsi="Times New Roman" w:eastAsia="Times New Roman" w:cs="Times New Roman"/>
                      <w:i/>
                      <w:iCs/>
                      <w:spacing w:val="7"/>
                      <w:position w:val="1"/>
                      <w:sz w:val="13"/>
                      <w:szCs w:val="13"/>
                    </w:rPr>
                    <w:t>K</w:t>
                  </w:r>
                  <w:r>
                    <w:rPr>
                      <w:rFonts w:ascii="Times New Roman" w:hAnsi="Times New Roman" w:eastAsia="Times New Roman" w:cs="Times New Roman"/>
                      <w:spacing w:val="7"/>
                      <w:position w:val="-2"/>
                      <w:sz w:val="8"/>
                      <w:szCs w:val="8"/>
                    </w:rPr>
                    <w:t>7</w:t>
                  </w:r>
                  <w:r>
                    <w:rPr>
                      <w:rFonts w:ascii="Times New Roman" w:hAnsi="Times New Roman" w:eastAsia="Times New Roman" w:cs="Times New Roman"/>
                      <w:position w:val="-2"/>
                      <w:sz w:val="8"/>
                      <w:szCs w:val="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i/>
                      <w:iCs/>
                      <w:spacing w:val="3"/>
                      <w:position w:val="1"/>
                      <w:sz w:val="13"/>
                      <w:szCs w:val="13"/>
                    </w:rPr>
                    <w:t>V</w:t>
                  </w:r>
                  <w:r>
                    <w:rPr>
                      <w:rFonts w:ascii="Times New Roman" w:hAnsi="Times New Roman" w:eastAsia="Times New Roman" w:cs="Times New Roman"/>
                      <w:spacing w:val="-3"/>
                      <w:w w:val="52"/>
                      <w:position w:val="-2"/>
                      <w:sz w:val="8"/>
                      <w:szCs w:val="8"/>
                    </w:rPr>
                    <w:t>7</w:t>
                  </w:r>
                </w:p>
              </w:txbxContent>
            </v:textbox>
          </v:shape>
        </w:pict>
      </w:r>
      <w:r>
        <w:pict>
          <v:shape id="_x0000_s1077" o:spid="_x0000_s1077" o:spt="202" type="#_x0000_t202" style="position:absolute;left:0pt;margin-left:301.65pt;margin-top:6.95pt;height:26.5pt;width:17.85pt;z-index:25167360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88D03D2">
                  <w:pPr>
                    <w:spacing w:before="19" w:line="226" w:lineRule="auto"/>
                    <w:ind w:left="20"/>
                    <w:rPr>
                      <w:rFonts w:ascii="Times New Roman" w:hAnsi="Times New Roman" w:eastAsia="Times New Roman" w:cs="Times New Roman"/>
                      <w:sz w:val="10"/>
                      <w:szCs w:val="10"/>
                    </w:rPr>
                  </w:pPr>
                  <w:r>
                    <w:rPr>
                      <w:rFonts w:ascii="Times New Roman" w:hAnsi="Times New Roman" w:eastAsia="Times New Roman" w:cs="Times New Roman"/>
                      <w:i/>
                      <w:iCs/>
                      <w:spacing w:val="3"/>
                      <w:position w:val="1"/>
                      <w:sz w:val="18"/>
                      <w:szCs w:val="18"/>
                    </w:rPr>
                    <w:t>Q</w:t>
                  </w:r>
                  <w:r>
                    <w:rPr>
                      <w:rFonts w:ascii="Times New Roman" w:hAnsi="Times New Roman" w:eastAsia="Times New Roman" w:cs="Times New Roman"/>
                      <w:i/>
                      <w:iCs/>
                      <w:spacing w:val="3"/>
                      <w:position w:val="-3"/>
                      <w:sz w:val="10"/>
                      <w:szCs w:val="10"/>
                    </w:rPr>
                    <w:t>i</w:t>
                  </w:r>
                  <w:r>
                    <w:rPr>
                      <w:rFonts w:ascii="Times New Roman" w:hAnsi="Times New Roman" w:eastAsia="Times New Roman" w:cs="Times New Roman"/>
                      <w:i/>
                      <w:iCs/>
                      <w:spacing w:val="3"/>
                      <w:position w:val="1"/>
                      <w:sz w:val="18"/>
                      <w:szCs w:val="18"/>
                    </w:rPr>
                    <w:t>K</w:t>
                  </w:r>
                  <w:r>
                    <w:rPr>
                      <w:rFonts w:ascii="Times New Roman" w:hAnsi="Times New Roman" w:eastAsia="Times New Roman" w:cs="Times New Roman"/>
                      <w:i/>
                      <w:iCs/>
                      <w:spacing w:val="3"/>
                      <w:position w:val="-3"/>
                      <w:sz w:val="10"/>
                      <w:szCs w:val="10"/>
                    </w:rPr>
                    <w:t>i</w:t>
                  </w:r>
                </w:p>
                <w:p w14:paraId="03F33899">
                  <w:pPr>
                    <w:spacing w:before="54" w:line="226" w:lineRule="auto"/>
                    <w:ind w:left="190"/>
                    <w:rPr>
                      <w:rFonts w:ascii="Times New Roman" w:hAnsi="Times New Roman" w:eastAsia="Times New Roman" w:cs="Times New Roman"/>
                      <w:sz w:val="10"/>
                      <w:szCs w:val="10"/>
                    </w:rPr>
                  </w:pPr>
                  <w:r>
                    <w:rPr>
                      <w:rFonts w:ascii="Times New Roman" w:hAnsi="Times New Roman" w:eastAsia="Times New Roman" w:cs="Times New Roman"/>
                      <w:i/>
                      <w:iCs/>
                      <w:spacing w:val="6"/>
                      <w:position w:val="1"/>
                      <w:sz w:val="18"/>
                      <w:szCs w:val="18"/>
                    </w:rPr>
                    <w:t>d</w:t>
                  </w:r>
                  <w:r>
                    <w:rPr>
                      <w:rFonts w:ascii="Times New Roman" w:hAnsi="Times New Roman" w:eastAsia="Times New Roman" w:cs="Times New Roman"/>
                      <w:i/>
                      <w:iCs/>
                      <w:spacing w:val="6"/>
                      <w:position w:val="-3"/>
                      <w:sz w:val="10"/>
                      <w:szCs w:val="10"/>
                    </w:rPr>
                    <w:t>k</w:t>
                  </w:r>
                </w:p>
              </w:txbxContent>
            </v:textbox>
          </v:shape>
        </w:pict>
      </w:r>
      <w:r>
        <w:pict>
          <v:shape id="_x0000_s1078" o:spid="_x0000_s1078" o:spt="202" type="#_x0000_t202" style="position:absolute;left:0pt;margin-left:322.4pt;margin-top:2.7pt;height:45.65pt;width:13.45pt;z-index:25167052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DF6D38B">
                  <w:pPr>
                    <w:spacing w:before="20" w:line="176" w:lineRule="exact"/>
                    <w:ind w:left="29"/>
                    <w:rPr>
                      <w:rFonts w:ascii="微软雅黑" w:hAnsi="微软雅黑" w:eastAsia="微软雅黑" w:cs="微软雅黑"/>
                      <w:sz w:val="18"/>
                      <w:szCs w:val="18"/>
                    </w:rPr>
                  </w:pPr>
                  <w:r>
                    <w:rPr>
                      <w:rFonts w:ascii="微软雅黑" w:hAnsi="微软雅黑" w:eastAsia="微软雅黑" w:cs="微软雅黑"/>
                      <w:spacing w:val="4"/>
                      <w:w w:val="126"/>
                      <w:sz w:val="18"/>
                      <w:szCs w:val="18"/>
                    </w:rPr>
                    <w:t>)</w:t>
                  </w:r>
                </w:p>
                <w:p w14:paraId="573B8C02">
                  <w:pPr>
                    <w:spacing w:before="1" w:line="226" w:lineRule="auto"/>
                    <w:jc w:val="right"/>
                    <w:rPr>
                      <w:rFonts w:ascii="Times New Roman" w:hAnsi="Times New Roman" w:eastAsia="Times New Roman" w:cs="Times New Roman"/>
                      <w:sz w:val="10"/>
                      <w:szCs w:val="10"/>
                    </w:rPr>
                  </w:pPr>
                  <w:r>
                    <w:rPr>
                      <w:rFonts w:ascii="微软雅黑" w:hAnsi="微软雅黑" w:eastAsia="微软雅黑" w:cs="微软雅黑"/>
                      <w:spacing w:val="-29"/>
                      <w:w w:val="79"/>
                      <w:position w:val="-9"/>
                      <w:sz w:val="18"/>
                      <w:szCs w:val="18"/>
                    </w:rPr>
                    <w:t>丿</w:t>
                  </w:r>
                  <w:r>
                    <w:rPr>
                      <w:rFonts w:ascii="微软雅黑" w:hAnsi="微软雅黑" w:eastAsia="微软雅黑" w:cs="微软雅黑"/>
                      <w:spacing w:val="-29"/>
                      <w:w w:val="79"/>
                      <w:position w:val="1"/>
                      <w:sz w:val="18"/>
                      <w:szCs w:val="18"/>
                    </w:rPr>
                    <w:t>l</w:t>
                  </w:r>
                  <w:r>
                    <w:rPr>
                      <w:rFonts w:ascii="微软雅黑" w:hAnsi="微软雅黑" w:eastAsia="微软雅黑" w:cs="微软雅黑"/>
                      <w:spacing w:val="-28"/>
                      <w:w w:val="79"/>
                      <w:position w:val="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i/>
                      <w:iCs/>
                      <w:spacing w:val="-28"/>
                      <w:w w:val="79"/>
                      <w:position w:val="12"/>
                      <w:sz w:val="18"/>
                      <w:szCs w:val="18"/>
                    </w:rPr>
                    <w:t>V</w:t>
                  </w:r>
                  <w:r>
                    <w:rPr>
                      <w:rFonts w:ascii="Times New Roman" w:hAnsi="Times New Roman" w:eastAsia="Times New Roman" w:cs="Times New Roman"/>
                      <w:i/>
                      <w:iCs/>
                      <w:spacing w:val="-1"/>
                      <w:w w:val="79"/>
                      <w:position w:val="7"/>
                      <w:sz w:val="10"/>
                      <w:szCs w:val="10"/>
                    </w:rPr>
                    <w:t>i</w:t>
                  </w:r>
                </w:p>
                <w:p w14:paraId="0260157A">
                  <w:pPr>
                    <w:spacing w:before="91" w:line="227" w:lineRule="auto"/>
                    <w:ind w:left="20"/>
                    <w:rPr>
                      <w:rFonts w:ascii="Times New Roman" w:hAnsi="Times New Roman" w:eastAsia="Times New Roman" w:cs="Times New Roman"/>
                      <w:sz w:val="8"/>
                      <w:szCs w:val="8"/>
                    </w:rPr>
                  </w:pPr>
                  <w:r>
                    <w:rPr>
                      <w:rFonts w:ascii="Times New Roman" w:hAnsi="Times New Roman" w:eastAsia="Times New Roman" w:cs="Times New Roman"/>
                      <w:i/>
                      <w:iCs/>
                      <w:spacing w:val="6"/>
                      <w:position w:val="1"/>
                      <w:sz w:val="13"/>
                      <w:szCs w:val="13"/>
                    </w:rPr>
                    <w:t>Z</w:t>
                  </w:r>
                  <w:r>
                    <w:rPr>
                      <w:rFonts w:ascii="Times New Roman" w:hAnsi="Times New Roman" w:eastAsia="Times New Roman" w:cs="Times New Roman"/>
                      <w:spacing w:val="6"/>
                      <w:position w:val="-2"/>
                      <w:sz w:val="8"/>
                      <w:szCs w:val="8"/>
                    </w:rPr>
                    <w:t>1</w:t>
                  </w:r>
                </w:p>
              </w:txbxContent>
            </v:textbox>
          </v:shape>
        </w:pict>
      </w:r>
    </w:p>
    <w:p w14:paraId="35488522">
      <w:pPr>
        <w:spacing w:line="253" w:lineRule="auto"/>
        <w:rPr>
          <w:rFonts w:ascii="Arial"/>
          <w:sz w:val="21"/>
        </w:rPr>
      </w:pPr>
      <w:r>
        <w:pict>
          <v:shape id="_x0000_s1079" o:spid="_x0000_s1079" o:spt="202" type="#_x0000_t202" style="position:absolute;left:0pt;margin-left:348.95pt;margin-top:6.75pt;height:42.7pt;width:25.1pt;z-index:25166848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685C7EC">
                  <w:pPr>
                    <w:spacing w:before="20" w:line="222" w:lineRule="auto"/>
                    <w:ind w:left="29"/>
                    <w:rPr>
                      <w:rFonts w:ascii="宋体" w:hAnsi="宋体" w:eastAsia="宋体" w:cs="宋体"/>
                      <w:sz w:val="11"/>
                      <w:szCs w:val="11"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color w:val="FF0000"/>
                      <w:spacing w:val="1"/>
                      <w:sz w:val="11"/>
                      <w:szCs w:val="11"/>
                    </w:rPr>
                    <w:t>通过权重</w:t>
                  </w:r>
                </w:p>
                <w:p w14:paraId="4212AC6A">
                  <w:pPr>
                    <w:spacing w:before="15" w:line="223" w:lineRule="auto"/>
                    <w:ind w:left="28"/>
                    <w:rPr>
                      <w:rFonts w:ascii="宋体" w:hAnsi="宋体" w:eastAsia="宋体" w:cs="宋体"/>
                      <w:sz w:val="11"/>
                      <w:szCs w:val="11"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color w:val="FF0000"/>
                      <w:spacing w:val="1"/>
                      <w:sz w:val="11"/>
                      <w:szCs w:val="11"/>
                    </w:rPr>
                    <w:t>进行映射</w:t>
                  </w:r>
                </w:p>
                <w:p w14:paraId="460C652B">
                  <w:pPr>
                    <w:spacing w:before="172" w:line="185" w:lineRule="auto"/>
                    <w:ind w:left="20"/>
                    <w:rPr>
                      <w:rFonts w:ascii="Times New Roman" w:hAnsi="Times New Roman" w:eastAsia="Times New Roman" w:cs="Times New Roman"/>
                      <w:sz w:val="10"/>
                      <w:szCs w:val="10"/>
                    </w:rPr>
                  </w:pPr>
                  <w:r>
                    <w:rPr>
                      <w:rFonts w:ascii="Times New Roman" w:hAnsi="Times New Roman" w:eastAsia="Times New Roman" w:cs="Times New Roman"/>
                      <w:i/>
                      <w:iCs/>
                      <w:spacing w:val="-1"/>
                      <w:sz w:val="17"/>
                      <w:szCs w:val="17"/>
                    </w:rPr>
                    <w:t>L</w:t>
                  </w:r>
                  <w:r>
                    <w:rPr>
                      <w:rFonts w:ascii="Times New Roman" w:hAnsi="Times New Roman" w:eastAsia="Times New Roman" w:cs="Times New Roman"/>
                      <w:i/>
                      <w:iCs/>
                      <w:spacing w:val="-1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1"/>
                      <w:sz w:val="17"/>
                      <w:szCs w:val="17"/>
                    </w:rPr>
                    <w:t>×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17"/>
                      <w:szCs w:val="17"/>
                    </w:rPr>
                    <w:t>8</w:t>
                  </w:r>
                  <w:r>
                    <w:rPr>
                      <w:rFonts w:ascii="Times New Roman" w:hAnsi="Times New Roman" w:eastAsia="Times New Roman" w:cs="Times New Roman"/>
                      <w:i/>
                      <w:iCs/>
                      <w:spacing w:val="-1"/>
                      <w:sz w:val="17"/>
                      <w:szCs w:val="17"/>
                    </w:rPr>
                    <w:t>d</w:t>
                  </w:r>
                  <w:r>
                    <w:rPr>
                      <w:rFonts w:ascii="Times New Roman" w:hAnsi="Times New Roman" w:eastAsia="Times New Roman" w:cs="Times New Roman"/>
                      <w:i/>
                      <w:iCs/>
                      <w:spacing w:val="-1"/>
                      <w:position w:val="-4"/>
                      <w:sz w:val="10"/>
                      <w:szCs w:val="10"/>
                    </w:rPr>
                    <w:t>k</w:t>
                  </w:r>
                </w:p>
                <w:p w14:paraId="097C6BA5">
                  <w:pPr>
                    <w:spacing w:before="13" w:line="231" w:lineRule="auto"/>
                    <w:ind w:left="84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bCs/>
                      <w:spacing w:val="1"/>
                      <w:sz w:val="11"/>
                      <w:szCs w:val="11"/>
                    </w:rPr>
                    <w:t>Concat</w:t>
                  </w:r>
                </w:p>
              </w:txbxContent>
            </v:textbox>
          </v:shape>
        </w:pict>
      </w:r>
    </w:p>
    <w:p w14:paraId="52AB52D2">
      <w:pPr>
        <w:spacing w:line="254" w:lineRule="auto"/>
        <w:rPr>
          <w:rFonts w:ascii="Arial"/>
          <w:sz w:val="21"/>
        </w:rPr>
      </w:pPr>
      <w:r>
        <w:pict>
          <v:shape id="_x0000_s1080" o:spid="_x0000_s1080" o:spt="202" type="#_x0000_t202" style="position:absolute;left:0pt;margin-left:426.15pt;margin-top:2.45pt;height:57.65pt;width:37.6pt;z-index:25166745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B3BB051">
                  <w:pPr>
                    <w:spacing w:before="20" w:line="182" w:lineRule="auto"/>
                    <w:ind w:left="143"/>
                    <w:rPr>
                      <w:rFonts w:ascii="Times New Roman" w:hAnsi="Times New Roman" w:eastAsia="Times New Roman" w:cs="Times New Roman"/>
                      <w:sz w:val="22"/>
                      <w:szCs w:val="22"/>
                    </w:rPr>
                  </w:pPr>
                  <w:r>
                    <w:rPr>
                      <w:rFonts w:ascii="Times New Roman" w:hAnsi="Times New Roman" w:eastAsia="Times New Roman" w:cs="Times New Roman"/>
                      <w:i/>
                      <w:iCs/>
                      <w:spacing w:val="-8"/>
                      <w:w w:val="96"/>
                      <w:sz w:val="22"/>
                      <w:szCs w:val="22"/>
                    </w:rPr>
                    <w:t>L</w:t>
                  </w:r>
                  <w:r>
                    <w:rPr>
                      <w:rFonts w:ascii="Times New Roman" w:hAnsi="Times New Roman" w:eastAsia="Times New Roman" w:cs="Times New Roman"/>
                      <w:i/>
                      <w:iCs/>
                      <w:spacing w:val="-15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8"/>
                      <w:w w:val="96"/>
                      <w:sz w:val="22"/>
                      <w:szCs w:val="22"/>
                    </w:rPr>
                    <w:t>×</w:t>
                  </w:r>
                  <w:r>
                    <w:rPr>
                      <w:rFonts w:ascii="微软雅黑" w:hAnsi="微软雅黑" w:eastAsia="微软雅黑" w:cs="微软雅黑"/>
                      <w:spacing w:val="-32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i/>
                      <w:iCs/>
                      <w:spacing w:val="-8"/>
                      <w:w w:val="96"/>
                      <w:sz w:val="22"/>
                      <w:szCs w:val="22"/>
                    </w:rPr>
                    <w:t>d</w:t>
                  </w:r>
                </w:p>
                <w:p w14:paraId="586E055F">
                  <w:pPr>
                    <w:spacing w:line="228" w:lineRule="auto"/>
                    <w:ind w:left="328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bCs/>
                      <w:i/>
                      <w:iCs/>
                      <w:sz w:val="18"/>
                      <w:szCs w:val="18"/>
                    </w:rPr>
                    <w:t>b</w:t>
                  </w:r>
                </w:p>
                <w:p w14:paraId="51B267DB">
                  <w:pPr>
                    <w:spacing w:line="338" w:lineRule="auto"/>
                    <w:rPr>
                      <w:rFonts w:ascii="Arial"/>
                      <w:sz w:val="21"/>
                    </w:rPr>
                  </w:pPr>
                </w:p>
                <w:p w14:paraId="473C2C27">
                  <w:pPr>
                    <w:spacing w:before="33" w:line="248" w:lineRule="auto"/>
                    <w:ind w:left="118" w:right="20" w:hanging="98"/>
                    <w:rPr>
                      <w:rFonts w:ascii="宋体" w:hAnsi="宋体" w:eastAsia="宋体" w:cs="宋体"/>
                      <w:sz w:val="10"/>
                      <w:szCs w:val="10"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sz w:val="10"/>
                      <w:szCs w:val="10"/>
                    </w:rPr>
                    <w:t>多头注意力机制</w:t>
                  </w:r>
                  <w:r>
                    <w:rPr>
                      <w:rFonts w:ascii="宋体" w:hAnsi="宋体" w:eastAsia="宋体" w:cs="宋体"/>
                      <w:b/>
                      <w:bCs/>
                      <w:spacing w:val="1"/>
                      <w:sz w:val="10"/>
                      <w:szCs w:val="10"/>
                    </w:rPr>
                    <w:t>输出的结果</w:t>
                  </w:r>
                </w:p>
              </w:txbxContent>
            </v:textbox>
          </v:shape>
        </w:pict>
      </w:r>
      <w:r>
        <w:pict>
          <v:shape id="_x0000_s1081" o:spid="_x0000_s1081" o:spt="202" type="#_x0000_t202" style="position:absolute;left:0pt;margin-left:197.55pt;margin-top:8.25pt;height:9.3pt;width:13.7pt;z-index:25167564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A6C05C4">
                  <w:pPr>
                    <w:spacing w:before="20" w:line="179" w:lineRule="auto"/>
                    <w:ind w:left="20"/>
                    <w:rPr>
                      <w:rFonts w:ascii="Times New Roman" w:hAnsi="Times New Roman" w:eastAsia="Times New Roman" w:cs="Times New Roman"/>
                      <w:sz w:val="8"/>
                      <w:szCs w:val="8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3"/>
                      <w:position w:val="4"/>
                      <w:sz w:val="8"/>
                      <w:szCs w:val="8"/>
                    </w:rPr>
                    <w:t xml:space="preserve">1  </w:t>
                  </w:r>
                  <w:r>
                    <w:rPr>
                      <w:rFonts w:ascii="Times New Roman" w:hAnsi="Times New Roman" w:eastAsia="Times New Roman" w:cs="Times New Roman"/>
                      <w:i/>
                      <w:iCs/>
                      <w:position w:val="-4"/>
                      <w:sz w:val="13"/>
                      <w:szCs w:val="13"/>
                    </w:rPr>
                    <w:t>W</w:t>
                  </w:r>
                  <w:r>
                    <w:rPr>
                      <w:rFonts w:ascii="Times New Roman" w:hAnsi="Times New Roman" w:eastAsia="Times New Roman" w:cs="Times New Roman"/>
                      <w:i/>
                      <w:iCs/>
                      <w:position w:val="2"/>
                      <w:sz w:val="8"/>
                      <w:szCs w:val="8"/>
                    </w:rPr>
                    <w:t>k</w:t>
                  </w:r>
                </w:p>
              </w:txbxContent>
            </v:textbox>
          </v:shape>
        </w:pict>
      </w:r>
    </w:p>
    <w:p w14:paraId="6EDDA97C">
      <w:pPr>
        <w:spacing w:line="254" w:lineRule="auto"/>
        <w:rPr>
          <w:rFonts w:ascii="Arial"/>
          <w:sz w:val="21"/>
        </w:rPr>
      </w:pPr>
      <w:r>
        <w:pict>
          <v:shape id="_x0000_s1082" o:spid="_x0000_s1082" o:spt="202" type="#_x0000_t202" style="position:absolute;left:0pt;margin-left:208.5pt;margin-top:5.65pt;height:7.95pt;width:9.8pt;z-index:25168076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E54E0FC">
                  <w:pPr>
                    <w:spacing w:before="20" w:line="185" w:lineRule="auto"/>
                    <w:ind w:left="20"/>
                    <w:rPr>
                      <w:rFonts w:ascii="Times New Roman" w:hAnsi="Times New Roman" w:eastAsia="Times New Roman" w:cs="Times New Roman"/>
                      <w:sz w:val="8"/>
                      <w:szCs w:val="8"/>
                    </w:rPr>
                  </w:pPr>
                  <w:r>
                    <w:rPr>
                      <w:rFonts w:ascii="Times New Roman" w:hAnsi="Times New Roman" w:eastAsia="Times New Roman" w:cs="Times New Roman"/>
                      <w:i/>
                      <w:iCs/>
                      <w:spacing w:val="5"/>
                      <w:position w:val="-2"/>
                      <w:sz w:val="13"/>
                      <w:szCs w:val="13"/>
                    </w:rPr>
                    <w:t>W</w:t>
                  </w:r>
                  <w:r>
                    <w:rPr>
                      <w:rFonts w:ascii="Times New Roman" w:hAnsi="Times New Roman" w:eastAsia="Times New Roman" w:cs="Times New Roman"/>
                      <w:i/>
                      <w:iCs/>
                      <w:spacing w:val="5"/>
                      <w:position w:val="3"/>
                      <w:sz w:val="8"/>
                      <w:szCs w:val="8"/>
                    </w:rPr>
                    <w:t>v</w:t>
                  </w:r>
                </w:p>
              </w:txbxContent>
            </v:textbox>
          </v:shape>
        </w:pict>
      </w:r>
    </w:p>
    <w:p w14:paraId="6F5C7D67">
      <w:pPr>
        <w:spacing w:line="254" w:lineRule="auto"/>
        <w:rPr>
          <w:rFonts w:ascii="Arial"/>
          <w:sz w:val="21"/>
        </w:rPr>
      </w:pPr>
    </w:p>
    <w:p w14:paraId="1474EF3A">
      <w:pPr>
        <w:spacing w:line="254" w:lineRule="auto"/>
        <w:rPr>
          <w:rFonts w:ascii="Arial"/>
          <w:sz w:val="21"/>
        </w:rPr>
      </w:pPr>
    </w:p>
    <w:p w14:paraId="5BB9F2D8">
      <w:pPr>
        <w:spacing w:line="254" w:lineRule="auto"/>
        <w:rPr>
          <w:rFonts w:ascii="Arial"/>
          <w:sz w:val="21"/>
        </w:rPr>
      </w:pPr>
    </w:p>
    <w:p w14:paraId="2DC19F25">
      <w:pPr>
        <w:spacing w:line="254" w:lineRule="auto"/>
        <w:rPr>
          <w:rFonts w:ascii="Arial"/>
          <w:sz w:val="21"/>
        </w:rPr>
      </w:pPr>
      <w:r>
        <w:pict>
          <v:shape id="_x0000_s1083" o:spid="_x0000_s1083" o:spt="202" type="#_x0000_t202" style="position:absolute;left:0pt;margin-left:318.45pt;margin-top:1.15pt;height:35.95pt;width:25.2pt;z-index:25168179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163B2E8">
                  <w:pPr>
                    <w:spacing w:before="20" w:line="212" w:lineRule="exact"/>
                    <w:ind w:left="20"/>
                    <w:rPr>
                      <w:rFonts w:ascii="Times New Roman" w:hAnsi="Times New Roman" w:eastAsia="Times New Roman" w:cs="Times New Roman"/>
                      <w:sz w:val="34"/>
                      <w:szCs w:val="34"/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bCs/>
                      <w:spacing w:val="41"/>
                      <w:position w:val="-5"/>
                      <w:sz w:val="34"/>
                      <w:szCs w:val="34"/>
                    </w:rPr>
                    <w:t>···</w:t>
                  </w:r>
                </w:p>
                <w:p w14:paraId="1E8A4886">
                  <w:pPr>
                    <w:spacing w:line="266" w:lineRule="auto"/>
                    <w:rPr>
                      <w:rFonts w:ascii="Arial"/>
                      <w:sz w:val="21"/>
                    </w:rPr>
                  </w:pPr>
                </w:p>
                <w:p w14:paraId="15DDD6A2">
                  <w:pPr>
                    <w:spacing w:before="37" w:line="226" w:lineRule="auto"/>
                    <w:ind w:left="92"/>
                    <w:rPr>
                      <w:rFonts w:ascii="Times New Roman" w:hAnsi="Times New Roman" w:eastAsia="Times New Roman" w:cs="Times New Roman"/>
                      <w:sz w:val="8"/>
                      <w:szCs w:val="8"/>
                    </w:rPr>
                  </w:pPr>
                  <w:r>
                    <w:rPr>
                      <w:rFonts w:ascii="Times New Roman" w:hAnsi="Times New Roman" w:eastAsia="Times New Roman" w:cs="Times New Roman"/>
                      <w:i/>
                      <w:iCs/>
                      <w:spacing w:val="6"/>
                      <w:position w:val="1"/>
                      <w:sz w:val="13"/>
                      <w:szCs w:val="13"/>
                    </w:rPr>
                    <w:t>Z</w:t>
                  </w:r>
                  <w:r>
                    <w:rPr>
                      <w:rFonts w:ascii="Times New Roman" w:hAnsi="Times New Roman" w:eastAsia="Times New Roman" w:cs="Times New Roman"/>
                      <w:spacing w:val="6"/>
                      <w:position w:val="-2"/>
                      <w:sz w:val="8"/>
                      <w:szCs w:val="8"/>
                    </w:rPr>
                    <w:t>7</w:t>
                  </w:r>
                </w:p>
              </w:txbxContent>
            </v:textbox>
          </v:shape>
        </w:pict>
      </w:r>
    </w:p>
    <w:p w14:paraId="70394A04">
      <w:pPr>
        <w:spacing w:line="254" w:lineRule="auto"/>
        <w:rPr>
          <w:rFonts w:ascii="Arial"/>
          <w:sz w:val="21"/>
        </w:rPr>
      </w:pPr>
      <w:r>
        <w:pict>
          <v:shape id="_x0000_s1086" o:spid="_x0000_s1086" o:spt="202" type="#_x0000_t202" style="position:absolute;left:0pt;margin-left:197.6pt;margin-top:7.65pt;height:9.3pt;width:13.65pt;z-index:25167769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4146DC2">
                  <w:pPr>
                    <w:spacing w:before="19" w:line="180" w:lineRule="auto"/>
                    <w:ind w:left="20"/>
                    <w:rPr>
                      <w:rFonts w:ascii="Times New Roman" w:hAnsi="Times New Roman" w:eastAsia="Times New Roman" w:cs="Times New Roman"/>
                      <w:sz w:val="8"/>
                      <w:szCs w:val="8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4"/>
                      <w:position w:val="4"/>
                      <w:sz w:val="8"/>
                      <w:szCs w:val="8"/>
                    </w:rPr>
                    <w:t>7</w:t>
                  </w:r>
                  <w:r>
                    <w:rPr>
                      <w:rFonts w:ascii="Times New Roman" w:hAnsi="Times New Roman" w:eastAsia="Times New Roman" w:cs="Times New Roman"/>
                      <w:spacing w:val="16"/>
                      <w:position w:val="4"/>
                      <w:sz w:val="8"/>
                      <w:szCs w:val="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i/>
                      <w:iCs/>
                      <w:spacing w:val="4"/>
                      <w:position w:val="-4"/>
                      <w:sz w:val="13"/>
                      <w:szCs w:val="13"/>
                    </w:rPr>
                    <w:t>W</w:t>
                  </w:r>
                  <w:r>
                    <w:rPr>
                      <w:rFonts w:ascii="Times New Roman" w:hAnsi="Times New Roman" w:eastAsia="Times New Roman" w:cs="Times New Roman"/>
                      <w:i/>
                      <w:iCs/>
                      <w:spacing w:val="4"/>
                      <w:position w:val="2"/>
                      <w:sz w:val="8"/>
                      <w:szCs w:val="8"/>
                    </w:rPr>
                    <w:t>k</w:t>
                  </w:r>
                </w:p>
              </w:txbxContent>
            </v:textbox>
          </v:shape>
        </w:pict>
      </w:r>
    </w:p>
    <w:p w14:paraId="73984049">
      <w:pPr>
        <w:spacing w:line="254" w:lineRule="auto"/>
        <w:rPr>
          <w:rFonts w:ascii="Arial"/>
          <w:sz w:val="21"/>
        </w:rPr>
      </w:pPr>
      <w:r>
        <w:pict>
          <v:shape id="_x0000_s1088" o:spid="_x0000_s1088" o:spt="202" type="#_x0000_t202" style="position:absolute;left:0pt;margin-left:208.5pt;margin-top:5.1pt;height:7.95pt;width:9.8pt;z-index:25167974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8E3E8F8">
                  <w:pPr>
                    <w:spacing w:before="20" w:line="185" w:lineRule="auto"/>
                    <w:ind w:left="20"/>
                    <w:rPr>
                      <w:rFonts w:ascii="Times New Roman" w:hAnsi="Times New Roman" w:eastAsia="Times New Roman" w:cs="Times New Roman"/>
                      <w:sz w:val="8"/>
                      <w:szCs w:val="8"/>
                    </w:rPr>
                  </w:pPr>
                  <w:r>
                    <w:rPr>
                      <w:rFonts w:ascii="Times New Roman" w:hAnsi="Times New Roman" w:eastAsia="Times New Roman" w:cs="Times New Roman"/>
                      <w:i/>
                      <w:iCs/>
                      <w:spacing w:val="5"/>
                      <w:position w:val="-2"/>
                      <w:sz w:val="13"/>
                      <w:szCs w:val="13"/>
                    </w:rPr>
                    <w:t>W</w:t>
                  </w:r>
                  <w:r>
                    <w:rPr>
                      <w:rFonts w:ascii="Times New Roman" w:hAnsi="Times New Roman" w:eastAsia="Times New Roman" w:cs="Times New Roman"/>
                      <w:i/>
                      <w:iCs/>
                      <w:spacing w:val="5"/>
                      <w:position w:val="3"/>
                      <w:sz w:val="8"/>
                      <w:szCs w:val="8"/>
                    </w:rPr>
                    <w:t>v</w:t>
                  </w:r>
                </w:p>
              </w:txbxContent>
            </v:textbox>
          </v:shape>
        </w:pict>
      </w:r>
    </w:p>
    <w:p w14:paraId="4774C808">
      <w:pPr>
        <w:spacing w:line="254" w:lineRule="auto"/>
        <w:rPr>
          <w:rFonts w:ascii="Arial"/>
          <w:sz w:val="21"/>
        </w:rPr>
      </w:pPr>
    </w:p>
    <w:p w14:paraId="58701475">
      <w:pPr>
        <w:spacing w:line="254" w:lineRule="auto"/>
        <w:rPr>
          <w:rFonts w:ascii="Arial"/>
          <w:sz w:val="21"/>
        </w:rPr>
      </w:pPr>
    </w:p>
    <w:p w14:paraId="0511D53C">
      <w:pPr>
        <w:spacing w:line="254" w:lineRule="auto"/>
        <w:rPr>
          <w:rFonts w:ascii="Arial"/>
          <w:sz w:val="21"/>
        </w:rPr>
      </w:pPr>
    </w:p>
    <w:p w14:paraId="3FA9FDE6">
      <w:pPr>
        <w:spacing w:line="5303" w:lineRule="exact"/>
        <w:ind w:firstLine="2040"/>
      </w:pPr>
      <w:r>
        <w:rPr>
          <w:position w:val="-106"/>
        </w:rPr>
        <w:drawing>
          <wp:inline distT="0" distB="0" distL="0" distR="0">
            <wp:extent cx="4676775" cy="3366770"/>
            <wp:effectExtent l="0" t="0" r="0" b="0"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77155" cy="3367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D4C26">
      <w:pPr>
        <w:spacing w:line="5303" w:lineRule="exact"/>
        <w:sectPr>
          <w:headerReference r:id="rId10" w:type="default"/>
          <w:pgSz w:w="11907" w:h="16839"/>
          <w:pgMar w:top="400" w:right="0" w:bottom="0" w:left="222" w:header="0" w:footer="0" w:gutter="0"/>
          <w:cols w:space="720" w:num="1"/>
        </w:sectPr>
      </w:pPr>
    </w:p>
    <w:p w14:paraId="57E9BA1F">
      <w:pPr>
        <w:spacing w:line="266" w:lineRule="auto"/>
        <w:rPr>
          <w:rFonts w:ascii="Arial"/>
          <w:sz w:val="21"/>
        </w:rPr>
      </w:pPr>
    </w:p>
    <w:p w14:paraId="45680BDE">
      <w:pPr>
        <w:spacing w:line="266" w:lineRule="auto"/>
        <w:rPr>
          <w:rFonts w:ascii="Arial"/>
          <w:sz w:val="21"/>
        </w:rPr>
      </w:pPr>
    </w:p>
    <w:p w14:paraId="717CC650">
      <w:pPr>
        <w:spacing w:line="267" w:lineRule="auto"/>
        <w:rPr>
          <w:rFonts w:ascii="Arial"/>
          <w:sz w:val="21"/>
        </w:rPr>
      </w:pPr>
    </w:p>
    <w:p w14:paraId="58FF591C">
      <w:pPr>
        <w:spacing w:line="267" w:lineRule="auto"/>
        <w:rPr>
          <w:rFonts w:ascii="Arial"/>
          <w:sz w:val="21"/>
        </w:rPr>
      </w:pPr>
    </w:p>
    <w:p w14:paraId="4C010C4F">
      <w:pPr>
        <w:spacing w:line="7103" w:lineRule="exact"/>
        <w:ind w:firstLine="1577"/>
      </w:pPr>
      <w:r>
        <w:pict>
          <v:shape id="_x0000_s1096" o:spid="_x0000_s1096" o:spt="136" type="#_x0000_t136" style="position:absolute;left:0pt;margin-left:185.4pt;margin-top:241.6pt;height:15pt;width:224.3pt;rotation:20643840f;z-index:251682816;mso-width-relative:page;mso-height-relative:page;" fillcolor="#000000" filled="t" stroked="f" coordsize="21600,21600">
            <v:path/>
            <v:fill on="t" opacity="16448f" focussize="0,0"/>
            <v:stroke on="f"/>
            <v:imagedata o:title=""/>
            <o:lock v:ext="edit"/>
            <v:textpath on="t" fitshape="t" fitpath="t" trim="t" xscale="f" string="炮哥带你学          炮哥带你学" style="font-family:SimSun;font-size:8pt;v-text-align:center;"/>
          </v:shape>
        </w:pict>
      </w:r>
      <w:r>
        <w:rPr>
          <w:position w:val="-142"/>
        </w:rPr>
        <w:drawing>
          <wp:inline distT="0" distB="0" distL="0" distR="0">
            <wp:extent cx="5273675" cy="4510405"/>
            <wp:effectExtent l="0" t="0" r="0" b="0"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09" cy="451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01C51">
      <w:pPr>
        <w:pStyle w:val="2"/>
        <w:spacing w:before="228" w:line="218" w:lineRule="auto"/>
        <w:ind w:left="1587"/>
        <w:outlineLvl w:val="3"/>
      </w:pPr>
      <w:r>
        <w:rPr>
          <w:rFonts w:ascii="Times New Roman" w:hAnsi="Times New Roman" w:eastAsia="Times New Roman" w:cs="Times New Roman"/>
          <w:b/>
          <w:bCs/>
          <w:spacing w:val="-2"/>
        </w:rPr>
        <w:t>(4)</w:t>
      </w:r>
      <w:r>
        <w:rPr>
          <w:rFonts w:ascii="Times New Roman" w:hAnsi="Times New Roman" w:eastAsia="Times New Roman" w:cs="Times New Roman"/>
          <w:b/>
          <w:bCs/>
          <w:spacing w:val="23"/>
        </w:rPr>
        <w:t xml:space="preserve"> </w:t>
      </w:r>
      <w:r>
        <w:rPr>
          <w:b/>
          <w:bCs/>
          <w:spacing w:val="-2"/>
        </w:rPr>
        <w:t>层归一化</w:t>
      </w:r>
    </w:p>
    <w:p w14:paraId="184B17CB">
      <w:pPr>
        <w:pStyle w:val="2"/>
        <w:spacing w:before="231" w:line="239" w:lineRule="auto"/>
        <w:ind w:left="2004"/>
        <w:rPr>
          <w:sz w:val="31"/>
          <w:szCs w:val="31"/>
        </w:rPr>
      </w:pPr>
      <w:r>
        <w:rPr>
          <w:spacing w:val="5"/>
          <w:position w:val="-26"/>
        </w:rPr>
        <w:t>层归一化公式：</w:t>
      </w:r>
      <w:r>
        <w:rPr>
          <w:spacing w:val="-13"/>
          <w:position w:val="-26"/>
        </w:rPr>
        <w:t xml:space="preserve"> </w:t>
      </w:r>
      <w:r>
        <w:rPr>
          <w:rFonts w:ascii="Times New Roman" w:hAnsi="Times New Roman" w:eastAsia="Times New Roman" w:cs="Times New Roman"/>
          <w:i/>
          <w:iCs/>
          <w:position w:val="6"/>
          <w:sz w:val="31"/>
          <w:szCs w:val="31"/>
        </w:rPr>
        <w:t>LayerNorm</w:t>
      </w:r>
      <w:r>
        <w:rPr>
          <w:rFonts w:ascii="Times New Roman" w:hAnsi="Times New Roman" w:eastAsia="Times New Roman" w:cs="Times New Roman"/>
          <w:i/>
          <w:iCs/>
          <w:spacing w:val="-63"/>
          <w:position w:val="6"/>
          <w:sz w:val="31"/>
          <w:szCs w:val="31"/>
        </w:rPr>
        <w:t xml:space="preserve"> </w:t>
      </w:r>
      <w:r>
        <w:rPr>
          <w:position w:val="-23"/>
          <w:sz w:val="31"/>
          <w:szCs w:val="31"/>
        </w:rPr>
        <w:drawing>
          <wp:inline distT="0" distB="0" distL="0" distR="0">
            <wp:extent cx="1435100" cy="466725"/>
            <wp:effectExtent l="0" t="0" r="0" b="0"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435655" cy="4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8DC90">
      <w:pPr>
        <w:spacing w:before="8" w:line="4946" w:lineRule="exact"/>
        <w:ind w:firstLine="2292"/>
      </w:pPr>
      <w:r>
        <w:rPr>
          <w:position w:val="-98"/>
        </w:rPr>
        <w:drawing>
          <wp:inline distT="0" distB="0" distL="0" distR="0">
            <wp:extent cx="4366260" cy="3140075"/>
            <wp:effectExtent l="0" t="0" r="0" b="0"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66768" cy="3140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D1BA6">
      <w:pPr>
        <w:spacing w:line="4946" w:lineRule="exact"/>
        <w:sectPr>
          <w:headerReference r:id="rId11" w:type="default"/>
          <w:pgSz w:w="11907" w:h="16839"/>
          <w:pgMar w:top="400" w:right="0" w:bottom="0" w:left="222" w:header="0" w:footer="0" w:gutter="0"/>
          <w:cols w:space="720" w:num="1"/>
        </w:sectPr>
      </w:pPr>
    </w:p>
    <w:p w14:paraId="1880B74A">
      <w:pPr>
        <w:spacing w:line="284" w:lineRule="auto"/>
        <w:rPr>
          <w:rFonts w:ascii="Arial"/>
          <w:sz w:val="21"/>
        </w:rPr>
      </w:pPr>
    </w:p>
    <w:p w14:paraId="23F0BC27">
      <w:pPr>
        <w:spacing w:line="285" w:lineRule="auto"/>
        <w:rPr>
          <w:rFonts w:ascii="Arial"/>
          <w:sz w:val="21"/>
        </w:rPr>
      </w:pPr>
    </w:p>
    <w:p w14:paraId="7A93D01B">
      <w:pPr>
        <w:spacing w:line="285" w:lineRule="auto"/>
        <w:rPr>
          <w:rFonts w:ascii="Arial"/>
          <w:sz w:val="21"/>
        </w:rPr>
      </w:pPr>
    </w:p>
    <w:p w14:paraId="7CB35C17">
      <w:pPr>
        <w:spacing w:line="285" w:lineRule="auto"/>
        <w:rPr>
          <w:rFonts w:ascii="Arial"/>
          <w:sz w:val="21"/>
        </w:rPr>
      </w:pPr>
    </w:p>
    <w:p w14:paraId="127E6A25">
      <w:pPr>
        <w:pStyle w:val="2"/>
        <w:spacing w:before="81" w:line="218" w:lineRule="auto"/>
        <w:ind w:left="1587"/>
        <w:outlineLvl w:val="3"/>
      </w:pPr>
      <w:r>
        <w:rPr>
          <w:rFonts w:ascii="Times New Roman" w:hAnsi="Times New Roman" w:eastAsia="Times New Roman" w:cs="Times New Roman"/>
          <w:b/>
          <w:bCs/>
          <w:spacing w:val="-3"/>
        </w:rPr>
        <w:t>(5)</w:t>
      </w:r>
      <w:r>
        <w:rPr>
          <w:rFonts w:ascii="Times New Roman" w:hAnsi="Times New Roman" w:eastAsia="Times New Roman" w:cs="Times New Roman"/>
          <w:b/>
          <w:bCs/>
          <w:spacing w:val="38"/>
          <w:w w:val="101"/>
        </w:rPr>
        <w:t xml:space="preserve"> </w:t>
      </w:r>
      <w:r>
        <w:rPr>
          <w:b/>
          <w:bCs/>
          <w:spacing w:val="-3"/>
        </w:rPr>
        <w:t>前馈神经网络</w:t>
      </w:r>
    </w:p>
    <w:p w14:paraId="22B02E5C">
      <w:pPr>
        <w:spacing w:line="245" w:lineRule="auto"/>
        <w:rPr>
          <w:rFonts w:ascii="Arial"/>
          <w:sz w:val="21"/>
        </w:rPr>
      </w:pPr>
    </w:p>
    <w:p w14:paraId="53222D56">
      <w:pPr>
        <w:pStyle w:val="2"/>
        <w:spacing w:before="82" w:line="418" w:lineRule="auto"/>
        <w:ind w:left="1596" w:right="1798" w:firstLine="407"/>
      </w:pPr>
      <w:r>
        <w:rPr>
          <w:rFonts w:ascii="Times New Roman" w:hAnsi="Times New Roman" w:eastAsia="Times New Roman" w:cs="Times New Roman"/>
          <w:b/>
          <w:bCs/>
        </w:rPr>
        <w:t>PositionwiseFeedForward</w:t>
      </w:r>
      <w:r>
        <w:rPr>
          <w:b/>
          <w:bCs/>
        </w:rPr>
        <w:t>：</w:t>
      </w:r>
      <w:r>
        <w:rPr>
          <w:spacing w:val="-1"/>
        </w:rPr>
        <w:t>是</w:t>
      </w:r>
      <w:r>
        <w:rPr>
          <w:spacing w:val="35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Transformer</w:t>
      </w:r>
      <w:r>
        <w:rPr>
          <w:rFonts w:ascii="Times New Roman" w:hAnsi="Times New Roman" w:eastAsia="Times New Roman" w:cs="Times New Roman"/>
          <w:spacing w:val="39"/>
          <w:w w:val="101"/>
        </w:rPr>
        <w:t xml:space="preserve"> </w:t>
      </w:r>
      <w:r>
        <w:rPr>
          <w:spacing w:val="-1"/>
        </w:rPr>
        <w:t>模型中的前馈神经网络。它包含</w:t>
      </w:r>
      <w:r>
        <w:rPr>
          <w:spacing w:val="-2"/>
        </w:rPr>
        <w:t xml:space="preserve">两个线性层和一个 </w:t>
      </w:r>
      <w:r>
        <w:rPr>
          <w:rFonts w:ascii="Times New Roman" w:hAnsi="Times New Roman" w:eastAsia="Times New Roman" w:cs="Times New Roman"/>
          <w:spacing w:val="-2"/>
        </w:rPr>
        <w:t xml:space="preserve">ReLU </w:t>
      </w:r>
      <w:r>
        <w:rPr>
          <w:spacing w:val="-2"/>
        </w:rPr>
        <w:t xml:space="preserve">激活函数，通过 </w:t>
      </w:r>
      <w:r>
        <w:rPr>
          <w:rFonts w:ascii="Times New Roman" w:hAnsi="Times New Roman" w:eastAsia="Times New Roman" w:cs="Times New Roman"/>
          <w:spacing w:val="-2"/>
        </w:rPr>
        <w:t>dropout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spacing w:val="-2"/>
        </w:rPr>
        <w:t>防止过</w:t>
      </w:r>
      <w:r>
        <w:rPr>
          <w:spacing w:val="-3"/>
        </w:rPr>
        <w:t>拟合。</w:t>
      </w:r>
    </w:p>
    <w:p w14:paraId="48552B16">
      <w:pPr>
        <w:spacing w:line="5147" w:lineRule="exact"/>
        <w:ind w:firstLine="2445"/>
      </w:pPr>
      <w:r>
        <w:pict>
          <v:shape id="_x0000_s1107" o:spid="_x0000_s1107" o:spt="136" type="#_x0000_t136" style="position:absolute;left:0pt;margin-left:185.4pt;margin-top:146.05pt;height:15pt;width:224.3pt;rotation:20643840f;z-index:251683840;mso-width-relative:page;mso-height-relative:page;" fillcolor="#000000" filled="t" stroked="f" coordsize="21600,21600">
            <v:path/>
            <v:fill on="t" opacity="16448f" focussize="0,0"/>
            <v:stroke on="f"/>
            <v:imagedata o:title=""/>
            <o:lock v:ext="edit"/>
            <v:textpath on="t" fitshape="t" fitpath="t" trim="t" xscale="f" string="炮哥带你学          炮哥带你学" style="font-family:SimSun;font-size:8pt;v-text-align:center;"/>
          </v:shape>
        </w:pict>
      </w:r>
      <w:r>
        <w:rPr>
          <w:position w:val="-102"/>
        </w:rPr>
        <w:drawing>
          <wp:inline distT="0" distB="0" distL="0" distR="0">
            <wp:extent cx="4162425" cy="3268345"/>
            <wp:effectExtent l="0" t="0" r="0" b="0"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162933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5F4B7">
      <w:pPr>
        <w:pStyle w:val="2"/>
        <w:spacing w:before="273" w:line="215" w:lineRule="auto"/>
        <w:ind w:left="1587"/>
        <w:outlineLvl w:val="3"/>
      </w:pPr>
      <w:r>
        <w:rPr>
          <w:rFonts w:ascii="Times New Roman" w:hAnsi="Times New Roman" w:eastAsia="Times New Roman" w:cs="Times New Roman"/>
          <w:b/>
          <w:bCs/>
          <w:spacing w:val="-2"/>
        </w:rPr>
        <w:t>(6)</w:t>
      </w:r>
      <w:r>
        <w:rPr>
          <w:rFonts w:ascii="Times New Roman" w:hAnsi="Times New Roman" w:eastAsia="Times New Roman" w:cs="Times New Roman"/>
          <w:b/>
          <w:bCs/>
          <w:spacing w:val="33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</w:rPr>
        <w:t>SublayerConnection</w:t>
      </w:r>
      <w:r>
        <w:rPr>
          <w:rFonts w:ascii="Times New Roman" w:hAnsi="Times New Roman" w:eastAsia="Times New Roman" w:cs="Times New Roman"/>
          <w:b/>
          <w:bCs/>
          <w:spacing w:val="30"/>
        </w:rPr>
        <w:t xml:space="preserve"> </w:t>
      </w:r>
      <w:r>
        <w:rPr>
          <w:b/>
          <w:bCs/>
          <w:spacing w:val="-2"/>
        </w:rPr>
        <w:t>函</w:t>
      </w:r>
      <w:r>
        <w:rPr>
          <w:b/>
          <w:bCs/>
          <w:spacing w:val="-3"/>
        </w:rPr>
        <w:t>数部分</w:t>
      </w:r>
    </w:p>
    <w:p w14:paraId="14CCC625">
      <w:pPr>
        <w:spacing w:line="251" w:lineRule="auto"/>
        <w:rPr>
          <w:rFonts w:ascii="Arial"/>
          <w:sz w:val="21"/>
        </w:rPr>
      </w:pPr>
    </w:p>
    <w:p w14:paraId="105B77E6">
      <w:pPr>
        <w:pStyle w:val="2"/>
        <w:spacing w:before="81" w:line="446" w:lineRule="auto"/>
        <w:ind w:left="1585" w:right="1799" w:firstLine="727"/>
        <w:jc w:val="both"/>
      </w:pPr>
      <w:r>
        <w:rPr>
          <w:rFonts w:ascii="Times New Roman" w:hAnsi="Times New Roman" w:eastAsia="Times New Roman" w:cs="Times New Roman"/>
          <w:spacing w:val="-2"/>
        </w:rPr>
        <w:t xml:space="preserve">SublayerConnection </w:t>
      </w:r>
      <w:r>
        <w:rPr>
          <w:spacing w:val="-2"/>
        </w:rPr>
        <w:t xml:space="preserve">是 </w:t>
      </w:r>
      <w:r>
        <w:rPr>
          <w:rFonts w:ascii="Times New Roman" w:hAnsi="Times New Roman" w:eastAsia="Times New Roman" w:cs="Times New Roman"/>
          <w:spacing w:val="-2"/>
        </w:rPr>
        <w:t xml:space="preserve">Transformer </w:t>
      </w:r>
      <w:r>
        <w:rPr>
          <w:spacing w:val="-2"/>
        </w:rPr>
        <w:t>模型中的一个关键组件，它负责将各个</w:t>
      </w:r>
      <w:r>
        <w:rPr>
          <w:spacing w:val="-7"/>
        </w:rPr>
        <w:t>子层（如多头注意力层、前馈神经网络层）</w:t>
      </w:r>
      <w:r>
        <w:rPr>
          <w:spacing w:val="75"/>
        </w:rPr>
        <w:t xml:space="preserve"> </w:t>
      </w:r>
      <w:r>
        <w:rPr>
          <w:spacing w:val="-7"/>
        </w:rPr>
        <w:t>与残差连接和层归一化相结合。每个</w:t>
      </w:r>
      <w:r>
        <w:rPr>
          <w:rFonts w:ascii="Times New Roman" w:hAnsi="Times New Roman" w:eastAsia="Times New Roman" w:cs="Times New Roman"/>
          <w:spacing w:val="-4"/>
        </w:rPr>
        <w:t xml:space="preserve">Transformer </w:t>
      </w:r>
      <w:r>
        <w:rPr>
          <w:spacing w:val="-4"/>
        </w:rPr>
        <w:t>层的输出都经过该处理，以确保信息在模型中能够有效流动，并防止</w:t>
      </w:r>
      <w:r>
        <w:rPr>
          <w:spacing w:val="-5"/>
        </w:rPr>
        <w:t>梯度消失问题。</w:t>
      </w:r>
    </w:p>
    <w:p w14:paraId="67A5BBED">
      <w:pPr>
        <w:spacing w:line="1639" w:lineRule="exact"/>
        <w:ind w:firstLine="3971"/>
      </w:pPr>
      <w:r>
        <w:rPr>
          <w:position w:val="-32"/>
        </w:rPr>
        <w:drawing>
          <wp:inline distT="0" distB="0" distL="0" distR="0">
            <wp:extent cx="2461895" cy="1040765"/>
            <wp:effectExtent l="0" t="0" r="0" b="0"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461895" cy="1041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9DD3C">
      <w:pPr>
        <w:spacing w:before="233" w:line="1650" w:lineRule="exact"/>
        <w:ind w:firstLine="4035"/>
      </w:pPr>
      <w:r>
        <w:rPr>
          <w:position w:val="-32"/>
        </w:rPr>
        <w:drawing>
          <wp:inline distT="0" distB="0" distL="0" distR="0">
            <wp:extent cx="2372360" cy="1047115"/>
            <wp:effectExtent l="0" t="0" r="0" b="0"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372804" cy="1047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17A49">
      <w:pPr>
        <w:spacing w:line="1650" w:lineRule="exact"/>
        <w:sectPr>
          <w:headerReference r:id="rId12" w:type="default"/>
          <w:pgSz w:w="11907" w:h="16839"/>
          <w:pgMar w:top="400" w:right="0" w:bottom="0" w:left="222" w:header="0" w:footer="0" w:gutter="0"/>
          <w:cols w:space="720" w:num="1"/>
        </w:sectPr>
      </w:pPr>
    </w:p>
    <w:p w14:paraId="7A879ECB">
      <w:pPr>
        <w:spacing w:line="269" w:lineRule="auto"/>
        <w:rPr>
          <w:rFonts w:ascii="Arial"/>
          <w:sz w:val="21"/>
        </w:rPr>
      </w:pPr>
    </w:p>
    <w:p w14:paraId="2FA73790">
      <w:pPr>
        <w:spacing w:line="269" w:lineRule="auto"/>
        <w:rPr>
          <w:rFonts w:ascii="Arial"/>
          <w:sz w:val="21"/>
        </w:rPr>
      </w:pPr>
    </w:p>
    <w:p w14:paraId="71A58182">
      <w:pPr>
        <w:spacing w:line="270" w:lineRule="auto"/>
        <w:rPr>
          <w:rFonts w:ascii="Arial"/>
          <w:sz w:val="21"/>
        </w:rPr>
      </w:pPr>
    </w:p>
    <w:p w14:paraId="17C8DE55">
      <w:pPr>
        <w:spacing w:line="270" w:lineRule="auto"/>
        <w:rPr>
          <w:rFonts w:ascii="Arial"/>
          <w:sz w:val="21"/>
        </w:rPr>
      </w:pPr>
    </w:p>
    <w:p w14:paraId="38EE5F84">
      <w:pPr>
        <w:spacing w:line="6143" w:lineRule="exact"/>
        <w:ind w:firstLine="1577"/>
      </w:pPr>
      <w:r>
        <w:rPr>
          <w:position w:val="-122"/>
        </w:rPr>
        <w:drawing>
          <wp:inline distT="0" distB="0" distL="0" distR="0">
            <wp:extent cx="5273675" cy="3900170"/>
            <wp:effectExtent l="0" t="0" r="0" b="0"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09" cy="3900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C902E">
      <w:pPr>
        <w:pStyle w:val="2"/>
        <w:spacing w:before="240" w:line="218" w:lineRule="auto"/>
        <w:ind w:left="1587"/>
        <w:outlineLvl w:val="3"/>
      </w:pPr>
      <w:r>
        <w:rPr>
          <w:rFonts w:ascii="Times New Roman" w:hAnsi="Times New Roman" w:eastAsia="Times New Roman" w:cs="Times New Roman"/>
          <w:b/>
          <w:bCs/>
          <w:spacing w:val="-2"/>
        </w:rPr>
        <w:t>(7)</w:t>
      </w:r>
      <w:r>
        <w:rPr>
          <w:rFonts w:ascii="Times New Roman" w:hAnsi="Times New Roman" w:eastAsia="Times New Roman" w:cs="Times New Roman"/>
          <w:b/>
          <w:bCs/>
          <w:spacing w:val="36"/>
        </w:rPr>
        <w:t xml:space="preserve"> </w:t>
      </w:r>
      <w:r>
        <w:rPr>
          <w:b/>
          <w:bCs/>
          <w:spacing w:val="-2"/>
        </w:rPr>
        <w:t>编码器层与编码器部分</w:t>
      </w:r>
    </w:p>
    <w:p w14:paraId="081F3D1D">
      <w:pPr>
        <w:spacing w:line="245" w:lineRule="auto"/>
        <w:rPr>
          <w:rFonts w:ascii="Arial"/>
          <w:sz w:val="21"/>
        </w:rPr>
      </w:pPr>
    </w:p>
    <w:p w14:paraId="43B64400">
      <w:pPr>
        <w:pStyle w:val="2"/>
        <w:spacing w:before="81" w:line="461" w:lineRule="auto"/>
        <w:ind w:left="1584" w:right="1944" w:firstLine="478"/>
        <w:jc w:val="both"/>
      </w:pPr>
      <w:r>
        <w:rPr>
          <w:rFonts w:ascii="Times New Roman" w:hAnsi="Times New Roman" w:eastAsia="Times New Roman" w:cs="Times New Roman"/>
          <w:b/>
          <w:bCs/>
        </w:rPr>
        <w:t xml:space="preserve">EncoderLayer </w:t>
      </w:r>
      <w:r>
        <w:t xml:space="preserve">是 </w:t>
      </w:r>
      <w:r>
        <w:rPr>
          <w:rFonts w:ascii="Times New Roman" w:hAnsi="Times New Roman" w:eastAsia="Times New Roman" w:cs="Times New Roman"/>
        </w:rPr>
        <w:t xml:space="preserve">Transformer </w:t>
      </w:r>
      <w:r>
        <w:t>模</w:t>
      </w:r>
      <w:r>
        <w:rPr>
          <w:spacing w:val="-1"/>
        </w:rPr>
        <w:t>型中的核心组件之一，它实现了</w:t>
      </w:r>
      <w:r>
        <w:rPr>
          <w:b/>
          <w:bCs/>
          <w:spacing w:val="-1"/>
        </w:rPr>
        <w:t>单个编码</w:t>
      </w:r>
      <w:r>
        <w:rPr>
          <w:b/>
          <w:bCs/>
        </w:rPr>
        <w:t>器层</w:t>
      </w:r>
      <w:r>
        <w:t>的结构。每个编码器层由两个主要子层组成：</w:t>
      </w:r>
      <w:r>
        <w:rPr>
          <w:b/>
          <w:bCs/>
        </w:rPr>
        <w:t>多头自注意力</w:t>
      </w:r>
      <w:r>
        <w:rPr>
          <w:b/>
          <w:bCs/>
          <w:spacing w:val="-1"/>
        </w:rPr>
        <w:t>层</w:t>
      </w:r>
      <w:r>
        <w:rPr>
          <w:spacing w:val="-1"/>
        </w:rPr>
        <w:t>和</w:t>
      </w:r>
      <w:r>
        <w:rPr>
          <w:b/>
          <w:bCs/>
          <w:spacing w:val="-1"/>
        </w:rPr>
        <w:t>前馈神经网络</w:t>
      </w:r>
      <w:r>
        <w:rPr>
          <w:spacing w:val="-1"/>
        </w:rPr>
        <w:t>，并且包含</w:t>
      </w:r>
      <w:r>
        <w:rPr>
          <w:b/>
          <w:bCs/>
          <w:spacing w:val="-1"/>
        </w:rPr>
        <w:t>残差连接</w:t>
      </w:r>
      <w:r>
        <w:rPr>
          <w:spacing w:val="-1"/>
        </w:rPr>
        <w:t>和</w:t>
      </w:r>
      <w:r>
        <w:rPr>
          <w:b/>
          <w:bCs/>
          <w:spacing w:val="-1"/>
        </w:rPr>
        <w:t>层归一化</w:t>
      </w:r>
      <w:r>
        <w:rPr>
          <w:spacing w:val="-1"/>
        </w:rPr>
        <w:t>。</w:t>
      </w:r>
    </w:p>
    <w:p w14:paraId="421226D3">
      <w:pPr>
        <w:pStyle w:val="2"/>
        <w:spacing w:line="445" w:lineRule="auto"/>
        <w:ind w:left="1587" w:right="2012" w:firstLine="476"/>
        <w:jc w:val="both"/>
      </w:pPr>
      <w:r>
        <w:rPr>
          <w:rFonts w:ascii="Times New Roman" w:hAnsi="Times New Roman" w:eastAsia="Times New Roman" w:cs="Times New Roman"/>
          <w:b/>
          <w:bCs/>
          <w:spacing w:val="-1"/>
        </w:rPr>
        <w:t>Encoder</w:t>
      </w:r>
      <w:r>
        <w:rPr>
          <w:rFonts w:ascii="Times New Roman" w:hAnsi="Times New Roman" w:eastAsia="Times New Roman" w:cs="Times New Roman"/>
          <w:b/>
          <w:bCs/>
          <w:spacing w:val="31"/>
          <w:w w:val="101"/>
        </w:rPr>
        <w:t xml:space="preserve"> </w:t>
      </w:r>
      <w:r>
        <w:rPr>
          <w:spacing w:val="-1"/>
        </w:rPr>
        <w:t xml:space="preserve">由多个 </w:t>
      </w:r>
      <w:r>
        <w:rPr>
          <w:rFonts w:ascii="Times New Roman" w:hAnsi="Times New Roman" w:eastAsia="Times New Roman" w:cs="Times New Roman"/>
          <w:spacing w:val="-1"/>
        </w:rPr>
        <w:t xml:space="preserve">EncoderLayer </w:t>
      </w:r>
      <w:r>
        <w:rPr>
          <w:spacing w:val="-1"/>
        </w:rPr>
        <w:t xml:space="preserve">堆叠而成，它是 </w:t>
      </w:r>
      <w:r>
        <w:rPr>
          <w:rFonts w:ascii="Times New Roman" w:hAnsi="Times New Roman" w:eastAsia="Times New Roman" w:cs="Times New Roman"/>
          <w:spacing w:val="-1"/>
        </w:rPr>
        <w:t xml:space="preserve">Transformer </w:t>
      </w:r>
      <w:r>
        <w:rPr>
          <w:spacing w:val="-2"/>
        </w:rPr>
        <w:t>模型的编码器</w:t>
      </w:r>
      <w:r>
        <w:rPr>
          <w:spacing w:val="-1"/>
        </w:rPr>
        <w:t>部分。</w:t>
      </w:r>
      <w:r>
        <w:rPr>
          <w:rFonts w:ascii="Times New Roman" w:hAnsi="Times New Roman" w:eastAsia="Times New Roman" w:cs="Times New Roman"/>
          <w:spacing w:val="-1"/>
        </w:rPr>
        <w:t xml:space="preserve">Encoder </w:t>
      </w:r>
      <w:r>
        <w:rPr>
          <w:spacing w:val="-1"/>
        </w:rPr>
        <w:t>将输入的序列经过多层编码层（</w:t>
      </w:r>
      <w:r>
        <w:rPr>
          <w:rFonts w:ascii="Times New Roman" w:hAnsi="Times New Roman" w:eastAsia="Times New Roman" w:cs="Times New Roman"/>
          <w:spacing w:val="-1"/>
        </w:rPr>
        <w:t>EncoderLayer</w:t>
      </w:r>
      <w:r>
        <w:rPr>
          <w:spacing w:val="-47"/>
        </w:rPr>
        <w:t>），</w:t>
      </w:r>
      <w:r>
        <w:rPr>
          <w:spacing w:val="-1"/>
        </w:rPr>
        <w:t>从而学习输入</w:t>
      </w:r>
      <w:r>
        <w:rPr>
          <w:spacing w:val="-4"/>
        </w:rPr>
        <w:t>序列的上下文信息。</w:t>
      </w:r>
    </w:p>
    <w:p w14:paraId="2923F208">
      <w:pPr>
        <w:spacing w:line="3173" w:lineRule="exact"/>
        <w:ind w:firstLine="4230"/>
      </w:pPr>
      <w:r>
        <w:rPr>
          <w:position w:val="-63"/>
        </w:rPr>
        <w:drawing>
          <wp:inline distT="0" distB="0" distL="0" distR="0">
            <wp:extent cx="1899920" cy="2014855"/>
            <wp:effectExtent l="0" t="0" r="0" b="0"/>
            <wp:docPr id="50" name="IM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 50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900174" cy="201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06CFA">
      <w:pPr>
        <w:spacing w:line="3173" w:lineRule="exact"/>
        <w:sectPr>
          <w:headerReference r:id="rId13" w:type="default"/>
          <w:pgSz w:w="11907" w:h="16839"/>
          <w:pgMar w:top="400" w:right="0" w:bottom="0" w:left="222" w:header="0" w:footer="0" w:gutter="0"/>
          <w:cols w:space="720" w:num="1"/>
        </w:sectPr>
      </w:pPr>
    </w:p>
    <w:p w14:paraId="0220C4FA">
      <w:pPr>
        <w:spacing w:line="261" w:lineRule="auto"/>
        <w:rPr>
          <w:rFonts w:ascii="Arial"/>
          <w:sz w:val="21"/>
        </w:rPr>
      </w:pPr>
    </w:p>
    <w:p w14:paraId="43188223">
      <w:pPr>
        <w:spacing w:line="261" w:lineRule="auto"/>
        <w:rPr>
          <w:rFonts w:ascii="Arial"/>
          <w:sz w:val="21"/>
        </w:rPr>
      </w:pPr>
    </w:p>
    <w:p w14:paraId="74C28A9D">
      <w:pPr>
        <w:spacing w:line="261" w:lineRule="auto"/>
        <w:rPr>
          <w:rFonts w:ascii="Arial"/>
          <w:sz w:val="21"/>
        </w:rPr>
      </w:pPr>
    </w:p>
    <w:p w14:paraId="0D55A384">
      <w:pPr>
        <w:spacing w:line="262" w:lineRule="auto"/>
        <w:rPr>
          <w:rFonts w:ascii="Arial"/>
          <w:sz w:val="21"/>
        </w:rPr>
      </w:pPr>
    </w:p>
    <w:p w14:paraId="20EDBE15">
      <w:pPr>
        <w:spacing w:line="12042" w:lineRule="exact"/>
        <w:ind w:firstLine="1577"/>
      </w:pPr>
      <w:r>
        <w:pict>
          <v:shape id="_x0000_s1125" o:spid="_x0000_s1125" o:spt="136" type="#_x0000_t136" style="position:absolute;left:0pt;margin-left:185.4pt;margin-top:242.7pt;height:15pt;width:224.3pt;rotation:20643840f;z-index:251685888;mso-width-relative:page;mso-height-relative:page;" fillcolor="#000000" filled="t" stroked="f" coordsize="21600,21600">
            <v:path/>
            <v:fill on="t" opacity="16448f" focussize="0,0"/>
            <v:stroke on="f"/>
            <v:imagedata o:title=""/>
            <o:lock v:ext="edit"/>
            <v:textpath on="t" fitshape="t" fitpath="t" trim="t" xscale="f" string="炮哥带你学          炮哥带你学" style="font-family:SimSun;font-size:8pt;v-text-align:center;"/>
          </v:shape>
        </w:pict>
      </w:r>
      <w:r>
        <w:pict>
          <v:shape id="_x0000_s1126" o:spid="_x0000_s1126" o:spt="136" type="#_x0000_t136" style="position:absolute;left:0pt;margin-left:184.55pt;margin-top:454pt;height:15.05pt;width:224.3pt;rotation:20643840f;z-index:251684864;mso-width-relative:page;mso-height-relative:page;" fillcolor="#000000" filled="t" stroked="f" coordsize="21600,21600">
            <v:path/>
            <v:fill on="t" opacity="16448f" focussize="0,0"/>
            <v:stroke on="f"/>
            <v:imagedata o:title=""/>
            <o:lock v:ext="edit"/>
            <v:textpath on="t" fitshape="t" fitpath="t" trim="t" xscale="f" string="炮哥带你学          炮哥带你学" style="font-family:SimSun;font-size:8pt;v-text-align:center;"/>
          </v:shape>
        </w:pict>
      </w:r>
      <w:r>
        <w:rPr>
          <w:position w:val="-240"/>
        </w:rPr>
        <w:drawing>
          <wp:inline distT="0" distB="0" distL="0" distR="0">
            <wp:extent cx="5273675" cy="7646035"/>
            <wp:effectExtent l="0" t="0" r="0" b="0"/>
            <wp:docPr id="52" name="IM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 52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09" cy="7646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10D34">
      <w:pPr>
        <w:spacing w:line="12042" w:lineRule="exact"/>
        <w:sectPr>
          <w:headerReference r:id="rId14" w:type="default"/>
          <w:pgSz w:w="11907" w:h="16839"/>
          <w:pgMar w:top="400" w:right="0" w:bottom="0" w:left="222" w:header="0" w:footer="0" w:gutter="0"/>
          <w:cols w:space="720" w:num="1"/>
        </w:sectPr>
      </w:pPr>
    </w:p>
    <w:p w14:paraId="420283E8">
      <w:pPr>
        <w:spacing w:line="284" w:lineRule="auto"/>
        <w:rPr>
          <w:rFonts w:ascii="Arial"/>
          <w:sz w:val="21"/>
        </w:rPr>
      </w:pPr>
    </w:p>
    <w:p w14:paraId="018389E2">
      <w:pPr>
        <w:spacing w:line="285" w:lineRule="auto"/>
        <w:rPr>
          <w:rFonts w:ascii="Arial"/>
          <w:sz w:val="21"/>
        </w:rPr>
      </w:pPr>
    </w:p>
    <w:p w14:paraId="17691D96">
      <w:pPr>
        <w:spacing w:line="285" w:lineRule="auto"/>
        <w:rPr>
          <w:rFonts w:ascii="Arial"/>
          <w:sz w:val="21"/>
        </w:rPr>
      </w:pPr>
    </w:p>
    <w:p w14:paraId="582721E1">
      <w:pPr>
        <w:spacing w:line="285" w:lineRule="auto"/>
        <w:rPr>
          <w:rFonts w:ascii="Arial"/>
          <w:sz w:val="21"/>
        </w:rPr>
      </w:pPr>
    </w:p>
    <w:p w14:paraId="37986220">
      <w:pPr>
        <w:pStyle w:val="2"/>
        <w:spacing w:before="81" w:line="218" w:lineRule="auto"/>
        <w:ind w:left="1587"/>
        <w:outlineLvl w:val="3"/>
      </w:pPr>
      <w:r>
        <w:rPr>
          <w:rFonts w:ascii="Times New Roman" w:hAnsi="Times New Roman" w:eastAsia="Times New Roman" w:cs="Times New Roman"/>
          <w:b/>
          <w:bCs/>
          <w:spacing w:val="-1"/>
        </w:rPr>
        <w:t>(8)</w:t>
      </w:r>
      <w:r>
        <w:rPr>
          <w:rFonts w:ascii="Times New Roman" w:hAnsi="Times New Roman" w:eastAsia="Times New Roman" w:cs="Times New Roman"/>
          <w:b/>
          <w:bCs/>
          <w:spacing w:val="23"/>
        </w:rPr>
        <w:t xml:space="preserve"> </w:t>
      </w:r>
      <w:r>
        <w:rPr>
          <w:b/>
          <w:bCs/>
          <w:spacing w:val="-1"/>
        </w:rPr>
        <w:t>解码器层与解码器部分</w:t>
      </w:r>
    </w:p>
    <w:p w14:paraId="3C63A175">
      <w:pPr>
        <w:spacing w:line="244" w:lineRule="auto"/>
        <w:rPr>
          <w:rFonts w:ascii="Arial"/>
          <w:sz w:val="21"/>
        </w:rPr>
      </w:pPr>
    </w:p>
    <w:p w14:paraId="65F5B3BC">
      <w:pPr>
        <w:pStyle w:val="2"/>
        <w:spacing w:before="81" w:line="461" w:lineRule="auto"/>
        <w:ind w:left="1588" w:right="1945" w:firstLine="472"/>
        <w:jc w:val="both"/>
      </w:pPr>
      <w:r>
        <w:rPr>
          <w:rFonts w:ascii="Times New Roman" w:hAnsi="Times New Roman" w:eastAsia="Times New Roman" w:cs="Times New Roman"/>
          <w:b/>
          <w:bCs/>
          <w:spacing w:val="-1"/>
        </w:rPr>
        <w:t xml:space="preserve">DecoderLayer </w:t>
      </w:r>
      <w:r>
        <w:rPr>
          <w:spacing w:val="-1"/>
        </w:rPr>
        <w:t xml:space="preserve">是 </w:t>
      </w:r>
      <w:r>
        <w:rPr>
          <w:rFonts w:ascii="Times New Roman" w:hAnsi="Times New Roman" w:eastAsia="Times New Roman" w:cs="Times New Roman"/>
          <w:spacing w:val="-1"/>
        </w:rPr>
        <w:t xml:space="preserve">Transformer </w:t>
      </w:r>
      <w:r>
        <w:rPr>
          <w:spacing w:val="-1"/>
        </w:rPr>
        <w:t>模型中的核心组件之一，负责解码器层的计</w:t>
      </w:r>
      <w:r>
        <w:t>算。每个解码器层包含自注意力机制、与编码器输</w:t>
      </w:r>
      <w:r>
        <w:rPr>
          <w:spacing w:val="-1"/>
        </w:rPr>
        <w:t>出的上下文进行的注意力机</w:t>
      </w:r>
      <w:r>
        <w:rPr>
          <w:spacing w:val="-2"/>
        </w:rPr>
        <w:t>制以及前馈神经网络。这些子层通过</w:t>
      </w:r>
      <w:r>
        <w:rPr>
          <w:spacing w:val="77"/>
        </w:rPr>
        <w:t xml:space="preserve"> </w:t>
      </w:r>
      <w:r>
        <w:rPr>
          <w:spacing w:val="-2"/>
        </w:rPr>
        <w:t>残差连接和层归一化相连。</w:t>
      </w:r>
    </w:p>
    <w:p w14:paraId="0670A928">
      <w:pPr>
        <w:pStyle w:val="2"/>
        <w:spacing w:before="3" w:line="418" w:lineRule="auto"/>
        <w:ind w:left="1585" w:right="1873" w:firstLine="415"/>
        <w:jc w:val="both"/>
      </w:pPr>
      <w:r>
        <w:rPr>
          <w:rFonts w:ascii="Times New Roman" w:hAnsi="Times New Roman" w:eastAsia="Times New Roman" w:cs="Times New Roman"/>
          <w:b/>
          <w:bCs/>
        </w:rPr>
        <w:t xml:space="preserve">Decoder </w:t>
      </w:r>
      <w:r>
        <w:t xml:space="preserve">是 </w:t>
      </w:r>
      <w:r>
        <w:rPr>
          <w:rFonts w:ascii="Times New Roman" w:hAnsi="Times New Roman" w:eastAsia="Times New Roman" w:cs="Times New Roman"/>
        </w:rPr>
        <w:t xml:space="preserve">Transformer  </w:t>
      </w:r>
      <w:r>
        <w:t>模型的解码器部</w:t>
      </w:r>
      <w:r>
        <w:rPr>
          <w:spacing w:val="-1"/>
        </w:rPr>
        <w:t xml:space="preserve">分，由多个 </w:t>
      </w:r>
      <w:r>
        <w:rPr>
          <w:rFonts w:ascii="Times New Roman" w:hAnsi="Times New Roman" w:eastAsia="Times New Roman" w:cs="Times New Roman"/>
          <w:spacing w:val="-1"/>
        </w:rPr>
        <w:t xml:space="preserve">DecoderLayer </w:t>
      </w:r>
      <w:r>
        <w:rPr>
          <w:spacing w:val="-1"/>
        </w:rPr>
        <w:t>堆叠而</w:t>
      </w:r>
      <w:r>
        <w:rPr>
          <w:spacing w:val="-3"/>
        </w:rPr>
        <w:t xml:space="preserve">成。它将输入的上下文（来自编码器的输出 </w:t>
      </w:r>
      <w:r>
        <w:rPr>
          <w:rFonts w:ascii="Times New Roman" w:hAnsi="Times New Roman" w:eastAsia="Times New Roman" w:cs="Times New Roman"/>
          <w:spacing w:val="-3"/>
        </w:rPr>
        <w:t>memory</w:t>
      </w:r>
      <w:r>
        <w:rPr>
          <w:spacing w:val="-3"/>
        </w:rPr>
        <w:t>）和目标序列</w:t>
      </w:r>
      <w:r>
        <w:rPr>
          <w:spacing w:val="30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 xml:space="preserve">x </w:t>
      </w:r>
      <w:r>
        <w:rPr>
          <w:spacing w:val="-3"/>
        </w:rPr>
        <w:t>逐层传递，</w:t>
      </w:r>
      <w:r>
        <w:rPr>
          <w:spacing w:val="-5"/>
        </w:rPr>
        <w:t>生成最终的输出。</w:t>
      </w:r>
    </w:p>
    <w:p w14:paraId="619DBC6F">
      <w:pPr>
        <w:spacing w:line="4007" w:lineRule="exact"/>
        <w:ind w:firstLine="4389"/>
      </w:pPr>
      <w:r>
        <w:rPr>
          <w:position w:val="-80"/>
        </w:rPr>
        <w:drawing>
          <wp:inline distT="0" distB="0" distL="0" distR="0">
            <wp:extent cx="1703070" cy="2543810"/>
            <wp:effectExtent l="0" t="0" r="0" b="0"/>
            <wp:docPr id="54" name="IM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 54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703578" cy="2544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478E7">
      <w:pPr>
        <w:spacing w:before="58" w:line="5246" w:lineRule="exact"/>
        <w:ind w:firstLine="1577"/>
      </w:pPr>
      <w:r>
        <w:rPr>
          <w:position w:val="-104"/>
        </w:rPr>
        <w:drawing>
          <wp:inline distT="0" distB="0" distL="0" distR="0">
            <wp:extent cx="5273675" cy="3330575"/>
            <wp:effectExtent l="0" t="0" r="0" b="0"/>
            <wp:docPr id="56" name="IM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 56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09" cy="3331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396B6">
      <w:pPr>
        <w:spacing w:line="5246" w:lineRule="exact"/>
        <w:sectPr>
          <w:headerReference r:id="rId15" w:type="default"/>
          <w:pgSz w:w="11907" w:h="16839"/>
          <w:pgMar w:top="400" w:right="0" w:bottom="0" w:left="222" w:header="0" w:footer="0" w:gutter="0"/>
          <w:cols w:space="720" w:num="1"/>
        </w:sectPr>
      </w:pPr>
    </w:p>
    <w:p w14:paraId="41508355">
      <w:pPr>
        <w:spacing w:line="297" w:lineRule="auto"/>
        <w:rPr>
          <w:rFonts w:ascii="Arial"/>
          <w:sz w:val="21"/>
        </w:rPr>
      </w:pPr>
    </w:p>
    <w:p w14:paraId="79682249">
      <w:pPr>
        <w:spacing w:line="297" w:lineRule="auto"/>
        <w:rPr>
          <w:rFonts w:ascii="Arial"/>
          <w:sz w:val="21"/>
        </w:rPr>
      </w:pPr>
    </w:p>
    <w:p w14:paraId="46E0C246">
      <w:pPr>
        <w:spacing w:line="297" w:lineRule="auto"/>
        <w:rPr>
          <w:rFonts w:ascii="Arial"/>
          <w:sz w:val="21"/>
        </w:rPr>
      </w:pPr>
    </w:p>
    <w:p w14:paraId="6B2B1120">
      <w:pPr>
        <w:spacing w:line="297" w:lineRule="auto"/>
        <w:rPr>
          <w:rFonts w:ascii="Arial"/>
          <w:sz w:val="21"/>
        </w:rPr>
      </w:pPr>
    </w:p>
    <w:p w14:paraId="4E94FC7A">
      <w:pPr>
        <w:spacing w:line="6232" w:lineRule="exact"/>
        <w:ind w:firstLine="1855"/>
      </w:pPr>
      <w:r>
        <w:rPr>
          <w:position w:val="-124"/>
        </w:rPr>
        <w:drawing>
          <wp:inline distT="0" distB="0" distL="0" distR="0">
            <wp:extent cx="4921250" cy="3957320"/>
            <wp:effectExtent l="0" t="0" r="0" b="0"/>
            <wp:docPr id="58" name="IM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 58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921250" cy="395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1436D">
      <w:pPr>
        <w:spacing w:line="269" w:lineRule="auto"/>
        <w:rPr>
          <w:rFonts w:ascii="Arial"/>
          <w:sz w:val="21"/>
        </w:rPr>
      </w:pPr>
    </w:p>
    <w:p w14:paraId="25C270AF">
      <w:pPr>
        <w:pStyle w:val="2"/>
        <w:spacing w:before="81" w:line="218" w:lineRule="auto"/>
        <w:ind w:left="1587"/>
        <w:outlineLvl w:val="3"/>
      </w:pPr>
      <w:r>
        <w:rPr>
          <w:rFonts w:ascii="Times New Roman" w:hAnsi="Times New Roman" w:eastAsia="Times New Roman" w:cs="Times New Roman"/>
          <w:b/>
          <w:bCs/>
          <w:spacing w:val="-2"/>
        </w:rPr>
        <w:t>(9)</w:t>
      </w:r>
      <w:r>
        <w:rPr>
          <w:rFonts w:ascii="Times New Roman" w:hAnsi="Times New Roman" w:eastAsia="Times New Roman" w:cs="Times New Roman"/>
          <w:b/>
          <w:bCs/>
          <w:spacing w:val="27"/>
        </w:rPr>
        <w:t xml:space="preserve"> </w:t>
      </w:r>
      <w:r>
        <w:rPr>
          <w:b/>
          <w:bCs/>
          <w:spacing w:val="-2"/>
        </w:rPr>
        <w:t>额外函数部分</w:t>
      </w:r>
    </w:p>
    <w:p w14:paraId="09119F82">
      <w:pPr>
        <w:spacing w:line="247" w:lineRule="auto"/>
        <w:rPr>
          <w:rFonts w:ascii="Arial"/>
          <w:sz w:val="21"/>
        </w:rPr>
      </w:pPr>
    </w:p>
    <w:p w14:paraId="0AB66A5E">
      <w:pPr>
        <w:pStyle w:val="2"/>
        <w:spacing w:before="81" w:line="427" w:lineRule="auto"/>
        <w:ind w:left="1608" w:right="2032" w:firstLine="459"/>
      </w:pPr>
      <w:r>
        <w:rPr>
          <w:rFonts w:ascii="Times New Roman" w:hAnsi="Times New Roman" w:eastAsia="Times New Roman" w:cs="Times New Roman"/>
          <w:b/>
          <w:bCs/>
          <w:spacing w:val="-1"/>
        </w:rPr>
        <w:t xml:space="preserve">Generator  </w:t>
      </w:r>
      <w:r>
        <w:rPr>
          <w:spacing w:val="-1"/>
        </w:rPr>
        <w:t xml:space="preserve">是 </w:t>
      </w:r>
      <w:r>
        <w:rPr>
          <w:rFonts w:ascii="Times New Roman" w:hAnsi="Times New Roman" w:eastAsia="Times New Roman" w:cs="Times New Roman"/>
          <w:spacing w:val="-1"/>
        </w:rPr>
        <w:t xml:space="preserve">Transformer  </w:t>
      </w:r>
      <w:r>
        <w:rPr>
          <w:spacing w:val="-1"/>
        </w:rPr>
        <w:t>模型中的生成器部分，主要负责将解码器的输</w:t>
      </w:r>
      <w:r>
        <w:rPr>
          <w:spacing w:val="-7"/>
        </w:rPr>
        <w:t>出转换为</w:t>
      </w:r>
      <w:r>
        <w:rPr>
          <w:spacing w:val="19"/>
          <w:w w:val="101"/>
        </w:rPr>
        <w:t xml:space="preserve">  </w:t>
      </w:r>
      <w:r>
        <w:rPr>
          <w:spacing w:val="-7"/>
        </w:rPr>
        <w:t>目标词汇表的概率分布。</w:t>
      </w:r>
    </w:p>
    <w:p w14:paraId="76F3DD01">
      <w:pPr>
        <w:spacing w:line="1986" w:lineRule="exact"/>
        <w:ind w:firstLine="4721"/>
      </w:pPr>
      <w:r>
        <w:rPr>
          <w:position w:val="-39"/>
        </w:rPr>
        <w:drawing>
          <wp:inline distT="0" distB="0" distL="0" distR="0">
            <wp:extent cx="1281430" cy="1261110"/>
            <wp:effectExtent l="0" t="0" r="0" b="0"/>
            <wp:docPr id="60" name="IM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 60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281430" cy="126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339CB">
      <w:pPr>
        <w:spacing w:before="219" w:line="3192" w:lineRule="exact"/>
        <w:ind w:firstLine="2130"/>
      </w:pPr>
      <w:r>
        <w:rPr>
          <w:position w:val="-63"/>
        </w:rPr>
        <w:drawing>
          <wp:inline distT="0" distB="0" distL="0" distR="0">
            <wp:extent cx="4565650" cy="2026920"/>
            <wp:effectExtent l="0" t="0" r="0" b="0"/>
            <wp:docPr id="62" name="IM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 62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566158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03B0F">
      <w:pPr>
        <w:spacing w:line="3192" w:lineRule="exact"/>
        <w:sectPr>
          <w:headerReference r:id="rId16" w:type="default"/>
          <w:pgSz w:w="11907" w:h="16839"/>
          <w:pgMar w:top="400" w:right="0" w:bottom="0" w:left="222" w:header="0" w:footer="0" w:gutter="0"/>
          <w:cols w:space="720" w:num="1"/>
        </w:sectPr>
      </w:pPr>
    </w:p>
    <w:p w14:paraId="0927313A">
      <w:pPr>
        <w:spacing w:line="284" w:lineRule="auto"/>
        <w:rPr>
          <w:rFonts w:ascii="Arial"/>
          <w:sz w:val="21"/>
        </w:rPr>
      </w:pPr>
    </w:p>
    <w:p w14:paraId="37343697">
      <w:pPr>
        <w:spacing w:line="285" w:lineRule="auto"/>
        <w:rPr>
          <w:rFonts w:ascii="Arial"/>
          <w:sz w:val="21"/>
        </w:rPr>
      </w:pPr>
    </w:p>
    <w:p w14:paraId="648C0764">
      <w:pPr>
        <w:spacing w:line="285" w:lineRule="auto"/>
        <w:rPr>
          <w:rFonts w:ascii="Arial"/>
          <w:sz w:val="21"/>
        </w:rPr>
      </w:pPr>
    </w:p>
    <w:p w14:paraId="0A71EB29">
      <w:pPr>
        <w:spacing w:line="285" w:lineRule="auto"/>
        <w:rPr>
          <w:rFonts w:ascii="Arial"/>
          <w:sz w:val="21"/>
        </w:rPr>
      </w:pPr>
    </w:p>
    <w:p w14:paraId="395E5055">
      <w:pPr>
        <w:pStyle w:val="2"/>
        <w:spacing w:before="81" w:line="218" w:lineRule="auto"/>
        <w:ind w:left="1587"/>
        <w:outlineLvl w:val="3"/>
      </w:pPr>
      <w:r>
        <w:rPr>
          <w:rFonts w:ascii="Times New Roman" w:hAnsi="Times New Roman" w:eastAsia="Times New Roman" w:cs="Times New Roman"/>
          <w:b/>
          <w:bCs/>
          <w:spacing w:val="-2"/>
        </w:rPr>
        <w:t xml:space="preserve">(10) Transformer </w:t>
      </w:r>
      <w:r>
        <w:rPr>
          <w:b/>
          <w:bCs/>
          <w:spacing w:val="-2"/>
        </w:rPr>
        <w:t>整体结构定义</w:t>
      </w:r>
    </w:p>
    <w:p w14:paraId="76FB8134">
      <w:pPr>
        <w:spacing w:line="295" w:lineRule="auto"/>
        <w:rPr>
          <w:rFonts w:ascii="Arial"/>
          <w:sz w:val="21"/>
        </w:rPr>
      </w:pPr>
    </w:p>
    <w:p w14:paraId="0DD7494A">
      <w:pPr>
        <w:spacing w:before="52" w:line="194" w:lineRule="auto"/>
        <w:ind w:left="6435"/>
        <w:rPr>
          <w:rFonts w:ascii="Times New Roman" w:hAnsi="Times New Roman" w:eastAsia="Times New Roman" w:cs="Times New Roman"/>
          <w:sz w:val="18"/>
          <w:szCs w:val="18"/>
        </w:rPr>
      </w:pPr>
      <w:r>
        <w:pict>
          <v:shape id="_x0000_s1150" o:spid="_x0000_s1150" o:spt="202" type="#_x0000_t202" style="position:absolute;left:0pt;margin-left:310.7pt;margin-top:12.45pt;height:112.5pt;width:50pt;z-index:25168896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B4C34E2">
                  <w:pPr>
                    <w:spacing w:before="20" w:line="236" w:lineRule="auto"/>
                    <w:ind w:left="46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Probabilities</w:t>
                  </w:r>
                </w:p>
                <w:p w14:paraId="430BE55E">
                  <w:pPr>
                    <w:spacing w:before="263" w:line="236" w:lineRule="auto"/>
                    <w:ind w:left="206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-2"/>
                      <w:sz w:val="18"/>
                      <w:szCs w:val="18"/>
                    </w:rPr>
                    <w:t>Softmax</w:t>
                  </w:r>
                </w:p>
                <w:p w14:paraId="3960E97E">
                  <w:pPr>
                    <w:spacing w:before="266" w:line="236" w:lineRule="auto"/>
                    <w:ind w:left="268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-1"/>
                      <w:sz w:val="18"/>
                      <w:szCs w:val="18"/>
                    </w:rPr>
                    <w:t>Linear</w:t>
                  </w:r>
                </w:p>
                <w:p w14:paraId="6D1BAD3C">
                  <w:pPr>
                    <w:spacing w:before="287" w:line="236" w:lineRule="auto"/>
                    <w:ind w:left="20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Add</w:t>
                  </w:r>
                  <w:r>
                    <w:rPr>
                      <w:rFonts w:ascii="Times New Roman" w:hAnsi="Times New Roman" w:eastAsia="Times New Roman" w:cs="Times New Roman"/>
                      <w:spacing w:val="2"/>
                      <w:sz w:val="18"/>
                      <w:szCs w:val="18"/>
                    </w:rPr>
                    <w:t xml:space="preserve"> &amp;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Norm</w:t>
                  </w:r>
                </w:p>
                <w:p w14:paraId="7D35D933">
                  <w:pPr>
                    <w:spacing w:before="158" w:line="255" w:lineRule="auto"/>
                    <w:ind w:left="197" w:right="191" w:firstLine="130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1"/>
                      <w:sz w:val="18"/>
                      <w:szCs w:val="18"/>
                    </w:rPr>
                    <w:t>Feed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 xml:space="preserve"> Forward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pacing w:val="-1"/>
          <w:sz w:val="18"/>
          <w:szCs w:val="18"/>
        </w:rPr>
        <w:t>Outputs</w:t>
      </w:r>
    </w:p>
    <w:p w14:paraId="1CC978F2">
      <w:pPr>
        <w:spacing w:before="231" w:line="6902" w:lineRule="exact"/>
        <w:ind w:firstLine="3717"/>
      </w:pPr>
      <w:r>
        <w:pict>
          <v:shape id="_x0000_s1155" o:spid="_x0000_s1155" o:spt="202" type="#_x0000_t202" style="position:absolute;left:0pt;margin-left:147.8pt;margin-top:167.4pt;height:133.05pt;width:38.5pt;z-index:25168691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1D5D8DE">
                  <w:pPr>
                    <w:spacing w:before="19" w:line="224" w:lineRule="auto"/>
                    <w:ind w:left="79"/>
                    <w:rPr>
                      <w:rFonts w:ascii="宋体" w:hAnsi="宋体" w:eastAsia="宋体" w:cs="宋体"/>
                      <w:sz w:val="18"/>
                      <w:szCs w:val="18"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spacing w:val="-2"/>
                      <w:sz w:val="18"/>
                      <w:szCs w:val="18"/>
                    </w:rPr>
                    <w:t>编码器</w:t>
                  </w:r>
                </w:p>
                <w:p w14:paraId="793A2065">
                  <w:pPr>
                    <w:spacing w:before="37" w:line="233" w:lineRule="auto"/>
                    <w:ind w:left="20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bCs/>
                      <w:spacing w:val="-1"/>
                      <w:sz w:val="18"/>
                      <w:szCs w:val="18"/>
                    </w:rPr>
                    <w:t>Encoder</w:t>
                  </w:r>
                </w:p>
                <w:p w14:paraId="4BF4CC57">
                  <w:pPr>
                    <w:spacing w:before="77" w:line="232" w:lineRule="auto"/>
                    <w:ind w:left="228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bCs/>
                      <w:spacing w:val="20"/>
                      <w:sz w:val="18"/>
                      <w:szCs w:val="18"/>
                    </w:rPr>
                    <w:t>N×</w:t>
                  </w:r>
                </w:p>
                <w:p w14:paraId="4DE86487">
                  <w:pPr>
                    <w:rPr>
                      <w:rFonts w:ascii="Arial"/>
                      <w:sz w:val="21"/>
                    </w:rPr>
                  </w:pPr>
                </w:p>
                <w:p w14:paraId="7AA993DE">
                  <w:pPr>
                    <w:rPr>
                      <w:rFonts w:ascii="Arial"/>
                      <w:sz w:val="21"/>
                    </w:rPr>
                  </w:pPr>
                </w:p>
                <w:p w14:paraId="06EBA761">
                  <w:pPr>
                    <w:rPr>
                      <w:rFonts w:ascii="Arial"/>
                      <w:sz w:val="21"/>
                    </w:rPr>
                  </w:pPr>
                </w:p>
                <w:p w14:paraId="2D907346">
                  <w:pPr>
                    <w:rPr>
                      <w:rFonts w:ascii="Arial"/>
                      <w:sz w:val="21"/>
                    </w:rPr>
                  </w:pPr>
                </w:p>
                <w:p w14:paraId="1A6E67EC">
                  <w:pPr>
                    <w:spacing w:line="241" w:lineRule="auto"/>
                    <w:rPr>
                      <w:rFonts w:ascii="Arial"/>
                      <w:sz w:val="21"/>
                    </w:rPr>
                  </w:pPr>
                </w:p>
                <w:p w14:paraId="0641F6CE">
                  <w:pPr>
                    <w:spacing w:line="241" w:lineRule="auto"/>
                    <w:rPr>
                      <w:rFonts w:ascii="Arial"/>
                      <w:sz w:val="21"/>
                    </w:rPr>
                  </w:pPr>
                </w:p>
                <w:p w14:paraId="2522D978">
                  <w:pPr>
                    <w:spacing w:before="51" w:line="234" w:lineRule="auto"/>
                    <w:ind w:left="42" w:right="20" w:hanging="15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Positional</w:t>
                  </w:r>
                  <w:r>
                    <w:rPr>
                      <w:rFonts w:ascii="Times New Roman" w:hAnsi="Times New Roman" w:eastAsia="Times New Roman" w:cs="Times New Roman"/>
                      <w:spacing w:val="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Encoding</w:t>
                  </w:r>
                </w:p>
              </w:txbxContent>
            </v:textbox>
          </v:shape>
        </w:pict>
      </w:r>
      <w:r>
        <w:pict>
          <v:shape id="_x0000_s1156" o:spid="_x0000_s1156" o:spt="202" type="#_x0000_t202" style="position:absolute;left:0pt;margin-left:209.3pt;margin-top:139.65pt;height:228.5pt;width:49.95pt;z-index:25169100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23CF29B">
                  <w:pPr>
                    <w:spacing w:before="20" w:line="236" w:lineRule="auto"/>
                    <w:ind w:left="20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Add</w:t>
                  </w:r>
                  <w:r>
                    <w:rPr>
                      <w:rFonts w:ascii="Times New Roman" w:hAnsi="Times New Roman" w:eastAsia="Times New Roman" w:cs="Times New Roman"/>
                      <w:spacing w:val="2"/>
                      <w:sz w:val="18"/>
                      <w:szCs w:val="18"/>
                    </w:rPr>
                    <w:t xml:space="preserve"> &amp;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Norm</w:t>
                  </w:r>
                </w:p>
                <w:p w14:paraId="42D0ABDC">
                  <w:pPr>
                    <w:spacing w:before="157" w:line="256" w:lineRule="auto"/>
                    <w:ind w:left="197" w:right="191" w:firstLine="130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1"/>
                      <w:sz w:val="18"/>
                      <w:szCs w:val="18"/>
                    </w:rPr>
                    <w:t>Feed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 xml:space="preserve"> Forward</w:t>
                  </w:r>
                </w:p>
                <w:p w14:paraId="4E17C0A0">
                  <w:pPr>
                    <w:spacing w:line="424" w:lineRule="auto"/>
                    <w:rPr>
                      <w:rFonts w:ascii="Arial"/>
                      <w:sz w:val="21"/>
                    </w:rPr>
                  </w:pPr>
                </w:p>
                <w:p w14:paraId="3D3286D2">
                  <w:pPr>
                    <w:spacing w:before="52" w:line="236" w:lineRule="auto"/>
                    <w:ind w:left="20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Add</w:t>
                  </w:r>
                  <w:r>
                    <w:rPr>
                      <w:rFonts w:ascii="Times New Roman" w:hAnsi="Times New Roman" w:eastAsia="Times New Roman" w:cs="Times New Roman"/>
                      <w:spacing w:val="2"/>
                      <w:sz w:val="18"/>
                      <w:szCs w:val="18"/>
                    </w:rPr>
                    <w:t xml:space="preserve"> &amp;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Norm</w:t>
                  </w:r>
                </w:p>
                <w:p w14:paraId="7546329E">
                  <w:pPr>
                    <w:spacing w:before="157" w:line="257" w:lineRule="auto"/>
                    <w:ind w:left="159" w:right="79" w:hanging="78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-1"/>
                      <w:sz w:val="18"/>
                      <w:szCs w:val="18"/>
                    </w:rPr>
                    <w:t>Multi-Head</w:t>
                  </w:r>
                  <w:r>
                    <w:rPr>
                      <w:rFonts w:ascii="Times New Roman" w:hAnsi="Times New Roman" w:eastAsia="Times New Roman" w:cs="Times New Roman"/>
                      <w:spacing w:val="6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Attention</w:t>
                  </w:r>
                </w:p>
                <w:p w14:paraId="496BB6C5">
                  <w:pPr>
                    <w:spacing w:line="260" w:lineRule="auto"/>
                    <w:rPr>
                      <w:rFonts w:ascii="Arial"/>
                      <w:sz w:val="21"/>
                    </w:rPr>
                  </w:pPr>
                </w:p>
                <w:p w14:paraId="2E784679">
                  <w:pPr>
                    <w:spacing w:line="260" w:lineRule="auto"/>
                    <w:rPr>
                      <w:rFonts w:ascii="Arial"/>
                      <w:sz w:val="21"/>
                    </w:rPr>
                  </w:pPr>
                </w:p>
                <w:p w14:paraId="50DFC746">
                  <w:pPr>
                    <w:spacing w:line="260" w:lineRule="auto"/>
                    <w:rPr>
                      <w:rFonts w:ascii="Arial"/>
                      <w:sz w:val="21"/>
                    </w:rPr>
                  </w:pPr>
                </w:p>
                <w:p w14:paraId="06D4A6D8">
                  <w:pPr>
                    <w:spacing w:line="260" w:lineRule="auto"/>
                    <w:rPr>
                      <w:rFonts w:ascii="Arial"/>
                      <w:sz w:val="21"/>
                    </w:rPr>
                  </w:pPr>
                </w:p>
                <w:p w14:paraId="2FC799F0">
                  <w:pPr>
                    <w:spacing w:line="260" w:lineRule="auto"/>
                    <w:rPr>
                      <w:rFonts w:ascii="Arial"/>
                      <w:sz w:val="21"/>
                    </w:rPr>
                  </w:pPr>
                </w:p>
                <w:p w14:paraId="16BB853E">
                  <w:pPr>
                    <w:spacing w:before="51" w:line="194" w:lineRule="auto"/>
                    <w:ind w:left="314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Input</w:t>
                  </w:r>
                </w:p>
                <w:p w14:paraId="1953FD80">
                  <w:pPr>
                    <w:spacing w:before="49" w:line="194" w:lineRule="auto"/>
                    <w:ind w:left="87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Embedding</w:t>
                  </w:r>
                </w:p>
                <w:p w14:paraId="0BE29454">
                  <w:pPr>
                    <w:spacing w:line="477" w:lineRule="auto"/>
                    <w:rPr>
                      <w:rFonts w:ascii="Arial"/>
                      <w:sz w:val="21"/>
                    </w:rPr>
                  </w:pPr>
                </w:p>
                <w:p w14:paraId="09897BD8">
                  <w:pPr>
                    <w:spacing w:before="52" w:line="194" w:lineRule="auto"/>
                    <w:ind w:left="279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-1"/>
                      <w:sz w:val="18"/>
                      <w:szCs w:val="18"/>
                    </w:rPr>
                    <w:t>Inputs</w:t>
                  </w:r>
                </w:p>
              </w:txbxContent>
            </v:textbox>
          </v:shape>
        </w:pict>
      </w:r>
      <w:r>
        <w:pict>
          <v:shape id="_x0000_s1157" o:spid="_x0000_s1157" o:spt="202" type="#_x0000_t202" style="position:absolute;left:0pt;margin-left:310.7pt;margin-top:128.9pt;height:114.95pt;width:50pt;z-index:25168998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773C1E3">
                  <w:pPr>
                    <w:spacing w:before="19" w:line="236" w:lineRule="auto"/>
                    <w:ind w:left="20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Add</w:t>
                  </w:r>
                  <w:r>
                    <w:rPr>
                      <w:rFonts w:ascii="Times New Roman" w:hAnsi="Times New Roman" w:eastAsia="Times New Roman" w:cs="Times New Roman"/>
                      <w:spacing w:val="2"/>
                      <w:sz w:val="18"/>
                      <w:szCs w:val="18"/>
                    </w:rPr>
                    <w:t xml:space="preserve"> &amp;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Norm</w:t>
                  </w:r>
                </w:p>
                <w:p w14:paraId="474E6855">
                  <w:pPr>
                    <w:spacing w:before="156" w:line="257" w:lineRule="auto"/>
                    <w:ind w:left="159" w:right="80" w:hanging="78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-1"/>
                      <w:sz w:val="18"/>
                      <w:szCs w:val="18"/>
                    </w:rPr>
                    <w:t>Multi-Head</w:t>
                  </w:r>
                  <w:r>
                    <w:rPr>
                      <w:rFonts w:ascii="Times New Roman" w:hAnsi="Times New Roman" w:eastAsia="Times New Roman" w:cs="Times New Roman"/>
                      <w:spacing w:val="6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Attention</w:t>
                  </w:r>
                </w:p>
                <w:p w14:paraId="1BA955DA">
                  <w:pPr>
                    <w:spacing w:line="382" w:lineRule="auto"/>
                    <w:rPr>
                      <w:rFonts w:ascii="Arial"/>
                      <w:sz w:val="21"/>
                    </w:rPr>
                  </w:pPr>
                </w:p>
                <w:p w14:paraId="3CBCEAC5">
                  <w:pPr>
                    <w:spacing w:before="51" w:line="236" w:lineRule="auto"/>
                    <w:ind w:left="20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Add</w:t>
                  </w:r>
                  <w:r>
                    <w:rPr>
                      <w:rFonts w:ascii="Times New Roman" w:hAnsi="Times New Roman" w:eastAsia="Times New Roman" w:cs="Times New Roman"/>
                      <w:spacing w:val="2"/>
                      <w:sz w:val="18"/>
                      <w:szCs w:val="18"/>
                    </w:rPr>
                    <w:t xml:space="preserve"> &amp;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Norm</w:t>
                  </w:r>
                </w:p>
                <w:p w14:paraId="1C75F797">
                  <w:pPr>
                    <w:spacing w:before="178" w:line="254" w:lineRule="auto"/>
                    <w:ind w:left="81" w:right="80" w:firstLine="135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-1"/>
                      <w:sz w:val="18"/>
                      <w:szCs w:val="18"/>
                    </w:rPr>
                    <w:t>Masked</w:t>
                  </w:r>
                  <w:r>
                    <w:rPr>
                      <w:rFonts w:ascii="Times New Roman" w:hAnsi="Times New Roman" w:eastAsia="Times New Roman" w:cs="Times New Roman"/>
                      <w:spacing w:val="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18"/>
                      <w:szCs w:val="18"/>
                    </w:rPr>
                    <w:t>Multi-Head</w:t>
                  </w:r>
                  <w:r>
                    <w:rPr>
                      <w:rFonts w:ascii="Times New Roman" w:hAnsi="Times New Roman" w:eastAsia="Times New Roman" w:cs="Times New Roman"/>
                      <w:spacing w:val="6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9"/>
                      <w:sz w:val="18"/>
                      <w:szCs w:val="18"/>
                    </w:rPr>
                    <w:t>Attention</w:t>
                  </w:r>
                </w:p>
              </w:txbxContent>
            </v:textbox>
          </v:shape>
        </w:pict>
      </w:r>
      <w:r>
        <w:pict>
          <v:shape id="_x0000_s1158" o:spid="_x0000_s1158" o:spt="202" type="#_x0000_t202" style="position:absolute;left:0pt;margin-left:389.8pt;margin-top:153.65pt;height:38.1pt;width:33.95pt;z-index:25168793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587DB79">
                  <w:pPr>
                    <w:spacing w:before="20" w:line="224" w:lineRule="auto"/>
                    <w:ind w:left="72"/>
                    <w:rPr>
                      <w:rFonts w:ascii="宋体" w:hAnsi="宋体" w:eastAsia="宋体" w:cs="宋体"/>
                      <w:sz w:val="18"/>
                      <w:szCs w:val="18"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spacing w:val="-2"/>
                      <w:sz w:val="18"/>
                      <w:szCs w:val="18"/>
                    </w:rPr>
                    <w:t>解码器</w:t>
                  </w:r>
                </w:p>
                <w:p w14:paraId="6B908EFB">
                  <w:pPr>
                    <w:spacing w:before="36" w:line="233" w:lineRule="auto"/>
                    <w:ind w:left="20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bCs/>
                      <w:spacing w:val="-1"/>
                      <w:sz w:val="18"/>
                      <w:szCs w:val="18"/>
                    </w:rPr>
                    <w:t>Decoder</w:t>
                  </w:r>
                </w:p>
                <w:p w14:paraId="51922D65">
                  <w:pPr>
                    <w:spacing w:before="63" w:line="233" w:lineRule="auto"/>
                    <w:ind w:left="267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bCs/>
                      <w:spacing w:val="13"/>
                      <w:sz w:val="18"/>
                      <w:szCs w:val="18"/>
                    </w:rPr>
                    <w:t>×N</w:t>
                  </w:r>
                </w:p>
              </w:txbxContent>
            </v:textbox>
          </v:shape>
        </w:pict>
      </w:r>
      <w:r>
        <w:pict>
          <v:shape id="_x0000_s1159" o:spid="_x0000_s1159" o:spt="202" type="#_x0000_t202" style="position:absolute;left:0pt;margin-left:313.25pt;margin-top:280.4pt;height:98.5pt;width:109.1pt;z-index:25169203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545DAC8">
                  <w:pPr>
                    <w:spacing w:before="20" w:line="236" w:lineRule="auto"/>
                    <w:ind w:right="20"/>
                    <w:jc w:val="right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Positional</w:t>
                  </w:r>
                </w:p>
                <w:p w14:paraId="584E15EB">
                  <w:pPr>
                    <w:spacing w:before="13" w:line="194" w:lineRule="auto"/>
                    <w:ind w:left="1452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Encoding</w:t>
                  </w:r>
                </w:p>
                <w:p w14:paraId="227BFE44">
                  <w:pPr>
                    <w:spacing w:before="247" w:line="194" w:lineRule="auto"/>
                    <w:ind w:left="205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-1"/>
                      <w:sz w:val="18"/>
                      <w:szCs w:val="18"/>
                    </w:rPr>
                    <w:t>Output</w:t>
                  </w:r>
                </w:p>
                <w:p w14:paraId="3C46D2D2">
                  <w:pPr>
                    <w:spacing w:before="49" w:line="194" w:lineRule="auto"/>
                    <w:ind w:left="37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Embedding</w:t>
                  </w:r>
                </w:p>
                <w:p w14:paraId="111A4238">
                  <w:pPr>
                    <w:spacing w:line="475" w:lineRule="auto"/>
                    <w:rPr>
                      <w:rFonts w:ascii="Arial"/>
                      <w:sz w:val="21"/>
                    </w:rPr>
                  </w:pPr>
                </w:p>
                <w:p w14:paraId="4F4E267E">
                  <w:pPr>
                    <w:spacing w:before="52" w:line="195" w:lineRule="auto"/>
                    <w:ind w:left="170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-1"/>
                      <w:sz w:val="18"/>
                      <w:szCs w:val="18"/>
                    </w:rPr>
                    <w:t>Outputs</w:t>
                  </w:r>
                </w:p>
                <w:p w14:paraId="52D4C03E">
                  <w:pPr>
                    <w:spacing w:before="49" w:line="194" w:lineRule="auto"/>
                    <w:ind w:left="20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-1"/>
                      <w:sz w:val="18"/>
                      <w:szCs w:val="18"/>
                    </w:rPr>
                    <w:t>shifted right</w:t>
                  </w:r>
                </w:p>
              </w:txbxContent>
            </v:textbox>
          </v:shape>
        </w:pict>
      </w:r>
      <w:r>
        <w:rPr>
          <w:position w:val="-138"/>
        </w:rPr>
        <w:drawing>
          <wp:inline distT="0" distB="0" distL="0" distR="0">
            <wp:extent cx="2540635" cy="4382770"/>
            <wp:effectExtent l="0" t="0" r="0" b="0"/>
            <wp:docPr id="64" name="IM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 64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540719" cy="438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63236">
      <w:pPr>
        <w:spacing w:line="354" w:lineRule="auto"/>
        <w:rPr>
          <w:rFonts w:ascii="Arial"/>
          <w:sz w:val="21"/>
        </w:rPr>
      </w:pPr>
    </w:p>
    <w:p w14:paraId="3ACD2715">
      <w:pPr>
        <w:spacing w:line="355" w:lineRule="auto"/>
        <w:rPr>
          <w:rFonts w:ascii="Arial"/>
          <w:sz w:val="21"/>
        </w:rPr>
      </w:pPr>
    </w:p>
    <w:p w14:paraId="13DDE7D0">
      <w:pPr>
        <w:spacing w:line="5082" w:lineRule="exact"/>
        <w:ind w:firstLine="1577"/>
      </w:pPr>
      <w:r>
        <w:rPr>
          <w:position w:val="-101"/>
        </w:rPr>
        <w:drawing>
          <wp:inline distT="0" distB="0" distL="0" distR="0">
            <wp:extent cx="5273675" cy="3226435"/>
            <wp:effectExtent l="0" t="0" r="0" b="0"/>
            <wp:docPr id="66" name="IM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 66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4309" cy="322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C24D1">
      <w:pPr>
        <w:spacing w:line="5082" w:lineRule="exact"/>
        <w:sectPr>
          <w:headerReference r:id="rId17" w:type="default"/>
          <w:pgSz w:w="11907" w:h="16839"/>
          <w:pgMar w:top="400" w:right="0" w:bottom="0" w:left="222" w:header="0" w:footer="0" w:gutter="0"/>
          <w:cols w:space="720" w:num="1"/>
        </w:sectPr>
      </w:pPr>
    </w:p>
    <w:p w14:paraId="51A0A05C">
      <w:pPr>
        <w:spacing w:line="279" w:lineRule="auto"/>
        <w:rPr>
          <w:rFonts w:ascii="Arial"/>
          <w:sz w:val="21"/>
        </w:rPr>
      </w:pPr>
    </w:p>
    <w:p w14:paraId="2CCE1028">
      <w:pPr>
        <w:spacing w:line="279" w:lineRule="auto"/>
        <w:rPr>
          <w:rFonts w:ascii="Arial"/>
          <w:sz w:val="21"/>
        </w:rPr>
      </w:pPr>
    </w:p>
    <w:p w14:paraId="25AA5D44">
      <w:pPr>
        <w:spacing w:line="279" w:lineRule="auto"/>
        <w:rPr>
          <w:rFonts w:ascii="Arial"/>
          <w:sz w:val="21"/>
        </w:rPr>
      </w:pPr>
    </w:p>
    <w:p w14:paraId="3C8FA487">
      <w:pPr>
        <w:spacing w:line="279" w:lineRule="auto"/>
        <w:rPr>
          <w:rFonts w:ascii="Arial"/>
          <w:sz w:val="21"/>
        </w:rPr>
      </w:pPr>
    </w:p>
    <w:p w14:paraId="77FB762F">
      <w:pPr>
        <w:spacing w:line="6073" w:lineRule="exact"/>
        <w:ind w:firstLine="1577"/>
      </w:pPr>
      <w:r>
        <w:rPr>
          <w:position w:val="-121"/>
        </w:rPr>
        <w:drawing>
          <wp:inline distT="0" distB="0" distL="0" distR="0">
            <wp:extent cx="5273675" cy="3855720"/>
            <wp:effectExtent l="0" t="0" r="0" b="0"/>
            <wp:docPr id="68" name="IM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 68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4309" cy="3856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0896D">
      <w:pPr>
        <w:pStyle w:val="2"/>
        <w:spacing w:before="251" w:line="226" w:lineRule="auto"/>
        <w:ind w:left="1593"/>
        <w:outlineLvl w:val="1"/>
        <w:rPr>
          <w:sz w:val="28"/>
          <w:szCs w:val="28"/>
        </w:rPr>
      </w:pPr>
      <w:r>
        <w:rPr>
          <w:b/>
          <w:bCs/>
          <w:spacing w:val="-1"/>
          <w:sz w:val="28"/>
          <w:szCs w:val="28"/>
        </w:rPr>
        <w:t>三、  模型训练推理部分</w:t>
      </w:r>
    </w:p>
    <w:p w14:paraId="43E5FBCA">
      <w:pPr>
        <w:spacing w:before="115" w:line="2464" w:lineRule="exact"/>
        <w:ind w:firstLine="3729"/>
      </w:pPr>
      <w:r>
        <w:rPr>
          <w:position w:val="-49"/>
        </w:rPr>
        <w:drawing>
          <wp:inline distT="0" distB="0" distL="0" distR="0">
            <wp:extent cx="2541905" cy="1564005"/>
            <wp:effectExtent l="0" t="0" r="0" b="0"/>
            <wp:docPr id="70" name="IM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 70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541905" cy="156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03B22">
      <w:pPr>
        <w:pStyle w:val="2"/>
        <w:spacing w:before="204" w:line="226" w:lineRule="auto"/>
        <w:ind w:left="1622"/>
        <w:outlineLvl w:val="3"/>
      </w:pPr>
      <w:r>
        <w:rPr>
          <w:b/>
          <w:bCs/>
          <w:spacing w:val="-21"/>
        </w:rPr>
        <w:t>（</w:t>
      </w:r>
      <w:r>
        <w:rPr>
          <w:rFonts w:ascii="Times New Roman" w:hAnsi="Times New Roman" w:eastAsia="Times New Roman" w:cs="Times New Roman"/>
          <w:b/>
          <w:bCs/>
          <w:spacing w:val="-21"/>
        </w:rPr>
        <w:t>1</w:t>
      </w:r>
      <w:r>
        <w:rPr>
          <w:b/>
          <w:bCs/>
          <w:spacing w:val="-21"/>
        </w:rPr>
        <w:t>）、模型训练</w:t>
      </w:r>
    </w:p>
    <w:p w14:paraId="68B52F29">
      <w:pPr>
        <w:pStyle w:val="2"/>
        <w:spacing w:before="318" w:line="226" w:lineRule="auto"/>
        <w:ind w:left="2012"/>
      </w:pPr>
      <w:r>
        <w:rPr>
          <w:b/>
          <w:bCs/>
          <w:spacing w:val="-5"/>
        </w:rPr>
        <w:t>可调训练参数如下所示：</w:t>
      </w:r>
    </w:p>
    <w:p w14:paraId="1D09DF64">
      <w:pPr>
        <w:spacing w:before="201" w:line="2975" w:lineRule="exact"/>
        <w:ind w:firstLine="3955"/>
      </w:pPr>
      <w:r>
        <w:rPr>
          <w:position w:val="-59"/>
        </w:rPr>
        <w:drawing>
          <wp:inline distT="0" distB="0" distL="0" distR="0">
            <wp:extent cx="2254250" cy="1889125"/>
            <wp:effectExtent l="0" t="0" r="0" b="0"/>
            <wp:docPr id="72" name="IM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 72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254757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1F20F">
      <w:pPr>
        <w:spacing w:line="2975" w:lineRule="exact"/>
        <w:sectPr>
          <w:headerReference r:id="rId18" w:type="default"/>
          <w:pgSz w:w="11907" w:h="16839"/>
          <w:pgMar w:top="400" w:right="0" w:bottom="0" w:left="222" w:header="0" w:footer="0" w:gutter="0"/>
          <w:cols w:space="720" w:num="1"/>
        </w:sectPr>
      </w:pPr>
    </w:p>
    <w:p w14:paraId="66A82C7B">
      <w:pPr>
        <w:spacing w:line="284" w:lineRule="auto"/>
        <w:rPr>
          <w:rFonts w:ascii="Arial"/>
          <w:sz w:val="21"/>
        </w:rPr>
      </w:pPr>
    </w:p>
    <w:p w14:paraId="60F300E6">
      <w:pPr>
        <w:spacing w:line="284" w:lineRule="auto"/>
        <w:rPr>
          <w:rFonts w:ascii="Arial"/>
          <w:sz w:val="21"/>
        </w:rPr>
      </w:pPr>
    </w:p>
    <w:p w14:paraId="16F623B7">
      <w:pPr>
        <w:spacing w:line="285" w:lineRule="auto"/>
        <w:rPr>
          <w:rFonts w:ascii="Arial"/>
          <w:sz w:val="21"/>
        </w:rPr>
      </w:pPr>
    </w:p>
    <w:p w14:paraId="0A57B5AC">
      <w:pPr>
        <w:spacing w:line="285" w:lineRule="auto"/>
        <w:rPr>
          <w:rFonts w:ascii="Arial"/>
          <w:sz w:val="21"/>
        </w:rPr>
      </w:pPr>
    </w:p>
    <w:p w14:paraId="780C72A5">
      <w:pPr>
        <w:pStyle w:val="2"/>
        <w:spacing w:before="81" w:line="461" w:lineRule="auto"/>
        <w:ind w:left="1593" w:right="1814" w:firstLine="418"/>
      </w:pPr>
      <w:r>
        <w:rPr>
          <w:spacing w:val="-4"/>
        </w:rPr>
        <w:t xml:space="preserve">其中 </w:t>
      </w:r>
      <w:r>
        <w:rPr>
          <w:rFonts w:ascii="Times New Roman" w:hAnsi="Times New Roman" w:eastAsia="Times New Roman" w:cs="Times New Roman"/>
          <w:spacing w:val="-4"/>
        </w:rPr>
        <w:t>batch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spacing w:val="-4"/>
        </w:rPr>
        <w:t xml:space="preserve">为 </w:t>
      </w:r>
      <w:r>
        <w:rPr>
          <w:rFonts w:ascii="Times New Roman" w:hAnsi="Times New Roman" w:eastAsia="Times New Roman" w:cs="Times New Roman"/>
          <w:spacing w:val="-4"/>
        </w:rPr>
        <w:t>32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spacing w:val="-4"/>
        </w:rPr>
        <w:t>的时候，占用显存为</w:t>
      </w:r>
      <w:r>
        <w:rPr>
          <w:spacing w:val="52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12GB</w:t>
      </w:r>
      <w:r>
        <w:rPr>
          <w:spacing w:val="-4"/>
        </w:rPr>
        <w:t>，各位同学可以参考自己的显卡</w:t>
      </w:r>
      <w:r>
        <w:rPr>
          <w:spacing w:val="-3"/>
        </w:rPr>
        <w:t xml:space="preserve">去设置对应的 </w:t>
      </w:r>
      <w:r>
        <w:rPr>
          <w:rFonts w:ascii="Times New Roman" w:hAnsi="Times New Roman" w:eastAsia="Times New Roman" w:cs="Times New Roman"/>
          <w:spacing w:val="-3"/>
        </w:rPr>
        <w:t xml:space="preserve">batch </w:t>
      </w:r>
      <w:r>
        <w:rPr>
          <w:spacing w:val="-3"/>
        </w:rPr>
        <w:t>大小。</w:t>
      </w:r>
    </w:p>
    <w:p w14:paraId="61C3964F">
      <w:pPr>
        <w:pStyle w:val="2"/>
        <w:spacing w:before="1" w:line="460" w:lineRule="auto"/>
        <w:ind w:left="1588" w:right="1799" w:firstLine="424"/>
      </w:pPr>
      <w:r>
        <w:t xml:space="preserve">训练轮次：模型在大概 </w:t>
      </w:r>
      <w:r>
        <w:rPr>
          <w:rFonts w:ascii="Times New Roman" w:hAnsi="Times New Roman" w:eastAsia="Times New Roman" w:cs="Times New Roman"/>
        </w:rPr>
        <w:t xml:space="preserve">25-30 </w:t>
      </w:r>
      <w:r>
        <w:t>轮左右大约</w:t>
      </w:r>
      <w:r>
        <w:rPr>
          <w:spacing w:val="-1"/>
        </w:rPr>
        <w:t>收敛（但是不同机器可能收敛的轮</w:t>
      </w:r>
      <w:r>
        <w:rPr>
          <w:spacing w:val="-3"/>
        </w:rPr>
        <w:t xml:space="preserve">次不同）在 </w:t>
      </w:r>
      <w:r>
        <w:rPr>
          <w:rFonts w:ascii="Times New Roman" w:hAnsi="Times New Roman" w:eastAsia="Times New Roman" w:cs="Times New Roman"/>
          <w:spacing w:val="-3"/>
        </w:rPr>
        <w:t xml:space="preserve">5070 </w:t>
      </w:r>
      <w:r>
        <w:rPr>
          <w:spacing w:val="-3"/>
        </w:rPr>
        <w:t>显卡上训练，大概</w:t>
      </w:r>
      <w:r>
        <w:rPr>
          <w:spacing w:val="23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 xml:space="preserve">1 </w:t>
      </w:r>
      <w:r>
        <w:rPr>
          <w:spacing w:val="-3"/>
        </w:rPr>
        <w:t>轮</w:t>
      </w:r>
      <w:r>
        <w:rPr>
          <w:spacing w:val="22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1</w:t>
      </w:r>
      <w:r>
        <w:rPr>
          <w:rFonts w:ascii="Times New Roman" w:hAnsi="Times New Roman" w:eastAsia="Times New Roman" w:cs="Times New Roman"/>
          <w:spacing w:val="-4"/>
        </w:rPr>
        <w:t xml:space="preserve"> </w:t>
      </w:r>
      <w:r>
        <w:rPr>
          <w:spacing w:val="-4"/>
        </w:rPr>
        <w:t>个小时左右。</w:t>
      </w:r>
    </w:p>
    <w:p w14:paraId="15B889D6">
      <w:pPr>
        <w:pStyle w:val="2"/>
        <w:spacing w:line="225" w:lineRule="auto"/>
        <w:ind w:left="2013"/>
      </w:pPr>
      <w:r>
        <w:rPr>
          <w:spacing w:val="-5"/>
        </w:rPr>
        <w:t>学习率可以不调整。</w:t>
      </w:r>
    </w:p>
    <w:p w14:paraId="1069E95D">
      <w:pPr>
        <w:pStyle w:val="2"/>
        <w:spacing w:before="318" w:line="226" w:lineRule="auto"/>
        <w:ind w:left="2005"/>
      </w:pPr>
      <w:r>
        <w:rPr>
          <w:b/>
          <w:bCs/>
          <w:spacing w:val="-1"/>
        </w:rPr>
        <w:t>训练数据集路径和权重路径：</w:t>
      </w:r>
    </w:p>
    <w:p w14:paraId="4B5213FD">
      <w:pPr>
        <w:spacing w:line="243" w:lineRule="auto"/>
        <w:rPr>
          <w:rFonts w:ascii="Arial"/>
          <w:sz w:val="21"/>
        </w:rPr>
      </w:pPr>
    </w:p>
    <w:p w14:paraId="01BD03D8">
      <w:pPr>
        <w:spacing w:line="2567" w:lineRule="exact"/>
        <w:ind w:firstLine="2820"/>
      </w:pPr>
      <w:r>
        <w:rPr>
          <w:position w:val="-51"/>
        </w:rPr>
        <w:drawing>
          <wp:inline distT="0" distB="0" distL="0" distR="0">
            <wp:extent cx="3953510" cy="1630045"/>
            <wp:effectExtent l="0" t="0" r="0" b="0"/>
            <wp:docPr id="74" name="IM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 74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953890" cy="163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B639C">
      <w:pPr>
        <w:pStyle w:val="2"/>
        <w:spacing w:before="315" w:line="226" w:lineRule="auto"/>
        <w:ind w:left="2005"/>
      </w:pPr>
      <w:r>
        <w:rPr>
          <w:b/>
          <w:bCs/>
          <w:spacing w:val="-8"/>
        </w:rPr>
        <w:t>训练结果：</w:t>
      </w:r>
    </w:p>
    <w:p w14:paraId="242975D9">
      <w:pPr>
        <w:spacing w:before="227" w:line="4173" w:lineRule="exact"/>
        <w:ind w:firstLine="1997"/>
      </w:pPr>
      <w:r>
        <w:pict>
          <v:shape id="_x0000_s1175" o:spid="_x0000_s1175" o:spt="136" type="#_x0000_t136" style="position:absolute;left:0pt;margin-left:184.55pt;margin-top:102.25pt;height:15.05pt;width:224.3pt;rotation:20643840f;z-index:251693056;mso-width-relative:page;mso-height-relative:page;" fillcolor="#000000" filled="t" stroked="f" coordsize="21600,21600">
            <v:path/>
            <v:fill on="t" opacity="16448f" focussize="0,0"/>
            <v:stroke on="f"/>
            <v:imagedata o:title=""/>
            <o:lock v:ext="edit"/>
            <v:textpath on="t" fitshape="t" fitpath="t" trim="t" xscale="f" string="炮哥带你学          炮哥带你学" style="font-family:SimSun;font-size:8pt;v-text-align:center;"/>
          </v:shape>
        </w:pict>
      </w:r>
      <w:r>
        <w:rPr>
          <w:position w:val="-83"/>
        </w:rPr>
        <w:drawing>
          <wp:inline distT="0" distB="0" distL="0" distR="0">
            <wp:extent cx="5273675" cy="2649220"/>
            <wp:effectExtent l="0" t="0" r="0" b="0"/>
            <wp:docPr id="76" name="IM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 76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4309" cy="2649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70031">
      <w:pPr>
        <w:pStyle w:val="2"/>
        <w:spacing w:before="288" w:line="225" w:lineRule="auto"/>
        <w:ind w:left="2013"/>
      </w:pPr>
      <w:r>
        <w:rPr>
          <w:b/>
          <w:bCs/>
          <w:spacing w:val="-7"/>
        </w:rPr>
        <w:t>关于评价指标：</w:t>
      </w:r>
    </w:p>
    <w:p w14:paraId="46EA10AC">
      <w:pPr>
        <w:pStyle w:val="2"/>
        <w:spacing w:before="318" w:line="464" w:lineRule="auto"/>
        <w:ind w:left="1592" w:right="1797" w:firstLine="409"/>
        <w:jc w:val="both"/>
      </w:pPr>
      <w:r>
        <w:rPr>
          <w:rFonts w:ascii="Times New Roman" w:hAnsi="Times New Roman" w:eastAsia="Times New Roman" w:cs="Times New Roman"/>
        </w:rPr>
        <w:t>BLEU</w:t>
      </w:r>
      <w:r>
        <w:t>（</w:t>
      </w:r>
      <w:r>
        <w:rPr>
          <w:rFonts w:ascii="Times New Roman" w:hAnsi="Times New Roman" w:eastAsia="Times New Roman" w:cs="Times New Roman"/>
        </w:rPr>
        <w:t>Bilingual Evaluation Understudy</w:t>
      </w:r>
      <w:r>
        <w:t>）</w:t>
      </w:r>
      <w:r>
        <w:rPr>
          <w:rFonts w:ascii="Times New Roman" w:hAnsi="Times New Roman" w:eastAsia="Times New Roman" w:cs="Times New Roman"/>
        </w:rPr>
        <w:t>**</w:t>
      </w:r>
      <w:r>
        <w:t>是用于自动评估机器翻译质量的一个常见指标，其评价的是机器翻译输出与人工翻</w:t>
      </w:r>
      <w:r>
        <w:rPr>
          <w:spacing w:val="-1"/>
        </w:rPr>
        <w:t>译参考之间的相似度。</w:t>
      </w:r>
      <w:r>
        <w:rPr>
          <w:rFonts w:ascii="Times New Roman" w:hAnsi="Times New Roman" w:eastAsia="Times New Roman" w:cs="Times New Roman"/>
          <w:spacing w:val="-1"/>
        </w:rPr>
        <w:t>BLEU</w:t>
      </w:r>
      <w:r>
        <w:rPr>
          <w:spacing w:val="-4"/>
        </w:rPr>
        <w:t xml:space="preserve">的评分范围从 </w:t>
      </w:r>
      <w:r>
        <w:rPr>
          <w:rFonts w:ascii="Times New Roman" w:hAnsi="Times New Roman" w:eastAsia="Times New Roman" w:cs="Times New Roman"/>
          <w:spacing w:val="-4"/>
        </w:rPr>
        <w:t xml:space="preserve">0 </w:t>
      </w:r>
      <w:r>
        <w:rPr>
          <w:spacing w:val="-4"/>
        </w:rPr>
        <w:t>到</w:t>
      </w:r>
      <w:r>
        <w:rPr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100</w:t>
      </w:r>
      <w:r>
        <w:rPr>
          <w:spacing w:val="-4"/>
        </w:rPr>
        <w:t>：</w:t>
      </w:r>
    </w:p>
    <w:p w14:paraId="5CBDB884">
      <w:pPr>
        <w:spacing w:line="464" w:lineRule="auto"/>
        <w:sectPr>
          <w:headerReference r:id="rId19" w:type="default"/>
          <w:pgSz w:w="11907" w:h="16839"/>
          <w:pgMar w:top="400" w:right="0" w:bottom="0" w:left="222" w:header="0" w:footer="0" w:gutter="0"/>
          <w:cols w:space="720" w:num="1"/>
        </w:sectPr>
      </w:pPr>
    </w:p>
    <w:p w14:paraId="2B8C5623">
      <w:pPr>
        <w:spacing w:line="284" w:lineRule="auto"/>
        <w:rPr>
          <w:rFonts w:ascii="Arial"/>
          <w:sz w:val="21"/>
        </w:rPr>
      </w:pPr>
    </w:p>
    <w:p w14:paraId="6173634C">
      <w:pPr>
        <w:spacing w:line="285" w:lineRule="auto"/>
        <w:rPr>
          <w:rFonts w:ascii="Arial"/>
          <w:sz w:val="21"/>
        </w:rPr>
      </w:pPr>
    </w:p>
    <w:p w14:paraId="3B360C9E">
      <w:pPr>
        <w:spacing w:line="285" w:lineRule="auto"/>
        <w:rPr>
          <w:rFonts w:ascii="Arial"/>
          <w:sz w:val="21"/>
        </w:rPr>
      </w:pPr>
    </w:p>
    <w:p w14:paraId="04441715">
      <w:pPr>
        <w:spacing w:line="285" w:lineRule="auto"/>
        <w:rPr>
          <w:rFonts w:ascii="Arial"/>
          <w:sz w:val="21"/>
        </w:rPr>
      </w:pPr>
    </w:p>
    <w:p w14:paraId="40CA3BBD">
      <w:pPr>
        <w:pStyle w:val="2"/>
        <w:spacing w:before="81" w:line="225" w:lineRule="auto"/>
        <w:ind w:left="2006"/>
      </w:pPr>
      <w:r>
        <w:rPr>
          <w:rFonts w:ascii="Times New Roman" w:hAnsi="Times New Roman" w:eastAsia="Times New Roman" w:cs="Times New Roman"/>
          <w:b/>
          <w:bCs/>
          <w:spacing w:val="-3"/>
        </w:rPr>
        <w:t>0 – 20</w:t>
      </w:r>
      <w:r>
        <w:rPr>
          <w:rFonts w:ascii="Times New Roman" w:hAnsi="Times New Roman" w:eastAsia="Times New Roman" w:cs="Times New Roman"/>
          <w:b/>
          <w:bCs/>
          <w:spacing w:val="-8"/>
        </w:rPr>
        <w:t xml:space="preserve"> </w:t>
      </w:r>
      <w:r>
        <w:rPr>
          <w:b/>
          <w:bCs/>
          <w:spacing w:val="-3"/>
        </w:rPr>
        <w:t>：</w:t>
      </w:r>
      <w:r>
        <w:rPr>
          <w:spacing w:val="-3"/>
        </w:rPr>
        <w:t>较差的翻译：翻译结果几乎与参考翻译完全不匹配。</w:t>
      </w:r>
    </w:p>
    <w:p w14:paraId="05A3A3AE">
      <w:pPr>
        <w:pStyle w:val="2"/>
        <w:spacing w:before="319" w:line="225" w:lineRule="auto"/>
        <w:ind w:left="2004"/>
      </w:pPr>
      <w:r>
        <w:rPr>
          <w:rFonts w:ascii="Times New Roman" w:hAnsi="Times New Roman" w:eastAsia="Times New Roman" w:cs="Times New Roman"/>
          <w:b/>
          <w:bCs/>
        </w:rPr>
        <w:t>20-40</w:t>
      </w:r>
      <w:r>
        <w:rPr>
          <w:b/>
          <w:bCs/>
        </w:rPr>
        <w:t>：</w:t>
      </w:r>
      <w:r>
        <w:t>一般的翻译：尽管可以理解，但翻译中</w:t>
      </w:r>
      <w:r>
        <w:rPr>
          <w:spacing w:val="-1"/>
        </w:rPr>
        <w:t>通常包含错误。</w:t>
      </w:r>
    </w:p>
    <w:p w14:paraId="1A0E817F">
      <w:pPr>
        <w:pStyle w:val="2"/>
        <w:spacing w:before="319" w:line="225" w:lineRule="auto"/>
        <w:ind w:left="2004"/>
      </w:pPr>
      <w:r>
        <w:rPr>
          <w:rFonts w:ascii="Times New Roman" w:hAnsi="Times New Roman" w:eastAsia="Times New Roman" w:cs="Times New Roman"/>
          <w:b/>
          <w:bCs/>
          <w:spacing w:val="-2"/>
        </w:rPr>
        <w:t>40-60</w:t>
      </w:r>
      <w:r>
        <w:rPr>
          <w:b/>
          <w:bCs/>
          <w:spacing w:val="-2"/>
        </w:rPr>
        <w:t>：</w:t>
      </w:r>
      <w:r>
        <w:rPr>
          <w:b/>
          <w:bCs/>
          <w:spacing w:val="-32"/>
        </w:rPr>
        <w:t xml:space="preserve"> </w:t>
      </w:r>
      <w:r>
        <w:rPr>
          <w:spacing w:val="-2"/>
        </w:rPr>
        <w:t>中等质量的翻译：翻译与参考翻译有一定程度的一致性。</w:t>
      </w:r>
    </w:p>
    <w:p w14:paraId="0E08B8AE">
      <w:pPr>
        <w:pStyle w:val="2"/>
        <w:spacing w:before="318" w:line="225" w:lineRule="auto"/>
        <w:ind w:left="2007"/>
      </w:pPr>
      <w:r>
        <w:rPr>
          <w:rFonts w:ascii="Times New Roman" w:hAnsi="Times New Roman" w:eastAsia="Times New Roman" w:cs="Times New Roman"/>
          <w:b/>
          <w:bCs/>
        </w:rPr>
        <w:t>60-80</w:t>
      </w:r>
      <w:r>
        <w:rPr>
          <w:b/>
          <w:bCs/>
        </w:rPr>
        <w:t>：</w:t>
      </w:r>
      <w:r>
        <w:t>翻译的质量较高，通常能够准</w:t>
      </w:r>
      <w:r>
        <w:rPr>
          <w:spacing w:val="-1"/>
        </w:rPr>
        <w:t>确表达参考翻译的内容。</w:t>
      </w:r>
    </w:p>
    <w:p w14:paraId="7AF48A8F">
      <w:pPr>
        <w:pStyle w:val="2"/>
        <w:spacing w:before="319" w:line="439" w:lineRule="auto"/>
        <w:ind w:left="2011" w:right="2555" w:hanging="5"/>
      </w:pPr>
      <w:r>
        <w:rPr>
          <w:rFonts w:ascii="Times New Roman" w:hAnsi="Times New Roman" w:eastAsia="Times New Roman" w:cs="Times New Roman"/>
          <w:b/>
          <w:bCs/>
          <w:spacing w:val="-1"/>
        </w:rPr>
        <w:t>80-100</w:t>
      </w:r>
      <w:r>
        <w:rPr>
          <w:b/>
          <w:bCs/>
          <w:spacing w:val="-1"/>
        </w:rPr>
        <w:t>：</w:t>
      </w:r>
      <w:r>
        <w:rPr>
          <w:spacing w:val="-1"/>
        </w:rPr>
        <w:t>极好的翻译，翻译几乎与参考翻译一致。语言</w:t>
      </w:r>
      <w:r>
        <w:rPr>
          <w:spacing w:val="-2"/>
        </w:rPr>
        <w:t xml:space="preserve">流畅且正确。训练完成以后在 </w:t>
      </w:r>
      <w:r>
        <w:rPr>
          <w:rFonts w:ascii="Times New Roman" w:hAnsi="Times New Roman" w:eastAsia="Times New Roman" w:cs="Times New Roman"/>
          <w:spacing w:val="-2"/>
        </w:rPr>
        <w:t>run</w:t>
      </w:r>
      <w:r>
        <w:rPr>
          <w:rFonts w:ascii="Times New Roman" w:hAnsi="Times New Roman" w:eastAsia="Times New Roman" w:cs="Times New Roman"/>
          <w:spacing w:val="28"/>
          <w:w w:val="101"/>
        </w:rPr>
        <w:t xml:space="preserve"> </w:t>
      </w:r>
      <w:r>
        <w:rPr>
          <w:spacing w:val="-2"/>
        </w:rPr>
        <w:t>文件夹下生成对应的权重文件。</w:t>
      </w:r>
    </w:p>
    <w:p w14:paraId="66334E28">
      <w:pPr>
        <w:spacing w:line="2540" w:lineRule="exact"/>
        <w:ind w:firstLine="3195"/>
      </w:pPr>
      <w:r>
        <w:rPr>
          <w:position w:val="-50"/>
        </w:rPr>
        <w:drawing>
          <wp:inline distT="0" distB="0" distL="0" distR="0">
            <wp:extent cx="3484245" cy="1612900"/>
            <wp:effectExtent l="0" t="0" r="0" b="0"/>
            <wp:docPr id="78" name="IM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 78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484752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7284A">
      <w:pPr>
        <w:spacing w:line="243" w:lineRule="auto"/>
        <w:rPr>
          <w:rFonts w:ascii="Arial"/>
          <w:sz w:val="21"/>
        </w:rPr>
      </w:pPr>
    </w:p>
    <w:p w14:paraId="2AE8A8FC">
      <w:pPr>
        <w:pStyle w:val="2"/>
        <w:spacing w:before="82" w:line="226" w:lineRule="auto"/>
        <w:ind w:left="1622"/>
        <w:outlineLvl w:val="3"/>
      </w:pPr>
      <w:r>
        <w:rPr>
          <w:b/>
          <w:bCs/>
          <w:spacing w:val="-21"/>
        </w:rPr>
        <w:t>（</w:t>
      </w:r>
      <w:r>
        <w:rPr>
          <w:rFonts w:ascii="Times New Roman" w:hAnsi="Times New Roman" w:eastAsia="Times New Roman" w:cs="Times New Roman"/>
          <w:b/>
          <w:bCs/>
          <w:spacing w:val="-21"/>
        </w:rPr>
        <w:t>2</w:t>
      </w:r>
      <w:r>
        <w:rPr>
          <w:b/>
          <w:bCs/>
          <w:spacing w:val="-21"/>
        </w:rPr>
        <w:t>）、模型推理</w:t>
      </w:r>
    </w:p>
    <w:p w14:paraId="66D56557">
      <w:pPr>
        <w:pStyle w:val="2"/>
        <w:spacing w:before="319" w:line="224" w:lineRule="auto"/>
        <w:ind w:left="2010"/>
      </w:pPr>
      <w:r>
        <w:rPr>
          <w:spacing w:val="-1"/>
        </w:rPr>
        <w:t>调用推理脚本进行推理，首先设置对应的推理权重路径</w:t>
      </w:r>
    </w:p>
    <w:p w14:paraId="2C246EDF">
      <w:pPr>
        <w:spacing w:line="259" w:lineRule="auto"/>
        <w:rPr>
          <w:rFonts w:ascii="Arial"/>
          <w:sz w:val="21"/>
        </w:rPr>
      </w:pPr>
    </w:p>
    <w:p w14:paraId="72122934">
      <w:pPr>
        <w:spacing w:line="2543" w:lineRule="exact"/>
        <w:ind w:firstLine="1749"/>
      </w:pPr>
      <w:r>
        <w:rPr>
          <w:position w:val="-50"/>
        </w:rPr>
        <w:drawing>
          <wp:inline distT="0" distB="0" distL="0" distR="0">
            <wp:extent cx="5055235" cy="1614170"/>
            <wp:effectExtent l="0" t="0" r="0" b="0"/>
            <wp:docPr id="80" name="IM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 80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055615" cy="1614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E7BD6">
      <w:pPr>
        <w:spacing w:line="242" w:lineRule="auto"/>
        <w:rPr>
          <w:rFonts w:ascii="Arial"/>
          <w:sz w:val="21"/>
        </w:rPr>
      </w:pPr>
    </w:p>
    <w:p w14:paraId="3D1AA2E6">
      <w:pPr>
        <w:pStyle w:val="2"/>
        <w:spacing w:before="82" w:line="227" w:lineRule="auto"/>
        <w:ind w:left="2010"/>
      </w:pPr>
      <w:r>
        <w:rPr>
          <w:spacing w:val="-2"/>
        </w:rPr>
        <w:t>进行机器翻译</w:t>
      </w:r>
    </w:p>
    <w:p w14:paraId="55D2287B">
      <w:pPr>
        <w:spacing w:before="208" w:line="1696" w:lineRule="exact"/>
        <w:ind w:firstLine="1710"/>
      </w:pPr>
      <w:r>
        <w:rPr>
          <w:position w:val="-33"/>
        </w:rPr>
        <w:drawing>
          <wp:inline distT="0" distB="0" distL="0" distR="0">
            <wp:extent cx="5104765" cy="1076325"/>
            <wp:effectExtent l="0" t="0" r="0" b="0"/>
            <wp:docPr id="82" name="IM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 82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104891" cy="1076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20" w:type="default"/>
      <w:pgSz w:w="11907" w:h="16839"/>
      <w:pgMar w:top="400" w:right="0" w:bottom="0" w:left="222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072637">
    <w:pPr>
      <w:spacing w:line="14" w:lineRule="auto"/>
      <w:rPr>
        <w:rFonts w:ascii="Arial"/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EC0807">
    <w:pPr>
      <w:spacing w:line="14" w:lineRule="auto"/>
      <w:rPr>
        <w:rFonts w:ascii="Arial"/>
        <w:sz w:val="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BAF61A">
    <w:pPr>
      <w:spacing w:line="14" w:lineRule="auto"/>
      <w:rPr>
        <w:rFonts w:ascii="Arial"/>
        <w:sz w:val="2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D130E7">
    <w:pPr>
      <w:spacing w:line="14" w:lineRule="auto"/>
      <w:rPr>
        <w:rFonts w:ascii="Arial"/>
        <w:sz w:val="2"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A3D08B">
    <w:pPr>
      <w:spacing w:line="14" w:lineRule="auto"/>
      <w:rPr>
        <w:rFonts w:ascii="Arial"/>
        <w:sz w:val="2"/>
      </w:rPr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F4C560">
    <w:pPr>
      <w:spacing w:line="14" w:lineRule="auto"/>
      <w:rPr>
        <w:rFonts w:ascii="Arial"/>
        <w:sz w:val="2"/>
      </w:rPr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43D4CF">
    <w:pPr>
      <w:spacing w:line="14" w:lineRule="auto"/>
      <w:rPr>
        <w:rFonts w:ascii="Arial"/>
        <w:sz w:val="2"/>
      </w:rPr>
    </w:pP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1D5CCD">
    <w:pPr>
      <w:spacing w:line="14" w:lineRule="auto"/>
      <w:rPr>
        <w:rFonts w:ascii="Arial"/>
        <w:sz w:val="2"/>
      </w:rPr>
    </w:pP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CE5CB7">
    <w:pPr>
      <w:spacing w:line="14" w:lineRule="auto"/>
      <w:rPr>
        <w:rFonts w:ascii="Arial"/>
        <w:sz w:val="2"/>
      </w:rPr>
    </w:pP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896D7D">
    <w:pPr>
      <w:spacing w:line="14" w:lineRule="auto"/>
      <w:rPr>
        <w:rFonts w:ascii="Arial"/>
        <w:sz w:val="2"/>
      </w:rPr>
    </w:pP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C6870F">
    <w:pPr>
      <w:spacing w:line="14" w:lineRule="auto"/>
      <w:rPr>
        <w:rFonts w:ascii="Arial"/>
        <w:sz w:val="2"/>
      </w:rPr>
    </w:pP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35DD54">
    <w:pPr>
      <w:spacing w:line="14" w:lineRule="auto"/>
      <w:rPr>
        <w:rFonts w:ascii="Arial"/>
        <w:sz w:val="2"/>
      </w:rPr>
    </w:pP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DDB045">
    <w:pPr>
      <w:spacing w:line="14" w:lineRule="auto"/>
      <w:rPr>
        <w:rFonts w:ascii="Arial"/>
        <w:sz w:val="2"/>
      </w:rPr>
    </w:pP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9D37CC">
    <w:pPr>
      <w:spacing w:line="14" w:lineRule="auto"/>
      <w:rPr>
        <w:rFonts w:ascii="Arial"/>
        <w:sz w:val="2"/>
      </w:rPr>
    </w:pP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95B6E9">
    <w:pPr>
      <w:spacing w:line="14" w:lineRule="auto"/>
      <w:rPr>
        <w:rFonts w:ascii="Arial"/>
        <w:sz w:val="2"/>
      </w:rPr>
    </w:pP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356B1F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2A1121B7"/>
    <w:rsid w:val="340F67A8"/>
    <w:rsid w:val="34310B39"/>
    <w:rsid w:val="48F467E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等线" w:hAnsi="等线" w:eastAsia="等线" w:cs="等线"/>
      <w:sz w:val="24"/>
      <w:szCs w:val="24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5.xml"/><Relationship Id="rId8" Type="http://schemas.openxmlformats.org/officeDocument/2006/relationships/header" Target="header4.xml"/><Relationship Id="rId7" Type="http://schemas.openxmlformats.org/officeDocument/2006/relationships/header" Target="header3.xml"/><Relationship Id="rId64" Type="http://schemas.openxmlformats.org/officeDocument/2006/relationships/fontTable" Target="fontTable.xml"/><Relationship Id="rId63" Type="http://schemas.openxmlformats.org/officeDocument/2006/relationships/customXml" Target="../customXml/item1.xml"/><Relationship Id="rId62" Type="http://schemas.openxmlformats.org/officeDocument/2006/relationships/image" Target="media/image41.jpeg"/><Relationship Id="rId61" Type="http://schemas.openxmlformats.org/officeDocument/2006/relationships/image" Target="media/image40.jpeg"/><Relationship Id="rId60" Type="http://schemas.openxmlformats.org/officeDocument/2006/relationships/image" Target="media/image39.jpeg"/><Relationship Id="rId6" Type="http://schemas.openxmlformats.org/officeDocument/2006/relationships/header" Target="header2.xml"/><Relationship Id="rId59" Type="http://schemas.openxmlformats.org/officeDocument/2006/relationships/image" Target="media/image38.jpeg"/><Relationship Id="rId58" Type="http://schemas.openxmlformats.org/officeDocument/2006/relationships/image" Target="media/image37.jpeg"/><Relationship Id="rId57" Type="http://schemas.openxmlformats.org/officeDocument/2006/relationships/image" Target="media/image36.jpeg"/><Relationship Id="rId56" Type="http://schemas.openxmlformats.org/officeDocument/2006/relationships/image" Target="media/image35.jpeg"/><Relationship Id="rId55" Type="http://schemas.openxmlformats.org/officeDocument/2006/relationships/image" Target="media/image34.jpeg"/><Relationship Id="rId54" Type="http://schemas.openxmlformats.org/officeDocument/2006/relationships/image" Target="media/image33.png"/><Relationship Id="rId53" Type="http://schemas.openxmlformats.org/officeDocument/2006/relationships/image" Target="media/image32.png"/><Relationship Id="rId52" Type="http://schemas.openxmlformats.org/officeDocument/2006/relationships/image" Target="media/image31.jpeg"/><Relationship Id="rId51" Type="http://schemas.openxmlformats.org/officeDocument/2006/relationships/image" Target="media/image30.jpeg"/><Relationship Id="rId50" Type="http://schemas.openxmlformats.org/officeDocument/2006/relationships/image" Target="media/image29.jpeg"/><Relationship Id="rId5" Type="http://schemas.openxmlformats.org/officeDocument/2006/relationships/header" Target="header1.xml"/><Relationship Id="rId49" Type="http://schemas.openxmlformats.org/officeDocument/2006/relationships/image" Target="media/image28.jpeg"/><Relationship Id="rId48" Type="http://schemas.openxmlformats.org/officeDocument/2006/relationships/image" Target="media/image27.jpeg"/><Relationship Id="rId47" Type="http://schemas.openxmlformats.org/officeDocument/2006/relationships/image" Target="media/image26.png"/><Relationship Id="rId46" Type="http://schemas.openxmlformats.org/officeDocument/2006/relationships/image" Target="media/image25.jpeg"/><Relationship Id="rId45" Type="http://schemas.openxmlformats.org/officeDocument/2006/relationships/image" Target="media/image24.jpeg"/><Relationship Id="rId44" Type="http://schemas.openxmlformats.org/officeDocument/2006/relationships/image" Target="media/image23.png"/><Relationship Id="rId43" Type="http://schemas.openxmlformats.org/officeDocument/2006/relationships/image" Target="media/image22.png"/><Relationship Id="rId42" Type="http://schemas.openxmlformats.org/officeDocument/2006/relationships/image" Target="media/image21.jpeg"/><Relationship Id="rId41" Type="http://schemas.openxmlformats.org/officeDocument/2006/relationships/image" Target="media/image20.png"/><Relationship Id="rId40" Type="http://schemas.openxmlformats.org/officeDocument/2006/relationships/image" Target="media/image19.png"/><Relationship Id="rId4" Type="http://schemas.openxmlformats.org/officeDocument/2006/relationships/endnotes" Target="endnotes.xml"/><Relationship Id="rId39" Type="http://schemas.openxmlformats.org/officeDocument/2006/relationships/image" Target="media/image18.jpeg"/><Relationship Id="rId38" Type="http://schemas.openxmlformats.org/officeDocument/2006/relationships/image" Target="media/image17.jpeg"/><Relationship Id="rId37" Type="http://schemas.openxmlformats.org/officeDocument/2006/relationships/image" Target="media/image16.png"/><Relationship Id="rId36" Type="http://schemas.openxmlformats.org/officeDocument/2006/relationships/image" Target="media/image15.jpeg"/><Relationship Id="rId35" Type="http://schemas.openxmlformats.org/officeDocument/2006/relationships/image" Target="media/image14.jpeg"/><Relationship Id="rId34" Type="http://schemas.openxmlformats.org/officeDocument/2006/relationships/image" Target="media/image13.png"/><Relationship Id="rId33" Type="http://schemas.openxmlformats.org/officeDocument/2006/relationships/image" Target="media/image12.png"/><Relationship Id="rId32" Type="http://schemas.openxmlformats.org/officeDocument/2006/relationships/image" Target="media/image11.jpeg"/><Relationship Id="rId31" Type="http://schemas.openxmlformats.org/officeDocument/2006/relationships/image" Target="media/image10.jpeg"/><Relationship Id="rId30" Type="http://schemas.openxmlformats.org/officeDocument/2006/relationships/image" Target="media/image9.jpeg"/><Relationship Id="rId3" Type="http://schemas.openxmlformats.org/officeDocument/2006/relationships/footnotes" Target="footnotes.xml"/><Relationship Id="rId29" Type="http://schemas.openxmlformats.org/officeDocument/2006/relationships/image" Target="media/image8.png"/><Relationship Id="rId28" Type="http://schemas.openxmlformats.org/officeDocument/2006/relationships/image" Target="media/image7.jpeg"/><Relationship Id="rId27" Type="http://schemas.openxmlformats.org/officeDocument/2006/relationships/image" Target="media/image6.jpeg"/><Relationship Id="rId26" Type="http://schemas.openxmlformats.org/officeDocument/2006/relationships/image" Target="media/image5.jpeg"/><Relationship Id="rId25" Type="http://schemas.openxmlformats.org/officeDocument/2006/relationships/image" Target="media/image4.png"/><Relationship Id="rId24" Type="http://schemas.openxmlformats.org/officeDocument/2006/relationships/image" Target="media/image3.jpeg"/><Relationship Id="rId23" Type="http://schemas.openxmlformats.org/officeDocument/2006/relationships/image" Target="media/image2.jpeg"/><Relationship Id="rId22" Type="http://schemas.openxmlformats.org/officeDocument/2006/relationships/image" Target="media/image1.jpeg"/><Relationship Id="rId21" Type="http://schemas.openxmlformats.org/officeDocument/2006/relationships/theme" Target="theme/theme1.xml"/><Relationship Id="rId20" Type="http://schemas.openxmlformats.org/officeDocument/2006/relationships/header" Target="header16.xml"/><Relationship Id="rId2" Type="http://schemas.openxmlformats.org/officeDocument/2006/relationships/settings" Target="settings.xml"/><Relationship Id="rId19" Type="http://schemas.openxmlformats.org/officeDocument/2006/relationships/header" Target="header15.xml"/><Relationship Id="rId18" Type="http://schemas.openxmlformats.org/officeDocument/2006/relationships/header" Target="header14.xml"/><Relationship Id="rId17" Type="http://schemas.openxmlformats.org/officeDocument/2006/relationships/header" Target="header13.xml"/><Relationship Id="rId16" Type="http://schemas.openxmlformats.org/officeDocument/2006/relationships/header" Target="header12.xml"/><Relationship Id="rId15" Type="http://schemas.openxmlformats.org/officeDocument/2006/relationships/header" Target="header11.xml"/><Relationship Id="rId14" Type="http://schemas.openxmlformats.org/officeDocument/2006/relationships/header" Target="header10.xml"/><Relationship Id="rId13" Type="http://schemas.openxmlformats.org/officeDocument/2006/relationships/header" Target="header9.xml"/><Relationship Id="rId12" Type="http://schemas.openxmlformats.org/officeDocument/2006/relationships/header" Target="header8.xml"/><Relationship Id="rId11" Type="http://schemas.openxmlformats.org/officeDocument/2006/relationships/header" Target="header7.xml"/><Relationship Id="rId10" Type="http://schemas.openxmlformats.org/officeDocument/2006/relationships/header" Target="head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36"/>
    <customShpInfo spid="_x0000_s1051"/>
    <customShpInfo spid="_x0000_s1059"/>
    <customShpInfo spid="_x0000_s1067"/>
    <customShpInfo spid="_x0000_s1068"/>
    <customShpInfo spid="_x0000_s1069"/>
    <customShpInfo spid="_x0000_s1070"/>
    <customShpInfo spid="_x0000_s1071"/>
    <customShpInfo spid="_x0000_s1072"/>
    <customShpInfo spid="_x0000_s1073"/>
    <customShpInfo spid="_x0000_s1074"/>
    <customShpInfo spid="_x0000_s1075"/>
    <customShpInfo spid="_x0000_s1076"/>
    <customShpInfo spid="_x0000_s1077"/>
    <customShpInfo spid="_x0000_s1078"/>
    <customShpInfo spid="_x0000_s1079"/>
    <customShpInfo spid="_x0000_s1080"/>
    <customShpInfo spid="_x0000_s1081"/>
    <customShpInfo spid="_x0000_s1082"/>
    <customShpInfo spid="_x0000_s1083"/>
    <customShpInfo spid="_x0000_s1086"/>
    <customShpInfo spid="_x0000_s1088"/>
    <customShpInfo spid="_x0000_s1096"/>
    <customShpInfo spid="_x0000_s1107"/>
    <customShpInfo spid="_x0000_s1125"/>
    <customShpInfo spid="_x0000_s1126"/>
    <customShpInfo spid="_x0000_s1150"/>
    <customShpInfo spid="_x0000_s1155"/>
    <customShpInfo spid="_x0000_s1156"/>
    <customShpInfo spid="_x0000_s1157"/>
    <customShpInfo spid="_x0000_s1158"/>
    <customShpInfo spid="_x0000_s1159"/>
    <customShpInfo spid="_x0000_s117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16</Pages>
  <Words>1815</Words>
  <Characters>2425</Characters>
  <TotalTime>5</TotalTime>
  <ScaleCrop>false</ScaleCrop>
  <LinksUpToDate>false</LinksUpToDate>
  <CharactersWithSpaces>2588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2025-11-04T19:29:00Z</dcterms:created>
  <dc:creator>ao P</dc:creator>
  <cp:lastModifiedBy>Gökotta:o3</cp:lastModifiedBy>
  <dcterms:modified xsi:type="dcterms:W3CDTF">2026-06-11T15:12:18Z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2026-06-10T18:47:34Z</vt:filetime>
  </property>
  <property fmtid="{D5CDD505-2E9C-101B-9397-08002B2CF9AE}" pid="4" name="KSOTemplateDocerSaveRecord">
    <vt:lpwstr>eyJoZGlkIjoiMzc0NDM4Y2E4NDI0ZGY0YTk3MmUwNWZlMGViYzRiMTUiLCJ1c2VySWQiOiIzMzUzNjAwNTAifQ==</vt:lpwstr>
  </property>
  <property fmtid="{D5CDD505-2E9C-101B-9397-08002B2CF9AE}" pid="5" name="KSOProductBuildVer">
    <vt:lpwstr>2052-12.1.0.26375</vt:lpwstr>
  </property>
  <property fmtid="{D5CDD505-2E9C-101B-9397-08002B2CF9AE}" pid="6" name="ICV">
    <vt:lpwstr>72081C48EAF64F6B82E9E47D2918AEDE_12</vt:lpwstr>
  </property>
</Properties>
</file>