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Customer Success &amp; Support Specialist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Customer Success &amp; Support Specialist with 5 years of experience in B2B SaaS onboarding, retention, and proactive health management. Reduced logo churn from 11% to 6.4% at Jumbula across 240 accounts through a 60-90 touchpoint playbook. Skilled in Zendesk, Intercom, Gainsight, health-score modeling, QBRs, and data-driven account expansion.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CS &amp; Support Platforms: </w:t>
      </w:r>
      <w:r>
        <w:rPr>
          <w:rFonts w:ascii="Calibri" w:cs="Calibri" w:eastAsia="Calibri" w:hAnsi="Calibri"/>
          <w:sz w:val="21"/>
          <w:szCs w:val="21"/>
        </w:rPr>
        <w:t xml:space="preserve">Zendesk, Intercom, Gainsight, HubSpot Service Hub, Freshdesk, Help Scout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Onboarding &amp; Comms: </w:t>
      </w:r>
      <w:r>
        <w:rPr>
          <w:rFonts w:ascii="Calibri" w:cs="Calibri" w:eastAsia="Calibri" w:hAnsi="Calibri"/>
          <w:sz w:val="21"/>
          <w:szCs w:val="21"/>
        </w:rPr>
        <w:t xml:space="preserve">Loom, Calendly, Chili Piper, Notion, Slack Connect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Health &amp; Retention: </w:t>
      </w:r>
      <w:r>
        <w:rPr>
          <w:rFonts w:ascii="Calibri" w:cs="Calibri" w:eastAsia="Calibri" w:hAnsi="Calibri"/>
          <w:sz w:val="21"/>
          <w:szCs w:val="21"/>
        </w:rPr>
        <w:t xml:space="preserve">Gainsight health scoring, ChurnZero, Pendo, Appcues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Analytics &amp; Data: </w:t>
      </w:r>
      <w:r>
        <w:rPr>
          <w:rFonts w:ascii="Calibri" w:cs="Calibri" w:eastAsia="Calibri" w:hAnsi="Calibri"/>
          <w:sz w:val="21"/>
          <w:szCs w:val="21"/>
        </w:rPr>
        <w:t xml:space="preserve">GA4, SQL (PostgreSQL), Excel, Power BI, Looker Studio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Knowledge &amp; AI: </w:t>
      </w:r>
      <w:r>
        <w:rPr>
          <w:rFonts w:ascii="Calibri" w:cs="Calibri" w:eastAsia="Calibri" w:hAnsi="Calibri"/>
          <w:sz w:val="21"/>
          <w:szCs w:val="21"/>
        </w:rPr>
        <w:t xml:space="preserve">Zendesk Guide, Notion AI, ChatGPT, Claude for ticket triage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Customer Success Specialist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Owned a book of 80 strategic publisher accounts ($1.8M ARR), lifting NRR from 104% to 118% in 18 months.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6-point health score combining usage, support, and revenue signals, flagging at-risk accounts 3 weeks earlier on average.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64 quarterly business reviews, driving 22% expansion attach and a 92% renewal rate.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Partnered with product on 18 feature rollouts — wrote in-app guides that lifted adoption from 34% to 71%.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Cut median first-response time on Tier-1 tickets from 4.2 hours to 38 minutes via a Zendesk macro + AI triage layer.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Translated support tickets into monthly "voice of the customer" reports, influencing 9 product roadmap decisions.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Customer Support &amp; Onboarding Specialist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B2B SaaS for schools (US)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Reduced logo churn from 11% to 6.4% across 240 accounts by launching a 60/90/180-day onboarding playbook.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Handled 1,400+ support tickets/quarter with a 4.8/5 CSAT and 93% first-contact resolution.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self-serve knowledge base of 180 articles, cutting Tier-1 ticket volume by 34%.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monthly customer health reviews with Sales and Product, surfacing $140K of expansion opportunities per quarter.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Coached 4 new support reps on triage and escalation, halving their time-to-productivity from 8 weeks to 4.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Health Score 2.0 — </w:t>
      </w:r>
      <w:r>
        <w:rPr>
          <w:rFonts w:ascii="Calibri" w:cs="Calibri" w:eastAsia="Calibri" w:hAnsi="Calibri"/>
          <w:sz w:val="21"/>
          <w:szCs w:val="21"/>
        </w:rPr>
        <w:t xml:space="preserve">SQL, Gainsight, Power BI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Rebuilt the account health score with 6 weighted signals — flagged 83% of eventual churners 21+ days early.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Knowledge Base Rebuild — </w:t>
      </w:r>
      <w:r>
        <w:rPr>
          <w:rFonts w:ascii="Calibri" w:cs="Calibri" w:eastAsia="Calibri" w:hAnsi="Calibri"/>
          <w:sz w:val="21"/>
          <w:szCs w:val="21"/>
        </w:rPr>
        <w:t xml:space="preserve">Zendesk Guide, Notion AI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Authored and restructured 180 articles; Tier-1 ticket volume dropped 34% in 90 days.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Gainsight Administrator Level 1 — Gainsight Pulse+,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HubSpot Service Hub Software Certified — HubSpot Academy,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SuccessHACKER CS Certification — In Progress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Customer Success &amp; Support Specialist</dc:title>
  <dc:creator>YASHAR HEIDARI</dc:creator>
  <cp:lastModifiedBy>Un-named</cp:lastModifiedBy>
  <cp:revision>1</cp:revision>
  <dcterms:created xsi:type="dcterms:W3CDTF">2026-04-16T23:51:43.633Z</dcterms:created>
  <dcterms:modified xsi:type="dcterms:W3CDTF">2026-04-16T23:51:43.634Z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