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092B" w14:textId="0AF81F74" w:rsidR="00455EE9" w:rsidRPr="00AC150D" w:rsidRDefault="00455EE9" w:rsidP="00455EE9">
      <w:pPr>
        <w:rPr>
          <w:rFonts w:ascii="Arial" w:hAnsi="Arial" w:cs="Arial"/>
        </w:rPr>
      </w:pPr>
      <w:r w:rsidRPr="00AC150D">
        <w:rPr>
          <w:rFonts w:ascii="Arial" w:hAnsi="Arial" w:cs="Arial"/>
        </w:rPr>
        <w:t>Index:</w:t>
      </w:r>
    </w:p>
    <w:p w14:paraId="4B66891E" w14:textId="23D835BE" w:rsidR="00455EE9" w:rsidRPr="00AC150D" w:rsidRDefault="00455EE9" w:rsidP="00455EE9">
      <w:pPr>
        <w:rPr>
          <w:rFonts w:ascii="Arial" w:hAnsi="Arial" w:cs="Arial"/>
        </w:rPr>
      </w:pPr>
      <w:r w:rsidRPr="00AC150D">
        <w:rPr>
          <w:rFonts w:ascii="Arial" w:hAnsi="Arial" w:cs="Arial"/>
        </w:rPr>
        <w:t xml:space="preserve">Contains links or navigation to different sections or pages </w:t>
      </w:r>
      <w:r w:rsidR="005B6A2A" w:rsidRPr="00AC150D">
        <w:rPr>
          <w:rFonts w:ascii="Arial" w:hAnsi="Arial" w:cs="Arial"/>
        </w:rPr>
        <w:t>my</w:t>
      </w:r>
      <w:r w:rsidRPr="00AC150D">
        <w:rPr>
          <w:rFonts w:ascii="Arial" w:hAnsi="Arial" w:cs="Arial"/>
        </w:rPr>
        <w:t xml:space="preserve"> website.</w:t>
      </w:r>
    </w:p>
    <w:p w14:paraId="37A71D37" w14:textId="77777777" w:rsidR="00455EE9" w:rsidRPr="00AC150D" w:rsidRDefault="00455EE9" w:rsidP="00455EE9">
      <w:pPr>
        <w:rPr>
          <w:rFonts w:ascii="Arial" w:hAnsi="Arial" w:cs="Arial"/>
        </w:rPr>
      </w:pPr>
      <w:r w:rsidRPr="00AC150D">
        <w:rPr>
          <w:rFonts w:ascii="Arial" w:hAnsi="Arial" w:cs="Arial"/>
        </w:rPr>
        <w:t>Acts as the starting point for accessing other pages.</w:t>
      </w:r>
    </w:p>
    <w:p w14:paraId="21188E3D" w14:textId="77777777" w:rsidR="00455EE9" w:rsidRPr="00AC150D" w:rsidRDefault="00455EE9" w:rsidP="00455EE9">
      <w:pPr>
        <w:rPr>
          <w:rFonts w:ascii="Arial" w:hAnsi="Arial" w:cs="Arial"/>
        </w:rPr>
      </w:pPr>
      <w:r w:rsidRPr="00AC150D">
        <w:rPr>
          <w:rFonts w:ascii="Arial" w:hAnsi="Arial" w:cs="Arial"/>
        </w:rPr>
        <w:t>May include a brief overview or summary of the website's content.</w:t>
      </w:r>
    </w:p>
    <w:p w14:paraId="1DCEB72D" w14:textId="77777777" w:rsidR="005B6A2A" w:rsidRPr="00AC150D" w:rsidRDefault="005B6A2A" w:rsidP="00455EE9">
      <w:pPr>
        <w:rPr>
          <w:rFonts w:ascii="Arial" w:hAnsi="Arial" w:cs="Arial"/>
        </w:rPr>
      </w:pPr>
    </w:p>
    <w:p w14:paraId="435D46DF" w14:textId="25C307C3" w:rsidR="00455EE9" w:rsidRPr="00AC150D" w:rsidRDefault="00455EE9" w:rsidP="00455EE9">
      <w:pPr>
        <w:rPr>
          <w:rFonts w:ascii="Arial" w:hAnsi="Arial" w:cs="Arial"/>
        </w:rPr>
      </w:pPr>
      <w:r w:rsidRPr="00AC150D">
        <w:rPr>
          <w:rFonts w:ascii="Arial" w:hAnsi="Arial" w:cs="Arial"/>
        </w:rPr>
        <w:t>Main Page:</w:t>
      </w:r>
    </w:p>
    <w:p w14:paraId="6C74BD6A" w14:textId="77777777" w:rsidR="00455EE9" w:rsidRPr="00AC150D" w:rsidRDefault="00455EE9" w:rsidP="00455EE9">
      <w:pPr>
        <w:rPr>
          <w:rFonts w:ascii="Arial" w:hAnsi="Arial" w:cs="Arial"/>
        </w:rPr>
      </w:pPr>
      <w:r w:rsidRPr="00AC150D">
        <w:rPr>
          <w:rFonts w:ascii="Arial" w:hAnsi="Arial" w:cs="Arial"/>
        </w:rPr>
        <w:t>Central hub of the website.</w:t>
      </w:r>
    </w:p>
    <w:p w14:paraId="559374A2" w14:textId="77777777" w:rsidR="00455EE9" w:rsidRPr="00AC150D" w:rsidRDefault="00455EE9" w:rsidP="00455EE9">
      <w:pPr>
        <w:rPr>
          <w:rFonts w:ascii="Arial" w:hAnsi="Arial" w:cs="Arial"/>
        </w:rPr>
      </w:pPr>
      <w:r w:rsidRPr="00AC150D">
        <w:rPr>
          <w:rFonts w:ascii="Arial" w:hAnsi="Arial" w:cs="Arial"/>
        </w:rPr>
        <w:t>Provides an overview of the website's purpose and content.</w:t>
      </w:r>
    </w:p>
    <w:p w14:paraId="12E81652" w14:textId="342108E3" w:rsidR="00455EE9" w:rsidRPr="00AC150D" w:rsidRDefault="00455EE9" w:rsidP="00455EE9">
      <w:pPr>
        <w:rPr>
          <w:rFonts w:ascii="Arial" w:hAnsi="Arial" w:cs="Arial"/>
        </w:rPr>
      </w:pPr>
      <w:r w:rsidRPr="00AC150D">
        <w:rPr>
          <w:rFonts w:ascii="Arial" w:hAnsi="Arial" w:cs="Arial"/>
        </w:rPr>
        <w:t>Includes links or navigation to various sections such as about, resume, web skills, etc.</w:t>
      </w:r>
    </w:p>
    <w:p w14:paraId="13333037" w14:textId="77777777" w:rsidR="005B6A2A" w:rsidRPr="00AC150D" w:rsidRDefault="005B6A2A" w:rsidP="00455EE9">
      <w:pPr>
        <w:rPr>
          <w:rFonts w:ascii="Arial" w:hAnsi="Arial" w:cs="Arial"/>
        </w:rPr>
      </w:pPr>
    </w:p>
    <w:p w14:paraId="4688CAD6" w14:textId="3153E71D" w:rsidR="00455EE9" w:rsidRPr="00AC150D" w:rsidRDefault="00455EE9" w:rsidP="00455EE9">
      <w:pPr>
        <w:rPr>
          <w:rFonts w:ascii="Arial" w:hAnsi="Arial" w:cs="Arial"/>
        </w:rPr>
      </w:pPr>
      <w:r w:rsidRPr="00AC150D">
        <w:rPr>
          <w:rFonts w:ascii="Arial" w:hAnsi="Arial" w:cs="Arial"/>
        </w:rPr>
        <w:t>MK_A1_About:</w:t>
      </w:r>
    </w:p>
    <w:p w14:paraId="7CBA0D83" w14:textId="77777777" w:rsidR="00BF1B6C" w:rsidRPr="00AC150D" w:rsidRDefault="00455EE9" w:rsidP="00455EE9">
      <w:pPr>
        <w:rPr>
          <w:rFonts w:ascii="Arial" w:hAnsi="Arial" w:cs="Arial"/>
        </w:rPr>
      </w:pPr>
      <w:r w:rsidRPr="00AC150D">
        <w:rPr>
          <w:rFonts w:ascii="Arial" w:hAnsi="Arial" w:cs="Arial"/>
        </w:rPr>
        <w:t xml:space="preserve">Provides detailed information about the </w:t>
      </w:r>
      <w:r w:rsidR="00BF1B6C" w:rsidRPr="00AC150D">
        <w:rPr>
          <w:rFonts w:ascii="Arial" w:hAnsi="Arial" w:cs="Arial"/>
        </w:rPr>
        <w:t xml:space="preserve">purpose of the </w:t>
      </w:r>
      <w:r w:rsidRPr="00AC150D">
        <w:rPr>
          <w:rFonts w:ascii="Arial" w:hAnsi="Arial" w:cs="Arial"/>
        </w:rPr>
        <w:t>website.</w:t>
      </w:r>
    </w:p>
    <w:p w14:paraId="55486513" w14:textId="1FE7B728" w:rsidR="00455EE9" w:rsidRPr="00AC150D" w:rsidRDefault="00455EE9" w:rsidP="00455EE9">
      <w:pPr>
        <w:rPr>
          <w:rFonts w:ascii="Arial" w:hAnsi="Arial" w:cs="Arial"/>
        </w:rPr>
      </w:pPr>
      <w:r w:rsidRPr="00AC150D">
        <w:rPr>
          <w:rFonts w:ascii="Arial" w:hAnsi="Arial" w:cs="Arial"/>
        </w:rPr>
        <w:t xml:space="preserve">Could feature a photo or other visual elements to </w:t>
      </w:r>
      <w:r w:rsidR="00773DF0" w:rsidRPr="00AC150D">
        <w:rPr>
          <w:rFonts w:ascii="Arial" w:hAnsi="Arial" w:cs="Arial"/>
        </w:rPr>
        <w:t>complete</w:t>
      </w:r>
      <w:r w:rsidRPr="00AC150D">
        <w:rPr>
          <w:rFonts w:ascii="Arial" w:hAnsi="Arial" w:cs="Arial"/>
        </w:rPr>
        <w:t xml:space="preserve"> the page.</w:t>
      </w:r>
    </w:p>
    <w:p w14:paraId="7F354B74" w14:textId="77777777" w:rsidR="005B6A2A" w:rsidRPr="00AC150D" w:rsidRDefault="005B6A2A" w:rsidP="00455EE9">
      <w:pPr>
        <w:rPr>
          <w:rFonts w:ascii="Arial" w:hAnsi="Arial" w:cs="Arial"/>
        </w:rPr>
      </w:pPr>
    </w:p>
    <w:p w14:paraId="0BEA1112" w14:textId="28328BD8" w:rsidR="00455EE9" w:rsidRPr="00AC150D" w:rsidRDefault="00455EE9" w:rsidP="00455EE9">
      <w:pPr>
        <w:rPr>
          <w:rFonts w:ascii="Arial" w:hAnsi="Arial" w:cs="Arial"/>
        </w:rPr>
      </w:pPr>
      <w:r w:rsidRPr="00AC150D">
        <w:rPr>
          <w:rFonts w:ascii="Arial" w:hAnsi="Arial" w:cs="Arial"/>
        </w:rPr>
        <w:t>MK_A1_Resume:</w:t>
      </w:r>
    </w:p>
    <w:p w14:paraId="41A0975C" w14:textId="00B6B3FB" w:rsidR="005B6A2A" w:rsidRPr="00AC150D" w:rsidRDefault="00535606" w:rsidP="00455EE9">
      <w:pPr>
        <w:rPr>
          <w:rFonts w:ascii="Arial" w:hAnsi="Arial" w:cs="Arial"/>
        </w:rPr>
      </w:pPr>
      <w:r w:rsidRPr="00AC150D">
        <w:rPr>
          <w:rFonts w:ascii="Arial" w:hAnsi="Arial" w:cs="Arial"/>
        </w:rPr>
        <w:t>Will Most likely have a link to my resume as displaying page content so long is inadequate.</w:t>
      </w:r>
    </w:p>
    <w:p w14:paraId="73F7D3C7" w14:textId="77777777" w:rsidR="00535606" w:rsidRPr="00AC150D" w:rsidRDefault="00535606" w:rsidP="00455EE9">
      <w:pPr>
        <w:rPr>
          <w:rFonts w:ascii="Arial" w:hAnsi="Arial" w:cs="Arial"/>
        </w:rPr>
      </w:pPr>
    </w:p>
    <w:p w14:paraId="4B27F914" w14:textId="01938CDD" w:rsidR="00455EE9" w:rsidRPr="00AC150D" w:rsidRDefault="00455EE9" w:rsidP="00455EE9">
      <w:pPr>
        <w:rPr>
          <w:rFonts w:ascii="Arial" w:hAnsi="Arial" w:cs="Arial"/>
        </w:rPr>
      </w:pPr>
      <w:r w:rsidRPr="00AC150D">
        <w:rPr>
          <w:rFonts w:ascii="Arial" w:hAnsi="Arial" w:cs="Arial"/>
        </w:rPr>
        <w:t>Web Skills:</w:t>
      </w:r>
    </w:p>
    <w:p w14:paraId="001AE37E" w14:textId="77777777" w:rsidR="00D92866" w:rsidRPr="00AC150D" w:rsidRDefault="009736B5">
      <w:pPr>
        <w:rPr>
          <w:rFonts w:ascii="Arial" w:hAnsi="Arial" w:cs="Arial"/>
        </w:rPr>
      </w:pPr>
      <w:r w:rsidRPr="00AC150D">
        <w:rPr>
          <w:rFonts w:ascii="Arial" w:hAnsi="Arial" w:cs="Arial"/>
        </w:rPr>
        <w:t xml:space="preserve">Will display certain aspects of html to display </w:t>
      </w:r>
      <w:proofErr w:type="gramStart"/>
      <w:r w:rsidRPr="00AC150D">
        <w:rPr>
          <w:rFonts w:ascii="Arial" w:hAnsi="Arial" w:cs="Arial"/>
        </w:rPr>
        <w:t>ones</w:t>
      </w:r>
      <w:proofErr w:type="gramEnd"/>
      <w:r w:rsidRPr="00AC150D">
        <w:rPr>
          <w:rFonts w:ascii="Arial" w:hAnsi="Arial" w:cs="Arial"/>
        </w:rPr>
        <w:t xml:space="preserve"> competency </w:t>
      </w:r>
      <w:r w:rsidR="00535606" w:rsidRPr="00AC150D">
        <w:rPr>
          <w:rFonts w:ascii="Arial" w:hAnsi="Arial" w:cs="Arial"/>
        </w:rPr>
        <w:t>within web development.</w:t>
      </w:r>
    </w:p>
    <w:p w14:paraId="1BAAC94D" w14:textId="4CB3DAC1" w:rsidR="003062DB" w:rsidRPr="00AC150D" w:rsidRDefault="00D92866" w:rsidP="003062DB">
      <w:pPr>
        <w:rPr>
          <w:rFonts w:ascii="Arial" w:hAnsi="Arial" w:cs="Arial"/>
        </w:rPr>
      </w:pPr>
      <w:r w:rsidRPr="00AC150D">
        <w:rPr>
          <w:rFonts w:ascii="Arial" w:eastAsia="Times New Roman" w:hAnsi="Arial" w:cs="Arial"/>
          <w:noProof/>
          <w:color w:val="616161"/>
          <w:kern w:val="0"/>
          <w:sz w:val="24"/>
          <w:szCs w:val="24"/>
          <w:lang w:eastAsia="en-AU"/>
        </w:rPr>
        <w:lastRenderedPageBreak/>
        <w:drawing>
          <wp:anchor distT="0" distB="0" distL="114300" distR="114300" simplePos="0" relativeHeight="251663360" behindDoc="1" locked="0" layoutInCell="1" allowOverlap="1" wp14:anchorId="6F2A7E66" wp14:editId="39D7436F">
            <wp:simplePos x="0" y="0"/>
            <wp:positionH relativeFrom="margin">
              <wp:align>right</wp:align>
            </wp:positionH>
            <wp:positionV relativeFrom="paragraph">
              <wp:posOffset>0</wp:posOffset>
            </wp:positionV>
            <wp:extent cx="5723255" cy="4214495"/>
            <wp:effectExtent l="0" t="0" r="0" b="0"/>
            <wp:wrapTight wrapText="bothSides">
              <wp:wrapPolygon edited="0">
                <wp:start x="0" y="0"/>
                <wp:lineTo x="0" y="21480"/>
                <wp:lineTo x="21497" y="21480"/>
                <wp:lineTo x="21497" y="0"/>
                <wp:lineTo x="0" y="0"/>
              </wp:wrapPolygon>
            </wp:wrapTight>
            <wp:docPr id="2050991183" name="Picture 1" descr="A diagram of my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91183" name="Picture 1" descr="A diagram of my website"/>
                    <pic:cNvPicPr/>
                  </pic:nvPicPr>
                  <pic:blipFill>
                    <a:blip r:embed="rId5">
                      <a:extLst>
                        <a:ext uri="{28A0092B-C50C-407E-A947-70E740481C1C}">
                          <a14:useLocalDpi xmlns:a14="http://schemas.microsoft.com/office/drawing/2010/main" val="0"/>
                        </a:ext>
                      </a:extLst>
                    </a:blip>
                    <a:stretch>
                      <a:fillRect/>
                    </a:stretch>
                  </pic:blipFill>
                  <pic:spPr>
                    <a:xfrm>
                      <a:off x="0" y="0"/>
                      <a:ext cx="5723255" cy="4214495"/>
                    </a:xfrm>
                    <a:prstGeom prst="rect">
                      <a:avLst/>
                    </a:prstGeom>
                  </pic:spPr>
                </pic:pic>
              </a:graphicData>
            </a:graphic>
            <wp14:sizeRelH relativeFrom="page">
              <wp14:pctWidth>0</wp14:pctWidth>
            </wp14:sizeRelH>
            <wp14:sizeRelV relativeFrom="page">
              <wp14:pctHeight>0</wp14:pctHeight>
            </wp14:sizeRelV>
          </wp:anchor>
        </w:drawing>
      </w:r>
      <w:r w:rsidR="003062DB" w:rsidRPr="00AC150D">
        <w:rPr>
          <w:rFonts w:ascii="Arial" w:hAnsi="Arial" w:cs="Arial"/>
        </w:rPr>
        <w:t>Introduction:</w:t>
      </w:r>
    </w:p>
    <w:p w14:paraId="31D2C89C" w14:textId="26C37533" w:rsidR="00110C55" w:rsidRPr="00AC150D" w:rsidRDefault="00110C55" w:rsidP="00110C55">
      <w:pPr>
        <w:rPr>
          <w:rFonts w:ascii="Arial" w:hAnsi="Arial" w:cs="Arial"/>
        </w:rPr>
      </w:pPr>
      <w:proofErr w:type="gramStart"/>
      <w:r w:rsidRPr="00AC150D">
        <w:rPr>
          <w:rFonts w:ascii="Arial" w:hAnsi="Arial" w:cs="Arial"/>
        </w:rPr>
        <w:t>In order to</w:t>
      </w:r>
      <w:proofErr w:type="gramEnd"/>
      <w:r w:rsidRPr="00AC150D">
        <w:rPr>
          <w:rFonts w:ascii="Arial" w:hAnsi="Arial" w:cs="Arial"/>
        </w:rPr>
        <w:t xml:space="preserve"> ensure an efficient and user-friendly interface, a number of design elements must be carefully considered when creating a website for Krause electric cars. The basic qualities required to create a website of that kind are described in this report, with an emphasis on technical integrity, visual appeal, content clarity, and usability. </w:t>
      </w:r>
      <w:proofErr w:type="gramStart"/>
      <w:r w:rsidRPr="00AC150D">
        <w:rPr>
          <w:rFonts w:ascii="Arial" w:hAnsi="Arial" w:cs="Arial"/>
        </w:rPr>
        <w:t>In order to</w:t>
      </w:r>
      <w:proofErr w:type="gramEnd"/>
      <w:r w:rsidRPr="00AC150D">
        <w:rPr>
          <w:rFonts w:ascii="Arial" w:hAnsi="Arial" w:cs="Arial"/>
        </w:rPr>
        <w:t xml:space="preserve"> make sure that the marker can see the styling, I have chosen to use a wide range of conflicting colours for this assignment.</w:t>
      </w:r>
    </w:p>
    <w:p w14:paraId="7FFF5A05" w14:textId="77777777" w:rsidR="00110C55" w:rsidRPr="00AC150D" w:rsidRDefault="00110C55" w:rsidP="00110C55">
      <w:pPr>
        <w:rPr>
          <w:rFonts w:ascii="Arial" w:hAnsi="Arial" w:cs="Arial"/>
        </w:rPr>
      </w:pPr>
      <w:r w:rsidRPr="00AC150D">
        <w:rPr>
          <w:rFonts w:ascii="Arial" w:hAnsi="Arial" w:cs="Arial"/>
        </w:rPr>
        <w:t xml:space="preserve">1. User-friendly Navigation and Interface: </w:t>
      </w:r>
    </w:p>
    <w:p w14:paraId="3A7DBC48" w14:textId="69BE4F59" w:rsidR="00110C55" w:rsidRPr="00AC150D" w:rsidRDefault="00110C55" w:rsidP="00110C55">
      <w:pPr>
        <w:rPr>
          <w:rFonts w:ascii="Arial" w:hAnsi="Arial" w:cs="Arial"/>
        </w:rPr>
      </w:pPr>
      <w:r w:rsidRPr="00AC150D">
        <w:rPr>
          <w:rFonts w:ascii="Arial" w:hAnsi="Arial" w:cs="Arial"/>
        </w:rPr>
        <w:t>This is essential to make sure users can quickly browse the website and locate the information they need. Important sections consist of:</w:t>
      </w:r>
    </w:p>
    <w:p w14:paraId="15A810D8" w14:textId="751B0FD1" w:rsidR="00883581" w:rsidRPr="00AC150D" w:rsidRDefault="00110C55" w:rsidP="00110C55">
      <w:pPr>
        <w:rPr>
          <w:rFonts w:ascii="Arial" w:hAnsi="Arial" w:cs="Arial"/>
        </w:rPr>
      </w:pPr>
      <w:r w:rsidRPr="00AC150D">
        <w:rPr>
          <w:rFonts w:ascii="Arial" w:hAnsi="Arial" w:cs="Arial"/>
        </w:rPr>
        <w:t>Users should be directed to the various sections of the website, such as About Us, Products, Services, Contact, etc., by clear navigation menus and labels.</w:t>
      </w:r>
    </w:p>
    <w:p w14:paraId="2C5D23CE" w14:textId="61C05510" w:rsidR="00357A1D" w:rsidRPr="00AC150D" w:rsidRDefault="00357A1D" w:rsidP="00110C55">
      <w:pPr>
        <w:rPr>
          <w:rFonts w:ascii="Arial" w:hAnsi="Arial" w:cs="Arial"/>
        </w:rPr>
      </w:pPr>
      <w:r w:rsidRPr="00AC150D">
        <w:rPr>
          <w:rFonts w:ascii="Arial" w:hAnsi="Arial" w:cs="Arial"/>
        </w:rPr>
        <w:br w:type="page"/>
      </w:r>
    </w:p>
    <w:p w14:paraId="2C16941C" w14:textId="62AFA617" w:rsidR="003062DB" w:rsidRPr="00AC150D" w:rsidRDefault="003062DB" w:rsidP="003062DB">
      <w:pPr>
        <w:rPr>
          <w:rFonts w:ascii="Arial" w:hAnsi="Arial" w:cs="Arial"/>
        </w:rPr>
      </w:pPr>
      <w:r w:rsidRPr="00AC150D">
        <w:rPr>
          <w:rFonts w:ascii="Arial" w:hAnsi="Arial" w:cs="Arial"/>
        </w:rPr>
        <w:lastRenderedPageBreak/>
        <w:t>2. Content Clarity:</w:t>
      </w:r>
    </w:p>
    <w:p w14:paraId="6D8F5D7C" w14:textId="61B4BBDC" w:rsidR="00670B75" w:rsidRPr="00AC150D" w:rsidRDefault="00670B75" w:rsidP="00670B75">
      <w:pPr>
        <w:rPr>
          <w:rFonts w:ascii="Arial" w:hAnsi="Arial" w:cs="Arial"/>
        </w:rPr>
      </w:pPr>
      <w:r w:rsidRPr="00AC150D">
        <w:rPr>
          <w:rFonts w:ascii="Arial" w:hAnsi="Arial" w:cs="Arial"/>
        </w:rPr>
        <w:t>The information on the website should be clear, concise, and educational, giving users all the knowledge they need to understand Krause Electric Cars. This comprises:</w:t>
      </w:r>
    </w:p>
    <w:p w14:paraId="30025290" w14:textId="77777777" w:rsidR="00670B75" w:rsidRPr="00AC150D" w:rsidRDefault="00670B75" w:rsidP="00670B75">
      <w:pPr>
        <w:rPr>
          <w:rFonts w:ascii="Arial" w:hAnsi="Arial" w:cs="Arial"/>
        </w:rPr>
      </w:pPr>
      <w:r w:rsidRPr="00AC150D">
        <w:rPr>
          <w:rFonts w:ascii="Arial" w:hAnsi="Arial" w:cs="Arial"/>
        </w:rPr>
        <w:t>Concise Descriptions: Product, service, and company information should be described succinctly to avoid confusing visitors with too much information.</w:t>
      </w:r>
    </w:p>
    <w:p w14:paraId="6426232B" w14:textId="77777777" w:rsidR="00670B75" w:rsidRPr="00AC150D" w:rsidRDefault="00670B75" w:rsidP="00670B75">
      <w:pPr>
        <w:rPr>
          <w:rFonts w:ascii="Arial" w:hAnsi="Arial" w:cs="Arial"/>
        </w:rPr>
      </w:pPr>
      <w:r w:rsidRPr="00AC150D">
        <w:rPr>
          <w:rFonts w:ascii="Arial" w:hAnsi="Arial" w:cs="Arial"/>
        </w:rPr>
        <w:t>Visual Aids: By including pertinent photos and videos, you can visually engage visitors and highlight important points, which will improve their comprehension of Krause Electric Cars' products.</w:t>
      </w:r>
    </w:p>
    <w:p w14:paraId="4A0A2081" w14:textId="77777777" w:rsidR="00357A1D" w:rsidRPr="00AC150D" w:rsidRDefault="00357A1D" w:rsidP="003062DB">
      <w:pPr>
        <w:rPr>
          <w:rFonts w:ascii="Arial" w:hAnsi="Arial" w:cs="Arial"/>
        </w:rPr>
      </w:pPr>
    </w:p>
    <w:p w14:paraId="738D9AA3" w14:textId="2E44F582" w:rsidR="003062DB" w:rsidRPr="00AC150D" w:rsidRDefault="003062DB" w:rsidP="003062DB">
      <w:pPr>
        <w:rPr>
          <w:rFonts w:ascii="Arial" w:hAnsi="Arial" w:cs="Arial"/>
        </w:rPr>
      </w:pPr>
      <w:r w:rsidRPr="00AC150D">
        <w:rPr>
          <w:rFonts w:ascii="Arial" w:hAnsi="Arial" w:cs="Arial"/>
        </w:rPr>
        <w:t>3. Professional Design Reflective of Brand:</w:t>
      </w:r>
    </w:p>
    <w:p w14:paraId="0A122C0F" w14:textId="77777777" w:rsidR="001051A8" w:rsidRPr="001051A8" w:rsidRDefault="001051A8" w:rsidP="001051A8">
      <w:pPr>
        <w:rPr>
          <w:rFonts w:ascii="Arial" w:hAnsi="Arial" w:cs="Arial"/>
        </w:rPr>
      </w:pPr>
      <w:r w:rsidRPr="001051A8">
        <w:rPr>
          <w:rFonts w:ascii="Arial" w:hAnsi="Arial" w:cs="Arial"/>
        </w:rPr>
        <w:t>The website should have a professional feel to it and should represent the brand identity of Krause Electric Cars. This includes:</w:t>
      </w:r>
    </w:p>
    <w:p w14:paraId="7630FC42" w14:textId="77777777" w:rsidR="001051A8" w:rsidRPr="001051A8" w:rsidRDefault="001051A8" w:rsidP="001051A8">
      <w:pPr>
        <w:rPr>
          <w:rFonts w:ascii="Arial" w:hAnsi="Arial" w:cs="Arial"/>
        </w:rPr>
      </w:pPr>
      <w:r w:rsidRPr="001051A8">
        <w:rPr>
          <w:rFonts w:ascii="Arial" w:hAnsi="Arial" w:cs="Arial"/>
        </w:rPr>
        <w:t>Components of Branding: The website's use of the Krause electric cars logo, colour scheme, and typography upholds brand recognition and brand consistency.</w:t>
      </w:r>
    </w:p>
    <w:p w14:paraId="3FB2A51C" w14:textId="504A74C0" w:rsidR="003062DB" w:rsidRPr="00AC150D" w:rsidRDefault="001051A8" w:rsidP="001051A8">
      <w:pPr>
        <w:rPr>
          <w:rFonts w:ascii="Arial" w:hAnsi="Arial" w:cs="Arial"/>
        </w:rPr>
      </w:pPr>
      <w:r w:rsidRPr="001051A8">
        <w:rPr>
          <w:rFonts w:ascii="Arial" w:hAnsi="Arial" w:cs="Arial"/>
        </w:rPr>
        <w:t>Clean Design: A design style that is simple and uncluttered helps to project professionalism and keeps visitors from becoming sidetracked or confused.</w:t>
      </w:r>
    </w:p>
    <w:p w14:paraId="7B49002E" w14:textId="2FEA2FB5" w:rsidR="003062DB" w:rsidRPr="00AC150D" w:rsidRDefault="003062DB" w:rsidP="003062DB">
      <w:pPr>
        <w:rPr>
          <w:rFonts w:ascii="Arial" w:hAnsi="Arial" w:cs="Arial"/>
        </w:rPr>
      </w:pPr>
      <w:r w:rsidRPr="00AC150D">
        <w:rPr>
          <w:rFonts w:ascii="Arial" w:hAnsi="Arial" w:cs="Arial"/>
        </w:rPr>
        <w:t>4. Validation of HTML and CSS Files:</w:t>
      </w:r>
    </w:p>
    <w:p w14:paraId="14E66A1A" w14:textId="32C58AC3" w:rsidR="003062DB" w:rsidRPr="00AC150D" w:rsidRDefault="005455C5" w:rsidP="003062DB">
      <w:pPr>
        <w:rPr>
          <w:rFonts w:ascii="Arial" w:hAnsi="Arial" w:cs="Arial"/>
        </w:rPr>
      </w:pPr>
      <w:r w:rsidRPr="005455C5">
        <w:rPr>
          <w:rFonts w:ascii="Arial" w:hAnsi="Arial" w:cs="Arial"/>
        </w:rPr>
        <w:t>Ensuring the validity of external CSS files and HTML is essential to preserving technical compatibility and integrity across various web browsers. To find and correct any mistakes or inconsistencies, validation should be carried out using resources like the W3C Markup Validation Service and the W3C CSS Validation Service.</w:t>
      </w:r>
    </w:p>
    <w:p w14:paraId="0400A9BE" w14:textId="5DA9613B" w:rsidR="003062DB" w:rsidRPr="00AC150D" w:rsidRDefault="003062DB" w:rsidP="003062DB">
      <w:pPr>
        <w:rPr>
          <w:rFonts w:ascii="Arial" w:hAnsi="Arial" w:cs="Arial"/>
        </w:rPr>
      </w:pPr>
      <w:r w:rsidRPr="00AC150D">
        <w:rPr>
          <w:rFonts w:ascii="Arial" w:hAnsi="Arial" w:cs="Arial"/>
        </w:rPr>
        <w:t>5. Folder Structure for File Organization:</w:t>
      </w:r>
    </w:p>
    <w:p w14:paraId="63915A94" w14:textId="77777777" w:rsidR="00557809" w:rsidRPr="00557809" w:rsidRDefault="00557809" w:rsidP="00557809">
      <w:pPr>
        <w:rPr>
          <w:rFonts w:ascii="Arial" w:hAnsi="Arial" w:cs="Arial"/>
        </w:rPr>
      </w:pPr>
      <w:r w:rsidRPr="00557809">
        <w:rPr>
          <w:rFonts w:ascii="Arial" w:hAnsi="Arial" w:cs="Arial"/>
        </w:rPr>
        <w:t>Maintainability and accessibility are improved by arranging graphics, text, HTML files, and other resources in a sensible folder structure. Optimal procedures consist of:</w:t>
      </w:r>
    </w:p>
    <w:p w14:paraId="5A4CC179" w14:textId="77777777" w:rsidR="00557809" w:rsidRPr="00557809" w:rsidRDefault="00557809" w:rsidP="00557809">
      <w:pPr>
        <w:rPr>
          <w:rFonts w:ascii="Arial" w:hAnsi="Arial" w:cs="Arial"/>
        </w:rPr>
      </w:pPr>
      <w:r w:rsidRPr="00557809">
        <w:rPr>
          <w:rFonts w:ascii="Arial" w:hAnsi="Arial" w:cs="Arial"/>
        </w:rPr>
        <w:t xml:space="preserve">Different Folders: </w:t>
      </w:r>
      <w:proofErr w:type="gramStart"/>
      <w:r w:rsidRPr="00557809">
        <w:rPr>
          <w:rFonts w:ascii="Arial" w:hAnsi="Arial" w:cs="Arial"/>
        </w:rPr>
        <w:t>For the purpose of</w:t>
      </w:r>
      <w:proofErr w:type="gramEnd"/>
      <w:r w:rsidRPr="00557809">
        <w:rPr>
          <w:rFonts w:ascii="Arial" w:hAnsi="Arial" w:cs="Arial"/>
        </w:rPr>
        <w:t xml:space="preserve"> keeping related content easily accessible and organised, create distinct folders for images, documents, CSS files, and HTML files.</w:t>
      </w:r>
    </w:p>
    <w:p w14:paraId="4DA71367" w14:textId="77777777" w:rsidR="00557809" w:rsidRPr="00557809" w:rsidRDefault="00557809" w:rsidP="00557809">
      <w:pPr>
        <w:rPr>
          <w:rFonts w:ascii="Arial" w:hAnsi="Arial" w:cs="Arial"/>
        </w:rPr>
      </w:pPr>
      <w:r w:rsidRPr="00557809">
        <w:rPr>
          <w:rFonts w:ascii="Arial" w:hAnsi="Arial" w:cs="Arial"/>
        </w:rPr>
        <w:t>Descriptive Naming: To ensure clarity and ease navigation, give folders and files descriptive names.</w:t>
      </w:r>
    </w:p>
    <w:p w14:paraId="0369F46F" w14:textId="77777777" w:rsidR="00557809" w:rsidRDefault="00557809" w:rsidP="00557809">
      <w:pPr>
        <w:rPr>
          <w:rFonts w:ascii="Arial" w:hAnsi="Arial" w:cs="Arial"/>
        </w:rPr>
      </w:pPr>
      <w:r w:rsidRPr="00557809">
        <w:rPr>
          <w:rFonts w:ascii="Arial" w:hAnsi="Arial" w:cs="Arial"/>
        </w:rPr>
        <w:t>In summary, usability, content clarity, visual appeal, and technical integrity must all be carefully considered when creating a portfolio website for Krause electric vehicles. Through the implementation of the previously mentioned characteristics and adherence to industry best practices, the resultant website will proficiently exhibit the Krause electric cars brand and its offerings, all the while offering users an effortless and captivating experience.</w:t>
      </w:r>
    </w:p>
    <w:p w14:paraId="30970A52" w14:textId="77777777" w:rsidR="00557809" w:rsidRDefault="00557809">
      <w:pPr>
        <w:rPr>
          <w:rFonts w:ascii="Arial" w:hAnsi="Arial" w:cs="Arial"/>
        </w:rPr>
      </w:pPr>
      <w:r>
        <w:rPr>
          <w:rFonts w:ascii="Arial" w:hAnsi="Arial" w:cs="Arial"/>
        </w:rPr>
        <w:br w:type="page"/>
      </w:r>
    </w:p>
    <w:p w14:paraId="21B7445A" w14:textId="0269D182" w:rsidR="005E6D93" w:rsidRPr="00AC150D" w:rsidRDefault="005E6D93" w:rsidP="00557809">
      <w:pPr>
        <w:rPr>
          <w:rFonts w:ascii="Arial" w:hAnsi="Arial" w:cs="Arial"/>
        </w:rPr>
      </w:pPr>
      <w:r w:rsidRPr="00AC150D">
        <w:rPr>
          <w:rFonts w:ascii="Arial" w:hAnsi="Arial" w:cs="Arial"/>
        </w:rPr>
        <w:lastRenderedPageBreak/>
        <w:t>Main:</w:t>
      </w:r>
    </w:p>
    <w:p w14:paraId="47C521E5" w14:textId="77777777" w:rsidR="005E6D93" w:rsidRPr="00AC150D" w:rsidRDefault="005E6D93" w:rsidP="003062DB">
      <w:pPr>
        <w:rPr>
          <w:rFonts w:ascii="Arial" w:hAnsi="Arial" w:cs="Arial"/>
          <w:noProof/>
        </w:rPr>
      </w:pPr>
    </w:p>
    <w:p w14:paraId="68CAF3D8" w14:textId="77777777" w:rsidR="00A120B5" w:rsidRPr="00AC150D" w:rsidRDefault="00A120B5" w:rsidP="003062DB">
      <w:pPr>
        <w:rPr>
          <w:rFonts w:ascii="Arial" w:hAnsi="Arial" w:cs="Arial"/>
          <w:noProof/>
        </w:rPr>
      </w:pPr>
    </w:p>
    <w:p w14:paraId="1F1397A5" w14:textId="77777777" w:rsidR="00A120B5" w:rsidRPr="00AC150D" w:rsidRDefault="00A120B5" w:rsidP="003062DB">
      <w:pPr>
        <w:rPr>
          <w:rFonts w:ascii="Arial" w:hAnsi="Arial" w:cs="Arial"/>
          <w:noProof/>
        </w:rPr>
      </w:pPr>
    </w:p>
    <w:p w14:paraId="1EE2BE1D" w14:textId="6F174F6A" w:rsidR="00A120B5" w:rsidRPr="00AC150D" w:rsidRDefault="00A120B5" w:rsidP="003062DB">
      <w:pPr>
        <w:rPr>
          <w:rFonts w:ascii="Arial" w:hAnsi="Arial" w:cs="Arial"/>
          <w:noProof/>
        </w:rPr>
      </w:pPr>
      <w:r w:rsidRPr="00AC150D">
        <w:rPr>
          <w:rFonts w:ascii="Arial" w:hAnsi="Arial" w:cs="Arial"/>
          <w:noProof/>
        </w:rPr>
        <w:drawing>
          <wp:anchor distT="0" distB="0" distL="114300" distR="114300" simplePos="0" relativeHeight="251658240" behindDoc="1" locked="0" layoutInCell="1" allowOverlap="1" wp14:anchorId="5B1E2E31" wp14:editId="58513D52">
            <wp:simplePos x="0" y="0"/>
            <wp:positionH relativeFrom="column">
              <wp:posOffset>92922</wp:posOffset>
            </wp:positionH>
            <wp:positionV relativeFrom="paragraph">
              <wp:posOffset>189865</wp:posOffset>
            </wp:positionV>
            <wp:extent cx="5731510" cy="1767840"/>
            <wp:effectExtent l="0" t="0" r="2540" b="3810"/>
            <wp:wrapTight wrapText="bothSides">
              <wp:wrapPolygon edited="0">
                <wp:start x="0" y="0"/>
                <wp:lineTo x="0" y="21414"/>
                <wp:lineTo x="21538" y="21414"/>
                <wp:lineTo x="21538" y="0"/>
                <wp:lineTo x="0" y="0"/>
              </wp:wrapPolygon>
            </wp:wrapTight>
            <wp:docPr id="15953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9467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14:sizeRelH relativeFrom="page">
              <wp14:pctWidth>0</wp14:pctWidth>
            </wp14:sizeRelH>
            <wp14:sizeRelV relativeFrom="page">
              <wp14:pctHeight>0</wp14:pctHeight>
            </wp14:sizeRelV>
          </wp:anchor>
        </w:drawing>
      </w:r>
    </w:p>
    <w:p w14:paraId="64E2DA41" w14:textId="6BD8969F" w:rsidR="00A120B5" w:rsidRPr="00AC150D" w:rsidRDefault="00A120B5" w:rsidP="003062DB">
      <w:pPr>
        <w:rPr>
          <w:rFonts w:ascii="Arial" w:hAnsi="Arial" w:cs="Arial"/>
          <w:noProof/>
        </w:rPr>
      </w:pPr>
    </w:p>
    <w:p w14:paraId="25F41FFC" w14:textId="036F35E1" w:rsidR="00A120B5" w:rsidRPr="00AC150D" w:rsidRDefault="00A120B5" w:rsidP="003062DB">
      <w:pPr>
        <w:rPr>
          <w:rFonts w:ascii="Arial" w:hAnsi="Arial" w:cs="Arial"/>
          <w:noProof/>
        </w:rPr>
      </w:pPr>
      <w:r w:rsidRPr="00AC150D">
        <w:rPr>
          <w:rFonts w:ascii="Arial" w:hAnsi="Arial" w:cs="Arial"/>
          <w:noProof/>
        </w:rPr>
        <w:drawing>
          <wp:anchor distT="0" distB="0" distL="114300" distR="114300" simplePos="0" relativeHeight="251659264" behindDoc="1" locked="0" layoutInCell="1" allowOverlap="1" wp14:anchorId="7B10F691" wp14:editId="35D570B2">
            <wp:simplePos x="0" y="0"/>
            <wp:positionH relativeFrom="margin">
              <wp:align>right</wp:align>
            </wp:positionH>
            <wp:positionV relativeFrom="paragraph">
              <wp:posOffset>356658</wp:posOffset>
            </wp:positionV>
            <wp:extent cx="5731510" cy="2606675"/>
            <wp:effectExtent l="0" t="0" r="2540" b="3175"/>
            <wp:wrapTight wrapText="bothSides">
              <wp:wrapPolygon edited="0">
                <wp:start x="0" y="0"/>
                <wp:lineTo x="0" y="21468"/>
                <wp:lineTo x="21538" y="21468"/>
                <wp:lineTo x="21538" y="0"/>
                <wp:lineTo x="0" y="0"/>
              </wp:wrapPolygon>
            </wp:wrapTight>
            <wp:docPr id="169321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165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14:sizeRelH relativeFrom="page">
              <wp14:pctWidth>0</wp14:pctWidth>
            </wp14:sizeRelH>
            <wp14:sizeRelV relativeFrom="page">
              <wp14:pctHeight>0</wp14:pctHeight>
            </wp14:sizeRelV>
          </wp:anchor>
        </w:drawing>
      </w:r>
      <w:r w:rsidRPr="00AC150D">
        <w:rPr>
          <w:rFonts w:ascii="Arial" w:hAnsi="Arial" w:cs="Arial"/>
          <w:noProof/>
        </w:rPr>
        <w:t>Resume</w:t>
      </w:r>
    </w:p>
    <w:p w14:paraId="32F0E3A0" w14:textId="0FBA6FD0" w:rsidR="00A120B5" w:rsidRPr="00AC150D" w:rsidRDefault="00A120B5" w:rsidP="003062DB">
      <w:pPr>
        <w:rPr>
          <w:rFonts w:ascii="Arial" w:hAnsi="Arial" w:cs="Arial"/>
          <w:noProof/>
        </w:rPr>
      </w:pPr>
    </w:p>
    <w:p w14:paraId="4E8BA7B7" w14:textId="5DC146B5" w:rsidR="0080283F" w:rsidRPr="00AC150D" w:rsidRDefault="004A734C" w:rsidP="003062DB">
      <w:pPr>
        <w:rPr>
          <w:rFonts w:ascii="Arial" w:hAnsi="Arial" w:cs="Arial"/>
          <w:noProof/>
        </w:rPr>
      </w:pPr>
      <w:r w:rsidRPr="00AC150D">
        <w:rPr>
          <w:rFonts w:ascii="Arial" w:hAnsi="Arial" w:cs="Arial"/>
          <w:noProof/>
        </w:rPr>
        <w:drawing>
          <wp:anchor distT="0" distB="0" distL="114300" distR="114300" simplePos="0" relativeHeight="251660288" behindDoc="1" locked="0" layoutInCell="1" allowOverlap="1" wp14:anchorId="54854C3D" wp14:editId="5AC27F45">
            <wp:simplePos x="0" y="0"/>
            <wp:positionH relativeFrom="margin">
              <wp:align>right</wp:align>
            </wp:positionH>
            <wp:positionV relativeFrom="paragraph">
              <wp:posOffset>238760</wp:posOffset>
            </wp:positionV>
            <wp:extent cx="5731510" cy="1921510"/>
            <wp:effectExtent l="0" t="0" r="2540" b="2540"/>
            <wp:wrapTight wrapText="bothSides">
              <wp:wrapPolygon edited="0">
                <wp:start x="0" y="0"/>
                <wp:lineTo x="0" y="21414"/>
                <wp:lineTo x="21538" y="21414"/>
                <wp:lineTo x="21538" y="0"/>
                <wp:lineTo x="0" y="0"/>
              </wp:wrapPolygon>
            </wp:wrapTight>
            <wp:docPr id="161825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567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21510"/>
                    </a:xfrm>
                    <a:prstGeom prst="rect">
                      <a:avLst/>
                    </a:prstGeom>
                  </pic:spPr>
                </pic:pic>
              </a:graphicData>
            </a:graphic>
            <wp14:sizeRelH relativeFrom="page">
              <wp14:pctWidth>0</wp14:pctWidth>
            </wp14:sizeRelH>
            <wp14:sizeRelV relativeFrom="page">
              <wp14:pctHeight>0</wp14:pctHeight>
            </wp14:sizeRelV>
          </wp:anchor>
        </w:drawing>
      </w:r>
      <w:r w:rsidR="0080283F" w:rsidRPr="00AC150D">
        <w:rPr>
          <w:rFonts w:ascii="Arial" w:hAnsi="Arial" w:cs="Arial"/>
          <w:noProof/>
        </w:rPr>
        <w:t>About</w:t>
      </w:r>
    </w:p>
    <w:p w14:paraId="0566142B" w14:textId="77777777" w:rsidR="00FD4220" w:rsidRPr="00AC150D" w:rsidRDefault="00FD4220" w:rsidP="003062DB">
      <w:pPr>
        <w:rPr>
          <w:rFonts w:ascii="Arial" w:hAnsi="Arial" w:cs="Arial"/>
          <w:noProof/>
        </w:rPr>
      </w:pPr>
    </w:p>
    <w:p w14:paraId="4C926B18" w14:textId="77777777" w:rsidR="00FD4220" w:rsidRPr="00AC150D" w:rsidRDefault="00FD4220" w:rsidP="003062DB">
      <w:pPr>
        <w:rPr>
          <w:rFonts w:ascii="Arial" w:hAnsi="Arial" w:cs="Arial"/>
          <w:noProof/>
        </w:rPr>
      </w:pPr>
    </w:p>
    <w:p w14:paraId="6C561FA1" w14:textId="667B580F" w:rsidR="00FD4220" w:rsidRPr="00AC150D" w:rsidRDefault="00FD4220" w:rsidP="003062DB">
      <w:pPr>
        <w:rPr>
          <w:rFonts w:ascii="Arial" w:hAnsi="Arial" w:cs="Arial"/>
          <w:noProof/>
        </w:rPr>
      </w:pPr>
    </w:p>
    <w:p w14:paraId="24B8B18A" w14:textId="7F8FEFB2" w:rsidR="00A120B5" w:rsidRPr="00AC150D" w:rsidRDefault="00FD4220" w:rsidP="003062DB">
      <w:pPr>
        <w:rPr>
          <w:rFonts w:ascii="Arial" w:hAnsi="Arial" w:cs="Arial"/>
          <w:noProof/>
        </w:rPr>
      </w:pPr>
      <w:r w:rsidRPr="00AC150D">
        <w:rPr>
          <w:rFonts w:ascii="Arial" w:hAnsi="Arial" w:cs="Arial"/>
          <w:noProof/>
        </w:rPr>
        <w:drawing>
          <wp:anchor distT="0" distB="0" distL="114300" distR="114300" simplePos="0" relativeHeight="251661312" behindDoc="1" locked="0" layoutInCell="1" allowOverlap="1" wp14:anchorId="4BB0C432" wp14:editId="55B473FE">
            <wp:simplePos x="0" y="0"/>
            <wp:positionH relativeFrom="margin">
              <wp:align>right</wp:align>
            </wp:positionH>
            <wp:positionV relativeFrom="paragraph">
              <wp:posOffset>315384</wp:posOffset>
            </wp:positionV>
            <wp:extent cx="5731510" cy="1526540"/>
            <wp:effectExtent l="0" t="0" r="2540" b="0"/>
            <wp:wrapTight wrapText="bothSides">
              <wp:wrapPolygon edited="0">
                <wp:start x="0" y="0"/>
                <wp:lineTo x="0" y="21295"/>
                <wp:lineTo x="21538" y="21295"/>
                <wp:lineTo x="21538" y="0"/>
                <wp:lineTo x="0" y="0"/>
              </wp:wrapPolygon>
            </wp:wrapTight>
            <wp:docPr id="194425445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4459" name="Picture 1" descr="A close-up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26540"/>
                    </a:xfrm>
                    <a:prstGeom prst="rect">
                      <a:avLst/>
                    </a:prstGeom>
                  </pic:spPr>
                </pic:pic>
              </a:graphicData>
            </a:graphic>
            <wp14:sizeRelH relativeFrom="page">
              <wp14:pctWidth>0</wp14:pctWidth>
            </wp14:sizeRelH>
            <wp14:sizeRelV relativeFrom="page">
              <wp14:pctHeight>0</wp14:pctHeight>
            </wp14:sizeRelV>
          </wp:anchor>
        </w:drawing>
      </w:r>
      <w:r w:rsidR="00013FB4" w:rsidRPr="00AC150D">
        <w:rPr>
          <w:rFonts w:ascii="Arial" w:hAnsi="Arial" w:cs="Arial"/>
          <w:noProof/>
        </w:rPr>
        <w:t>Web skills</w:t>
      </w:r>
    </w:p>
    <w:p w14:paraId="69B6AB18" w14:textId="35F47DEE" w:rsidR="00013FB4" w:rsidRPr="00AC150D" w:rsidRDefault="00013FB4" w:rsidP="003062DB">
      <w:pPr>
        <w:rPr>
          <w:rFonts w:ascii="Arial" w:hAnsi="Arial" w:cs="Arial"/>
          <w:noProof/>
        </w:rPr>
      </w:pPr>
    </w:p>
    <w:p w14:paraId="2DE973D7" w14:textId="182EC7D2" w:rsidR="00A120B5" w:rsidRPr="00AC150D" w:rsidRDefault="00FD4220" w:rsidP="003062DB">
      <w:pPr>
        <w:rPr>
          <w:rFonts w:ascii="Arial" w:hAnsi="Arial" w:cs="Arial"/>
          <w:noProof/>
        </w:rPr>
      </w:pPr>
      <w:r w:rsidRPr="00AC150D">
        <w:rPr>
          <w:rFonts w:ascii="Arial" w:hAnsi="Arial" w:cs="Arial"/>
          <w:noProof/>
        </w:rPr>
        <w:t>Index</w:t>
      </w:r>
    </w:p>
    <w:p w14:paraId="63FE157C" w14:textId="4C56F1B0" w:rsidR="005E6D93" w:rsidRPr="00AC150D" w:rsidRDefault="001F1975" w:rsidP="003062DB">
      <w:pPr>
        <w:rPr>
          <w:rFonts w:ascii="Arial" w:hAnsi="Arial" w:cs="Arial"/>
          <w:noProof/>
        </w:rPr>
      </w:pPr>
      <w:r w:rsidRPr="00AC150D">
        <w:rPr>
          <w:rFonts w:ascii="Arial" w:hAnsi="Arial" w:cs="Arial"/>
          <w:noProof/>
        </w:rPr>
        <w:drawing>
          <wp:anchor distT="0" distB="0" distL="114300" distR="114300" simplePos="0" relativeHeight="251662336" behindDoc="1" locked="0" layoutInCell="1" allowOverlap="1" wp14:anchorId="64BE5C30" wp14:editId="5FF76F92">
            <wp:simplePos x="0" y="0"/>
            <wp:positionH relativeFrom="column">
              <wp:posOffset>0</wp:posOffset>
            </wp:positionH>
            <wp:positionV relativeFrom="paragraph">
              <wp:posOffset>-1693</wp:posOffset>
            </wp:positionV>
            <wp:extent cx="5731510" cy="2211705"/>
            <wp:effectExtent l="0" t="0" r="2540" b="0"/>
            <wp:wrapTight wrapText="bothSides">
              <wp:wrapPolygon edited="0">
                <wp:start x="0" y="0"/>
                <wp:lineTo x="0" y="21395"/>
                <wp:lineTo x="21538" y="21395"/>
                <wp:lineTo x="21538" y="0"/>
                <wp:lineTo x="0" y="0"/>
              </wp:wrapPolygon>
            </wp:wrapTight>
            <wp:docPr id="758413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1343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11705"/>
                    </a:xfrm>
                    <a:prstGeom prst="rect">
                      <a:avLst/>
                    </a:prstGeom>
                  </pic:spPr>
                </pic:pic>
              </a:graphicData>
            </a:graphic>
            <wp14:sizeRelH relativeFrom="page">
              <wp14:pctWidth>0</wp14:pctWidth>
            </wp14:sizeRelH>
            <wp14:sizeRelV relativeFrom="page">
              <wp14:pctHeight>0</wp14:pctHeight>
            </wp14:sizeRelV>
          </wp:anchor>
        </w:drawing>
      </w:r>
      <w:r w:rsidR="00C81546" w:rsidRPr="00AC150D">
        <w:rPr>
          <w:rFonts w:ascii="Arial" w:hAnsi="Arial" w:cs="Arial"/>
          <w:noProof/>
        </w:rPr>
        <w:t>CSS</w:t>
      </w:r>
    </w:p>
    <w:p w14:paraId="3C5817B6" w14:textId="5FC485AE" w:rsidR="00C81546" w:rsidRPr="00AC150D" w:rsidRDefault="00C81546" w:rsidP="003062DB">
      <w:pPr>
        <w:rPr>
          <w:rFonts w:ascii="Arial" w:hAnsi="Arial" w:cs="Arial"/>
          <w:noProof/>
        </w:rPr>
      </w:pPr>
      <w:r w:rsidRPr="00AC150D">
        <w:rPr>
          <w:rFonts w:ascii="Arial" w:hAnsi="Arial" w:cs="Arial"/>
          <w:noProof/>
        </w:rPr>
        <w:drawing>
          <wp:inline distT="0" distB="0" distL="0" distR="0" wp14:anchorId="1149416D" wp14:editId="0052BA73">
            <wp:extent cx="5731510" cy="233680"/>
            <wp:effectExtent l="0" t="0" r="2540" b="0"/>
            <wp:docPr id="74257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76837" name=""/>
                    <pic:cNvPicPr/>
                  </pic:nvPicPr>
                  <pic:blipFill>
                    <a:blip r:embed="rId11"/>
                    <a:stretch>
                      <a:fillRect/>
                    </a:stretch>
                  </pic:blipFill>
                  <pic:spPr>
                    <a:xfrm>
                      <a:off x="0" y="0"/>
                      <a:ext cx="5731510" cy="233680"/>
                    </a:xfrm>
                    <a:prstGeom prst="rect">
                      <a:avLst/>
                    </a:prstGeom>
                  </pic:spPr>
                </pic:pic>
              </a:graphicData>
            </a:graphic>
          </wp:inline>
        </w:drawing>
      </w:r>
    </w:p>
    <w:p w14:paraId="144B320F" w14:textId="7CAB4A7D" w:rsidR="00A120B5" w:rsidRPr="00AC150D" w:rsidRDefault="00A120B5" w:rsidP="00A120B5">
      <w:pPr>
        <w:rPr>
          <w:rFonts w:ascii="Arial" w:hAnsi="Arial" w:cs="Arial"/>
          <w:noProof/>
        </w:rPr>
      </w:pPr>
    </w:p>
    <w:p w14:paraId="6B921E55" w14:textId="77777777" w:rsidR="00A120B5" w:rsidRPr="00AC150D" w:rsidRDefault="00A120B5" w:rsidP="00A120B5">
      <w:pPr>
        <w:rPr>
          <w:rFonts w:ascii="Arial" w:hAnsi="Arial" w:cs="Arial"/>
        </w:rPr>
      </w:pPr>
    </w:p>
    <w:sectPr w:rsidR="00A120B5" w:rsidRPr="00AC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7622C"/>
    <w:multiLevelType w:val="multilevel"/>
    <w:tmpl w:val="FBC44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60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B5"/>
    <w:rsid w:val="00013FB4"/>
    <w:rsid w:val="000F2B0D"/>
    <w:rsid w:val="001051A8"/>
    <w:rsid w:val="00110C55"/>
    <w:rsid w:val="001F1975"/>
    <w:rsid w:val="001F7E18"/>
    <w:rsid w:val="00225773"/>
    <w:rsid w:val="003062DB"/>
    <w:rsid w:val="00357A1D"/>
    <w:rsid w:val="00380A78"/>
    <w:rsid w:val="003A6ED7"/>
    <w:rsid w:val="00455EE9"/>
    <w:rsid w:val="00492E92"/>
    <w:rsid w:val="004A734C"/>
    <w:rsid w:val="0052381A"/>
    <w:rsid w:val="00535606"/>
    <w:rsid w:val="005455C5"/>
    <w:rsid w:val="00557809"/>
    <w:rsid w:val="005832BE"/>
    <w:rsid w:val="005B6A2A"/>
    <w:rsid w:val="005E6D93"/>
    <w:rsid w:val="00651CD2"/>
    <w:rsid w:val="00662ECA"/>
    <w:rsid w:val="00670B75"/>
    <w:rsid w:val="007552EC"/>
    <w:rsid w:val="00773DF0"/>
    <w:rsid w:val="0080283F"/>
    <w:rsid w:val="00883581"/>
    <w:rsid w:val="009736B5"/>
    <w:rsid w:val="00A120B5"/>
    <w:rsid w:val="00AC150D"/>
    <w:rsid w:val="00AC44AF"/>
    <w:rsid w:val="00BF1B6C"/>
    <w:rsid w:val="00C81546"/>
    <w:rsid w:val="00D92866"/>
    <w:rsid w:val="00F07CB5"/>
    <w:rsid w:val="00FD42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D994"/>
  <w15:docId w15:val="{6793ADE8-1903-4C43-999A-EF3105AE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CB5"/>
  </w:style>
  <w:style w:type="paragraph" w:styleId="Heading1">
    <w:name w:val="heading 1"/>
    <w:basedOn w:val="Normal"/>
    <w:next w:val="Normal"/>
    <w:link w:val="Heading1Char"/>
    <w:uiPriority w:val="9"/>
    <w:qFormat/>
    <w:rsid w:val="00F07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C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C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CB5"/>
    <w:rPr>
      <w:rFonts w:eastAsiaTheme="majorEastAsia" w:cstheme="majorBidi"/>
      <w:color w:val="272727" w:themeColor="text1" w:themeTint="D8"/>
    </w:rPr>
  </w:style>
  <w:style w:type="paragraph" w:styleId="Title">
    <w:name w:val="Title"/>
    <w:basedOn w:val="Normal"/>
    <w:next w:val="Normal"/>
    <w:link w:val="TitleChar"/>
    <w:uiPriority w:val="10"/>
    <w:qFormat/>
    <w:rsid w:val="00F07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CB5"/>
    <w:pPr>
      <w:spacing w:before="160"/>
      <w:jc w:val="center"/>
    </w:pPr>
    <w:rPr>
      <w:i/>
      <w:iCs/>
      <w:color w:val="404040" w:themeColor="text1" w:themeTint="BF"/>
    </w:rPr>
  </w:style>
  <w:style w:type="character" w:customStyle="1" w:styleId="QuoteChar">
    <w:name w:val="Quote Char"/>
    <w:basedOn w:val="DefaultParagraphFont"/>
    <w:link w:val="Quote"/>
    <w:uiPriority w:val="29"/>
    <w:rsid w:val="00F07CB5"/>
    <w:rPr>
      <w:i/>
      <w:iCs/>
      <w:color w:val="404040" w:themeColor="text1" w:themeTint="BF"/>
    </w:rPr>
  </w:style>
  <w:style w:type="paragraph" w:styleId="ListParagraph">
    <w:name w:val="List Paragraph"/>
    <w:basedOn w:val="Normal"/>
    <w:uiPriority w:val="34"/>
    <w:qFormat/>
    <w:rsid w:val="00F07CB5"/>
    <w:pPr>
      <w:ind w:left="720"/>
      <w:contextualSpacing/>
    </w:pPr>
  </w:style>
  <w:style w:type="character" w:styleId="IntenseEmphasis">
    <w:name w:val="Intense Emphasis"/>
    <w:basedOn w:val="DefaultParagraphFont"/>
    <w:uiPriority w:val="21"/>
    <w:qFormat/>
    <w:rsid w:val="00F07CB5"/>
    <w:rPr>
      <w:i/>
      <w:iCs/>
      <w:color w:val="0F4761" w:themeColor="accent1" w:themeShade="BF"/>
    </w:rPr>
  </w:style>
  <w:style w:type="paragraph" w:styleId="IntenseQuote">
    <w:name w:val="Intense Quote"/>
    <w:basedOn w:val="Normal"/>
    <w:next w:val="Normal"/>
    <w:link w:val="IntenseQuoteChar"/>
    <w:uiPriority w:val="30"/>
    <w:qFormat/>
    <w:rsid w:val="00F07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CB5"/>
    <w:rPr>
      <w:i/>
      <w:iCs/>
      <w:color w:val="0F4761" w:themeColor="accent1" w:themeShade="BF"/>
    </w:rPr>
  </w:style>
  <w:style w:type="character" w:styleId="IntenseReference">
    <w:name w:val="Intense Reference"/>
    <w:basedOn w:val="DefaultParagraphFont"/>
    <w:uiPriority w:val="32"/>
    <w:qFormat/>
    <w:rsid w:val="00F07C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83485">
      <w:bodyDiv w:val="1"/>
      <w:marLeft w:val="0"/>
      <w:marRight w:val="0"/>
      <w:marTop w:val="0"/>
      <w:marBottom w:val="0"/>
      <w:divBdr>
        <w:top w:val="none" w:sz="0" w:space="0" w:color="auto"/>
        <w:left w:val="none" w:sz="0" w:space="0" w:color="auto"/>
        <w:bottom w:val="none" w:sz="0" w:space="0" w:color="auto"/>
        <w:right w:val="none" w:sz="0" w:space="0" w:color="auto"/>
      </w:divBdr>
    </w:div>
    <w:div w:id="1201474321">
      <w:bodyDiv w:val="1"/>
      <w:marLeft w:val="0"/>
      <w:marRight w:val="0"/>
      <w:marTop w:val="0"/>
      <w:marBottom w:val="0"/>
      <w:divBdr>
        <w:top w:val="none" w:sz="0" w:space="0" w:color="auto"/>
        <w:left w:val="none" w:sz="0" w:space="0" w:color="auto"/>
        <w:bottom w:val="none" w:sz="0" w:space="0" w:color="auto"/>
        <w:right w:val="none" w:sz="0" w:space="0" w:color="auto"/>
      </w:divBdr>
    </w:div>
    <w:div w:id="1716807164">
      <w:bodyDiv w:val="1"/>
      <w:marLeft w:val="0"/>
      <w:marRight w:val="0"/>
      <w:marTop w:val="0"/>
      <w:marBottom w:val="0"/>
      <w:divBdr>
        <w:top w:val="none" w:sz="0" w:space="0" w:color="auto"/>
        <w:left w:val="none" w:sz="0" w:space="0" w:color="auto"/>
        <w:bottom w:val="none" w:sz="0" w:space="0" w:color="auto"/>
        <w:right w:val="none" w:sz="0" w:space="0" w:color="auto"/>
      </w:divBdr>
    </w:div>
    <w:div w:id="186347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5116</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Krause</dc:creator>
  <cp:keywords/>
  <dc:description/>
  <cp:lastModifiedBy>Max Krause</cp:lastModifiedBy>
  <cp:revision>35</cp:revision>
  <dcterms:created xsi:type="dcterms:W3CDTF">2024-03-19T10:46:00Z</dcterms:created>
  <dcterms:modified xsi:type="dcterms:W3CDTF">2024-03-31T03:53:00Z</dcterms:modified>
</cp:coreProperties>
</file>