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6B1" w:rsidRPr="00D523C7" w:rsidRDefault="00236D22" w:rsidP="009D219A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从亚马逊平台看大流通发展</w:t>
      </w:r>
    </w:p>
    <w:p w:rsidR="004C4AE5" w:rsidRPr="00D523C7" w:rsidRDefault="009D219A" w:rsidP="009D219A">
      <w:pPr>
        <w:widowControl/>
        <w:spacing w:line="384" w:lineRule="atLeast"/>
        <w:ind w:firstLine="420"/>
        <w:jc w:val="left"/>
        <w:rPr>
          <w:rFonts w:asciiTheme="minorEastAsia" w:hAnsiTheme="minorEastAsia" w:cs="Helvetica"/>
          <w:color w:val="3E3E3E"/>
          <w:kern w:val="0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今天看到一则资讯：</w:t>
      </w:r>
      <w:r w:rsidR="007078C3">
        <w:rPr>
          <w:rFonts w:asciiTheme="minorEastAsia" w:hAnsiTheme="minorEastAsia" w:hint="eastAsia"/>
          <w:sz w:val="32"/>
          <w:szCs w:val="32"/>
        </w:rPr>
        <w:t>亚马逊</w:t>
      </w:r>
      <w:r w:rsidRPr="00D523C7">
        <w:rPr>
          <w:rFonts w:asciiTheme="minorEastAsia" w:hAnsiTheme="minorEastAsia" w:hint="eastAsia"/>
          <w:sz w:val="32"/>
          <w:szCs w:val="32"/>
        </w:rPr>
        <w:t>通过一系列措施，</w:t>
      </w:r>
      <w:r w:rsidR="007078C3">
        <w:rPr>
          <w:rFonts w:asciiTheme="minorEastAsia" w:hAnsiTheme="minorEastAsia" w:hint="eastAsia"/>
          <w:sz w:val="32"/>
          <w:szCs w:val="32"/>
        </w:rPr>
        <w:t>吸引中国卖家在其平台上</w:t>
      </w:r>
      <w:r w:rsidR="004C4AE5" w:rsidRPr="00D523C7">
        <w:rPr>
          <w:rFonts w:asciiTheme="minorEastAsia" w:hAnsiTheme="minorEastAsia" w:hint="eastAsia"/>
          <w:sz w:val="32"/>
          <w:szCs w:val="32"/>
        </w:rPr>
        <w:t>开店</w:t>
      </w:r>
      <w:r>
        <w:rPr>
          <w:rFonts w:asciiTheme="minorEastAsia" w:hAnsiTheme="minorEastAsia" w:hint="eastAsia"/>
          <w:sz w:val="32"/>
          <w:szCs w:val="32"/>
        </w:rPr>
        <w:t>；</w:t>
      </w:r>
      <w:r w:rsidR="004C4AE5" w:rsidRPr="00D523C7">
        <w:rPr>
          <w:rFonts w:asciiTheme="minorEastAsia" w:hAnsiTheme="minorEastAsia" w:cs="Helvetica" w:hint="eastAsia"/>
          <w:color w:val="3E3E3E"/>
          <w:kern w:val="0"/>
          <w:sz w:val="32"/>
          <w:szCs w:val="32"/>
        </w:rPr>
        <w:t>据咨询机构</w:t>
      </w:r>
      <w:r w:rsidR="004C4AE5" w:rsidRPr="00D523C7">
        <w:rPr>
          <w:rFonts w:asciiTheme="minorEastAsia" w:hAnsiTheme="minorEastAsia" w:cs="Helvetica"/>
          <w:color w:val="3E3E3E"/>
          <w:kern w:val="0"/>
          <w:sz w:val="32"/>
          <w:szCs w:val="32"/>
        </w:rPr>
        <w:t>Marketplace Ignition</w:t>
      </w:r>
      <w:r w:rsidR="004C4AE5" w:rsidRPr="00D523C7">
        <w:rPr>
          <w:rFonts w:asciiTheme="minorEastAsia" w:hAnsiTheme="minorEastAsia" w:cs="Helvetica" w:hint="eastAsia"/>
          <w:color w:val="3E3E3E"/>
          <w:kern w:val="0"/>
          <w:sz w:val="32"/>
          <w:szCs w:val="32"/>
        </w:rPr>
        <w:t>的东南亚总监</w:t>
      </w:r>
      <w:r w:rsidR="004C4AE5" w:rsidRPr="00D523C7">
        <w:rPr>
          <w:rFonts w:asciiTheme="minorEastAsia" w:hAnsiTheme="minorEastAsia" w:cs="Helvetica"/>
          <w:color w:val="3E3E3E"/>
          <w:kern w:val="0"/>
          <w:sz w:val="32"/>
          <w:szCs w:val="32"/>
        </w:rPr>
        <w:t>Noah Herschman</w:t>
      </w:r>
      <w:r w:rsidR="004C4AE5" w:rsidRPr="00D523C7">
        <w:rPr>
          <w:rFonts w:asciiTheme="minorEastAsia" w:hAnsiTheme="minorEastAsia" w:cs="Helvetica" w:hint="eastAsia"/>
          <w:color w:val="3E3E3E"/>
          <w:kern w:val="0"/>
          <w:sz w:val="32"/>
          <w:szCs w:val="32"/>
        </w:rPr>
        <w:t>（前任敦煌网</w:t>
      </w:r>
      <w:r w:rsidR="004C4AE5" w:rsidRPr="00D523C7">
        <w:rPr>
          <w:rFonts w:asciiTheme="minorEastAsia" w:hAnsiTheme="minorEastAsia" w:cs="Helvetica"/>
          <w:color w:val="3E3E3E"/>
          <w:kern w:val="0"/>
          <w:sz w:val="32"/>
          <w:szCs w:val="32"/>
        </w:rPr>
        <w:t>COO</w:t>
      </w:r>
      <w:r w:rsidR="004C4AE5" w:rsidRPr="00D523C7">
        <w:rPr>
          <w:rFonts w:asciiTheme="minorEastAsia" w:hAnsiTheme="minorEastAsia" w:cs="Helvetica" w:hint="eastAsia"/>
          <w:color w:val="3E3E3E"/>
          <w:kern w:val="0"/>
          <w:sz w:val="32"/>
          <w:szCs w:val="32"/>
        </w:rPr>
        <w:t>）表示，</w:t>
      </w:r>
      <w:r>
        <w:rPr>
          <w:rFonts w:asciiTheme="minorEastAsia" w:hAnsiTheme="minorEastAsia" w:cs="Helvetica" w:hint="eastAsia"/>
          <w:color w:val="3E3E3E"/>
          <w:kern w:val="0"/>
          <w:sz w:val="32"/>
          <w:szCs w:val="32"/>
        </w:rPr>
        <w:t>网上店铺</w:t>
      </w:r>
      <w:r w:rsidR="004C4AE5" w:rsidRPr="00D523C7">
        <w:rPr>
          <w:rFonts w:asciiTheme="minorEastAsia" w:hAnsiTheme="minorEastAsia" w:cs="Helvetica" w:hint="eastAsia"/>
          <w:color w:val="3E3E3E"/>
          <w:kern w:val="0"/>
          <w:sz w:val="32"/>
          <w:szCs w:val="32"/>
        </w:rPr>
        <w:t>数据大约为</w:t>
      </w:r>
      <w:r w:rsidR="004C4AE5" w:rsidRPr="00D523C7">
        <w:rPr>
          <w:rFonts w:asciiTheme="minorEastAsia" w:hAnsiTheme="minorEastAsia" w:cs="Helvetica"/>
          <w:color w:val="3E3E3E"/>
          <w:kern w:val="0"/>
          <w:sz w:val="32"/>
          <w:szCs w:val="32"/>
        </w:rPr>
        <w:t>20</w:t>
      </w:r>
      <w:r w:rsidR="004C4AE5" w:rsidRPr="00D523C7">
        <w:rPr>
          <w:rFonts w:asciiTheme="minorEastAsia" w:hAnsiTheme="minorEastAsia" w:cs="Helvetica" w:hint="eastAsia"/>
          <w:color w:val="3E3E3E"/>
          <w:kern w:val="0"/>
          <w:sz w:val="32"/>
          <w:szCs w:val="32"/>
        </w:rPr>
        <w:t>万</w:t>
      </w:r>
      <w:r>
        <w:rPr>
          <w:rFonts w:asciiTheme="minorEastAsia" w:hAnsiTheme="minorEastAsia" w:cs="Helvetica" w:hint="eastAsia"/>
          <w:color w:val="3E3E3E"/>
          <w:kern w:val="0"/>
          <w:sz w:val="32"/>
          <w:szCs w:val="32"/>
        </w:rPr>
        <w:t>，</w:t>
      </w:r>
      <w:r w:rsidR="004C4AE5" w:rsidRPr="00D523C7">
        <w:rPr>
          <w:rFonts w:asciiTheme="minorEastAsia" w:hAnsiTheme="minorEastAsia" w:cs="Helvetica" w:hint="eastAsia"/>
          <w:color w:val="3E3E3E"/>
          <w:kern w:val="0"/>
          <w:sz w:val="32"/>
          <w:szCs w:val="32"/>
        </w:rPr>
        <w:t>亚马逊</w:t>
      </w:r>
      <w:r w:rsidR="004C4AE5" w:rsidRPr="00D523C7">
        <w:rPr>
          <w:rFonts w:asciiTheme="minorEastAsia" w:hAnsiTheme="minorEastAsia" w:cs="Helvetica"/>
          <w:color w:val="3E3E3E"/>
          <w:kern w:val="0"/>
          <w:sz w:val="32"/>
          <w:szCs w:val="32"/>
        </w:rPr>
        <w:t>2015</w:t>
      </w:r>
      <w:r w:rsidR="004C4AE5" w:rsidRPr="00D523C7">
        <w:rPr>
          <w:rFonts w:asciiTheme="minorEastAsia" w:hAnsiTheme="minorEastAsia" w:cs="Helvetica" w:hint="eastAsia"/>
          <w:color w:val="3E3E3E"/>
          <w:kern w:val="0"/>
          <w:sz w:val="32"/>
          <w:szCs w:val="32"/>
        </w:rPr>
        <w:t>年公布的平台卖家数量为</w:t>
      </w:r>
      <w:r w:rsidR="004C4AE5" w:rsidRPr="00D523C7">
        <w:rPr>
          <w:rFonts w:asciiTheme="minorEastAsia" w:hAnsiTheme="minorEastAsia" w:cs="Helvetica"/>
          <w:color w:val="3E3E3E"/>
          <w:kern w:val="0"/>
          <w:sz w:val="32"/>
          <w:szCs w:val="32"/>
        </w:rPr>
        <w:t>200</w:t>
      </w:r>
      <w:r w:rsidR="004C4AE5" w:rsidRPr="00D523C7">
        <w:rPr>
          <w:rFonts w:asciiTheme="minorEastAsia" w:hAnsiTheme="minorEastAsia" w:cs="Helvetica" w:hint="eastAsia"/>
          <w:color w:val="3E3E3E"/>
          <w:kern w:val="0"/>
          <w:sz w:val="32"/>
          <w:szCs w:val="32"/>
        </w:rPr>
        <w:t>多万，这意味着美国站中国卖家数量大约占亚马逊的十分之一。亚马逊平台吸引中国卖家主要是为了预防阿里巴巴进军美国市场，如果让中国卖家与亚马逊平台紧密相连，并以低价出售，阿里巴巴未来要进入美国市场就没有任何优势。</w:t>
      </w:r>
    </w:p>
    <w:p w:rsidR="00753AE5" w:rsidRPr="00D523C7" w:rsidRDefault="009D219A" w:rsidP="009D219A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亚马逊是</w:t>
      </w:r>
      <w:r w:rsidR="007078C3">
        <w:rPr>
          <w:rFonts w:asciiTheme="minorEastAsia" w:hAnsiTheme="minorEastAsia" w:hint="eastAsia"/>
          <w:sz w:val="32"/>
          <w:szCs w:val="32"/>
        </w:rPr>
        <w:t>一家美国的企业，多年前就通过收购卓越网，进入中国市场；</w:t>
      </w:r>
      <w:r w:rsidR="004C4AE5" w:rsidRPr="00D523C7">
        <w:rPr>
          <w:rFonts w:asciiTheme="minorEastAsia" w:hAnsiTheme="minorEastAsia" w:hint="eastAsia"/>
          <w:sz w:val="32"/>
          <w:szCs w:val="32"/>
        </w:rPr>
        <w:t>近年来，阿里巴巴不仅到美国上市，直接从美国吸引资金，也通过销售端的天猫国际和B端的阿里巴巴连接国内外买卖家；之前提的“买全球，卖全球”今天越来越近。</w:t>
      </w:r>
    </w:p>
    <w:p w:rsidR="004C4AE5" w:rsidRPr="00D523C7" w:rsidRDefault="004C4AE5" w:rsidP="009D219A">
      <w:pPr>
        <w:ind w:firstLine="420"/>
        <w:rPr>
          <w:rFonts w:asciiTheme="minorEastAsia" w:hAnsiTheme="minorEastAsia"/>
          <w:sz w:val="32"/>
          <w:szCs w:val="32"/>
        </w:rPr>
      </w:pPr>
      <w:r w:rsidRPr="00D523C7">
        <w:rPr>
          <w:rFonts w:asciiTheme="minorEastAsia" w:hAnsiTheme="minorEastAsia" w:hint="eastAsia"/>
          <w:sz w:val="32"/>
          <w:szCs w:val="32"/>
        </w:rPr>
        <w:t>所以，我想到了大流通。</w:t>
      </w:r>
    </w:p>
    <w:p w:rsidR="004C4AE5" w:rsidRPr="009D219A" w:rsidRDefault="004C4AE5" w:rsidP="009D219A">
      <w:pPr>
        <w:jc w:val="center"/>
        <w:rPr>
          <w:rFonts w:asciiTheme="minorEastAsia" w:hAnsiTheme="minorEastAsia"/>
          <w:b/>
          <w:sz w:val="32"/>
          <w:szCs w:val="32"/>
        </w:rPr>
      </w:pPr>
      <w:r w:rsidRPr="009D219A">
        <w:rPr>
          <w:rFonts w:asciiTheme="minorEastAsia" w:hAnsiTheme="minorEastAsia" w:hint="eastAsia"/>
          <w:b/>
          <w:sz w:val="32"/>
          <w:szCs w:val="32"/>
        </w:rPr>
        <w:t>大流通定义</w:t>
      </w:r>
    </w:p>
    <w:p w:rsidR="004C4AE5" w:rsidRPr="00D523C7" w:rsidRDefault="004C4AE5" w:rsidP="007078C3">
      <w:pPr>
        <w:ind w:firstLine="420"/>
        <w:rPr>
          <w:rFonts w:asciiTheme="minorEastAsia" w:hAnsiTheme="minorEastAsia"/>
          <w:sz w:val="32"/>
          <w:szCs w:val="32"/>
        </w:rPr>
      </w:pPr>
      <w:r w:rsidRPr="00D523C7">
        <w:rPr>
          <w:rFonts w:asciiTheme="minorEastAsia" w:hAnsiTheme="minorEastAsia" w:hint="eastAsia"/>
          <w:sz w:val="32"/>
          <w:szCs w:val="32"/>
        </w:rPr>
        <w:t>所谓大流通，不局限于一国一产业的流通，而是从全球范围、全产业链角度来看流通。</w:t>
      </w:r>
    </w:p>
    <w:p w:rsidR="004C4AE5" w:rsidRPr="007078C3" w:rsidRDefault="004C4AE5" w:rsidP="009D219A">
      <w:pPr>
        <w:jc w:val="center"/>
        <w:rPr>
          <w:rFonts w:asciiTheme="minorEastAsia" w:hAnsiTheme="minorEastAsia"/>
          <w:b/>
          <w:sz w:val="32"/>
          <w:szCs w:val="32"/>
        </w:rPr>
      </w:pPr>
      <w:r w:rsidRPr="007078C3">
        <w:rPr>
          <w:rFonts w:asciiTheme="minorEastAsia" w:hAnsiTheme="minorEastAsia" w:hint="eastAsia"/>
          <w:b/>
          <w:sz w:val="32"/>
          <w:szCs w:val="32"/>
        </w:rPr>
        <w:t>流通的演化</w:t>
      </w:r>
    </w:p>
    <w:p w:rsidR="004C4AE5" w:rsidRPr="007078C3" w:rsidRDefault="007078C3" w:rsidP="007078C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从</w:t>
      </w:r>
      <w:r w:rsidR="004C4AE5" w:rsidRPr="007078C3">
        <w:rPr>
          <w:rFonts w:asciiTheme="minorEastAsia" w:hAnsiTheme="minorEastAsia" w:hint="eastAsia"/>
          <w:b/>
          <w:sz w:val="32"/>
          <w:szCs w:val="32"/>
        </w:rPr>
        <w:t>原料采购环节</w:t>
      </w:r>
      <w:r>
        <w:rPr>
          <w:rFonts w:asciiTheme="minorEastAsia" w:hAnsiTheme="minorEastAsia" w:hint="eastAsia"/>
          <w:b/>
          <w:sz w:val="32"/>
          <w:szCs w:val="32"/>
        </w:rPr>
        <w:t>看</w:t>
      </w:r>
    </w:p>
    <w:p w:rsidR="004C4AE5" w:rsidRPr="00D523C7" w:rsidRDefault="00CB4E1B">
      <w:pPr>
        <w:rPr>
          <w:rFonts w:asciiTheme="minorEastAsia" w:hAnsiTheme="minorEastAsia"/>
          <w:sz w:val="32"/>
          <w:szCs w:val="32"/>
        </w:rPr>
      </w:pPr>
      <w:r w:rsidRPr="00D523C7">
        <w:rPr>
          <w:rFonts w:asciiTheme="minorEastAsia" w:hAnsiTheme="minorEastAsia" w:hint="eastAsia"/>
          <w:sz w:val="32"/>
          <w:szCs w:val="32"/>
        </w:rPr>
        <w:t>大概分几个节点</w:t>
      </w:r>
    </w:p>
    <w:p w:rsidR="00CB4E1B" w:rsidRPr="007078C3" w:rsidRDefault="00CB4E1B" w:rsidP="00CB4E1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7078C3">
        <w:rPr>
          <w:rFonts w:asciiTheme="minorEastAsia" w:hAnsiTheme="minorEastAsia" w:hint="eastAsia"/>
          <w:b/>
          <w:sz w:val="32"/>
          <w:szCs w:val="32"/>
        </w:rPr>
        <w:lastRenderedPageBreak/>
        <w:t>农业经济时代</w:t>
      </w:r>
    </w:p>
    <w:p w:rsidR="00CB4E1B" w:rsidRPr="009D219A" w:rsidRDefault="00CB4E1B" w:rsidP="009D219A">
      <w:pPr>
        <w:ind w:firstLine="360"/>
        <w:rPr>
          <w:rFonts w:asciiTheme="minorEastAsia" w:hAnsiTheme="minorEastAsia"/>
          <w:sz w:val="32"/>
          <w:szCs w:val="32"/>
        </w:rPr>
      </w:pPr>
      <w:r w:rsidRPr="009D219A">
        <w:rPr>
          <w:rFonts w:asciiTheme="minorEastAsia" w:hAnsiTheme="minorEastAsia" w:hint="eastAsia"/>
          <w:sz w:val="32"/>
          <w:szCs w:val="32"/>
        </w:rPr>
        <w:t>自产自销，满足家庭以及周边市镇交换需求，流通范围小、量不大。十五世纪，哥伦布发现新大陆、郑和下西洋扩大</w:t>
      </w:r>
      <w:r w:rsidR="007078C3">
        <w:rPr>
          <w:rFonts w:asciiTheme="minorEastAsia" w:hAnsiTheme="minorEastAsia" w:hint="eastAsia"/>
          <w:sz w:val="32"/>
          <w:szCs w:val="32"/>
        </w:rPr>
        <w:t>了流通范围，但不构成主流，物资品种少</w:t>
      </w:r>
      <w:r w:rsidRPr="009D219A">
        <w:rPr>
          <w:rFonts w:asciiTheme="minorEastAsia" w:hAnsiTheme="minorEastAsia" w:hint="eastAsia"/>
          <w:sz w:val="32"/>
          <w:szCs w:val="32"/>
        </w:rPr>
        <w:t>，流通量小。</w:t>
      </w:r>
    </w:p>
    <w:p w:rsidR="00CB4E1B" w:rsidRPr="007078C3" w:rsidRDefault="00CB4E1B" w:rsidP="00CB4E1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7078C3">
        <w:rPr>
          <w:rFonts w:asciiTheme="minorEastAsia" w:hAnsiTheme="minorEastAsia" w:hint="eastAsia"/>
          <w:b/>
          <w:sz w:val="32"/>
          <w:szCs w:val="32"/>
        </w:rPr>
        <w:t>蒸汽机时代</w:t>
      </w:r>
    </w:p>
    <w:p w:rsidR="00CB4E1B" w:rsidRPr="009D219A" w:rsidRDefault="00CB4E1B" w:rsidP="009D219A">
      <w:pPr>
        <w:ind w:firstLine="360"/>
        <w:rPr>
          <w:rFonts w:asciiTheme="minorEastAsia" w:hAnsiTheme="minorEastAsia"/>
          <w:sz w:val="32"/>
          <w:szCs w:val="32"/>
        </w:rPr>
      </w:pPr>
      <w:r w:rsidRPr="009D219A">
        <w:rPr>
          <w:rFonts w:asciiTheme="minorEastAsia" w:hAnsiTheme="minorEastAsia" w:hint="eastAsia"/>
          <w:sz w:val="32"/>
          <w:szCs w:val="32"/>
        </w:rPr>
        <w:t>18世纪蒸汽机发明，</w:t>
      </w:r>
      <w:r w:rsidR="00563628" w:rsidRPr="009D219A">
        <w:rPr>
          <w:rFonts w:asciiTheme="minorEastAsia" w:hAnsiTheme="minorEastAsia" w:hint="eastAsia"/>
          <w:sz w:val="32"/>
          <w:szCs w:val="32"/>
        </w:rPr>
        <w:t>生产效率大为提高，一定化的批量生产，水作为蒸汽动力必要元素，工厂靠近河流。</w:t>
      </w:r>
    </w:p>
    <w:p w:rsidR="00CB4E1B" w:rsidRPr="007078C3" w:rsidRDefault="00CB4E1B" w:rsidP="00CB4E1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7078C3">
        <w:rPr>
          <w:rFonts w:asciiTheme="minorEastAsia" w:hAnsiTheme="minorEastAsia" w:hint="eastAsia"/>
          <w:b/>
          <w:sz w:val="32"/>
          <w:szCs w:val="32"/>
        </w:rPr>
        <w:t>工业经济时代</w:t>
      </w:r>
    </w:p>
    <w:p w:rsidR="00CB4E1B" w:rsidRPr="00D523C7" w:rsidRDefault="00CB4E1B" w:rsidP="009D219A">
      <w:pPr>
        <w:ind w:firstLine="360"/>
        <w:rPr>
          <w:rFonts w:asciiTheme="minorEastAsia" w:hAnsiTheme="minorEastAsia"/>
          <w:sz w:val="32"/>
          <w:szCs w:val="32"/>
        </w:rPr>
      </w:pPr>
      <w:r w:rsidRPr="00D523C7">
        <w:rPr>
          <w:rFonts w:asciiTheme="minorEastAsia" w:hAnsiTheme="minorEastAsia" w:hint="eastAsia"/>
          <w:sz w:val="32"/>
          <w:szCs w:val="32"/>
        </w:rPr>
        <w:t>20世纪初福特</w:t>
      </w:r>
      <w:r w:rsidR="00563628" w:rsidRPr="00D523C7">
        <w:rPr>
          <w:rFonts w:asciiTheme="minorEastAsia" w:hAnsiTheme="minorEastAsia" w:hint="eastAsia"/>
          <w:sz w:val="32"/>
          <w:szCs w:val="32"/>
        </w:rPr>
        <w:t>流水线生产方式</w:t>
      </w:r>
      <w:r w:rsidR="007078C3">
        <w:rPr>
          <w:rFonts w:asciiTheme="minorEastAsia" w:hAnsiTheme="minorEastAsia" w:hint="eastAsia"/>
          <w:sz w:val="32"/>
          <w:szCs w:val="32"/>
        </w:rPr>
        <w:t>推广；原料需求量大量化、持续化，生产靠近原料产地，并且企业形成</w:t>
      </w:r>
      <w:r w:rsidR="00563628" w:rsidRPr="00D523C7">
        <w:rPr>
          <w:rFonts w:asciiTheme="minorEastAsia" w:hAnsiTheme="minorEastAsia" w:hint="eastAsia"/>
          <w:sz w:val="32"/>
          <w:szCs w:val="32"/>
        </w:rPr>
        <w:t>原料采挖、加工一体化体系；中后期，原料不在满足于本地化，形成全国性、全球性资源配置；随着造船技术、航空技术、铁路技术的发展，远洋运输、航空运输、铁路运输普遍化；基于成本因素，在全球范围内配置资源。跨国公司是这个时代突出的代表。</w:t>
      </w:r>
    </w:p>
    <w:p w:rsidR="00CB4E1B" w:rsidRPr="007078C3" w:rsidRDefault="00563628" w:rsidP="00CB4E1B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7078C3">
        <w:rPr>
          <w:rFonts w:asciiTheme="minorEastAsia" w:hAnsiTheme="minorEastAsia" w:hint="eastAsia"/>
          <w:b/>
          <w:sz w:val="32"/>
          <w:szCs w:val="32"/>
        </w:rPr>
        <w:t>互联网时代</w:t>
      </w:r>
    </w:p>
    <w:p w:rsidR="00563628" w:rsidRPr="00D523C7" w:rsidRDefault="00563628" w:rsidP="009D219A">
      <w:pPr>
        <w:ind w:firstLine="360"/>
        <w:rPr>
          <w:rFonts w:asciiTheme="minorEastAsia" w:hAnsiTheme="minorEastAsia"/>
          <w:sz w:val="32"/>
          <w:szCs w:val="32"/>
        </w:rPr>
      </w:pPr>
      <w:r w:rsidRPr="00D523C7">
        <w:rPr>
          <w:rFonts w:asciiTheme="minorEastAsia" w:hAnsiTheme="minorEastAsia" w:hint="eastAsia"/>
          <w:sz w:val="32"/>
          <w:szCs w:val="32"/>
        </w:rPr>
        <w:t>20世纪末至21世纪初，互联网技术、</w:t>
      </w:r>
      <w:r w:rsidR="007078C3">
        <w:rPr>
          <w:rFonts w:asciiTheme="minorEastAsia" w:hAnsiTheme="minorEastAsia" w:hint="eastAsia"/>
          <w:sz w:val="32"/>
          <w:szCs w:val="32"/>
        </w:rPr>
        <w:t>IT</w:t>
      </w:r>
      <w:r w:rsidRPr="00D523C7">
        <w:rPr>
          <w:rFonts w:asciiTheme="minorEastAsia" w:hAnsiTheme="minorEastAsia" w:hint="eastAsia"/>
          <w:sz w:val="32"/>
          <w:szCs w:val="32"/>
        </w:rPr>
        <w:t>软硬件</w:t>
      </w:r>
      <w:r w:rsidR="007078C3">
        <w:rPr>
          <w:rFonts w:asciiTheme="minorEastAsia" w:hAnsiTheme="minorEastAsia" w:hint="eastAsia"/>
          <w:sz w:val="32"/>
          <w:szCs w:val="32"/>
        </w:rPr>
        <w:t>技术</w:t>
      </w:r>
      <w:r w:rsidRPr="00D523C7">
        <w:rPr>
          <w:rFonts w:asciiTheme="minorEastAsia" w:hAnsiTheme="minorEastAsia" w:hint="eastAsia"/>
          <w:sz w:val="32"/>
          <w:szCs w:val="32"/>
        </w:rPr>
        <w:t>日益成熟、完善，电子商务以阿里巴巴、亚马逊为代表，进入包括消费、工业</w:t>
      </w:r>
      <w:r w:rsidR="007078C3">
        <w:rPr>
          <w:rFonts w:asciiTheme="minorEastAsia" w:hAnsiTheme="minorEastAsia" w:hint="eastAsia"/>
          <w:sz w:val="32"/>
          <w:szCs w:val="32"/>
        </w:rPr>
        <w:t>品</w:t>
      </w:r>
      <w:r w:rsidRPr="00D523C7">
        <w:rPr>
          <w:rFonts w:asciiTheme="minorEastAsia" w:hAnsiTheme="minorEastAsia" w:hint="eastAsia"/>
          <w:sz w:val="32"/>
          <w:szCs w:val="32"/>
        </w:rPr>
        <w:t>在内的各行各业，商流得以扁平化、去中心化，买卖</w:t>
      </w:r>
      <w:r w:rsidR="007078C3">
        <w:rPr>
          <w:rFonts w:asciiTheme="minorEastAsia" w:hAnsiTheme="minorEastAsia" w:hint="eastAsia"/>
          <w:sz w:val="32"/>
          <w:szCs w:val="32"/>
        </w:rPr>
        <w:t>方</w:t>
      </w:r>
      <w:r w:rsidRPr="00D523C7">
        <w:rPr>
          <w:rFonts w:asciiTheme="minorEastAsia" w:hAnsiTheme="minorEastAsia" w:hint="eastAsia"/>
          <w:sz w:val="32"/>
          <w:szCs w:val="32"/>
        </w:rPr>
        <w:t>直接交易</w:t>
      </w:r>
      <w:r w:rsidR="00B35CBE" w:rsidRPr="00D523C7">
        <w:rPr>
          <w:rFonts w:asciiTheme="minorEastAsia" w:hAnsiTheme="minorEastAsia" w:hint="eastAsia"/>
          <w:sz w:val="32"/>
          <w:szCs w:val="32"/>
        </w:rPr>
        <w:t>。</w:t>
      </w:r>
    </w:p>
    <w:p w:rsidR="00993FD9" w:rsidRPr="007078C3" w:rsidRDefault="00993FD9" w:rsidP="009D219A">
      <w:pPr>
        <w:ind w:firstLine="360"/>
        <w:rPr>
          <w:rFonts w:asciiTheme="minorEastAsia" w:hAnsiTheme="minorEastAsia"/>
          <w:b/>
          <w:sz w:val="32"/>
          <w:szCs w:val="32"/>
        </w:rPr>
      </w:pPr>
      <w:r w:rsidRPr="007078C3">
        <w:rPr>
          <w:rFonts w:asciiTheme="minorEastAsia" w:hAnsiTheme="minorEastAsia" w:hint="eastAsia"/>
          <w:b/>
          <w:sz w:val="32"/>
          <w:szCs w:val="32"/>
        </w:rPr>
        <w:t>全球原料采购</w:t>
      </w:r>
      <w:r w:rsidR="00894E50" w:rsidRPr="007078C3">
        <w:rPr>
          <w:rFonts w:asciiTheme="minorEastAsia" w:hAnsiTheme="minorEastAsia" w:hint="eastAsia"/>
          <w:b/>
          <w:sz w:val="32"/>
          <w:szCs w:val="32"/>
        </w:rPr>
        <w:t>的特点在于</w:t>
      </w:r>
      <w:r w:rsidR="007078C3">
        <w:rPr>
          <w:rFonts w:asciiTheme="minorEastAsia" w:hAnsiTheme="minorEastAsia" w:hint="eastAsia"/>
          <w:b/>
          <w:sz w:val="32"/>
          <w:szCs w:val="32"/>
        </w:rPr>
        <w:t>：</w:t>
      </w:r>
    </w:p>
    <w:p w:rsidR="00894E50" w:rsidRPr="00D523C7" w:rsidRDefault="00894E50" w:rsidP="009D219A">
      <w:pPr>
        <w:ind w:firstLine="360"/>
        <w:rPr>
          <w:rFonts w:asciiTheme="minorEastAsia" w:hAnsiTheme="minorEastAsia"/>
          <w:sz w:val="32"/>
          <w:szCs w:val="32"/>
        </w:rPr>
      </w:pPr>
      <w:r w:rsidRPr="007078C3">
        <w:rPr>
          <w:rFonts w:asciiTheme="minorEastAsia" w:hAnsiTheme="minorEastAsia" w:hint="eastAsia"/>
          <w:b/>
          <w:sz w:val="32"/>
          <w:szCs w:val="32"/>
        </w:rPr>
        <w:t>全球化</w:t>
      </w:r>
      <w:r w:rsidR="007078C3" w:rsidRPr="007078C3">
        <w:rPr>
          <w:rFonts w:asciiTheme="minorEastAsia" w:hAnsiTheme="minorEastAsia" w:hint="eastAsia"/>
          <w:b/>
          <w:sz w:val="32"/>
          <w:szCs w:val="32"/>
        </w:rPr>
        <w:t>资源</w:t>
      </w:r>
      <w:r w:rsidRPr="007078C3">
        <w:rPr>
          <w:rFonts w:asciiTheme="minorEastAsia" w:hAnsiTheme="minorEastAsia" w:hint="eastAsia"/>
          <w:b/>
          <w:sz w:val="32"/>
          <w:szCs w:val="32"/>
        </w:rPr>
        <w:t>配置</w:t>
      </w:r>
      <w:r w:rsidRPr="00D523C7">
        <w:rPr>
          <w:rFonts w:asciiTheme="minorEastAsia" w:hAnsiTheme="minorEastAsia" w:hint="eastAsia"/>
          <w:sz w:val="32"/>
          <w:szCs w:val="32"/>
        </w:rPr>
        <w:t>：根据成本优先原则，会优先选择在资源成本低或配置成本低的国家或地区。</w:t>
      </w:r>
    </w:p>
    <w:p w:rsidR="00894E50" w:rsidRPr="00D523C7" w:rsidRDefault="00894E50" w:rsidP="009D219A">
      <w:pPr>
        <w:ind w:firstLine="360"/>
        <w:rPr>
          <w:rFonts w:asciiTheme="minorEastAsia" w:hAnsiTheme="minorEastAsia"/>
          <w:sz w:val="32"/>
          <w:szCs w:val="32"/>
        </w:rPr>
      </w:pPr>
      <w:r w:rsidRPr="007078C3">
        <w:rPr>
          <w:rFonts w:asciiTheme="minorEastAsia" w:hAnsiTheme="minorEastAsia" w:hint="eastAsia"/>
          <w:b/>
          <w:sz w:val="32"/>
          <w:szCs w:val="32"/>
        </w:rPr>
        <w:lastRenderedPageBreak/>
        <w:t>地区保护</w:t>
      </w:r>
      <w:r w:rsidRPr="00D523C7">
        <w:rPr>
          <w:rFonts w:asciiTheme="minorEastAsia" w:hAnsiTheme="minorEastAsia" w:hint="eastAsia"/>
          <w:sz w:val="32"/>
          <w:szCs w:val="32"/>
        </w:rPr>
        <w:t>：大部分国家对原料会实行一定的保护，避免本国资源过度消耗。</w:t>
      </w:r>
    </w:p>
    <w:p w:rsidR="004C4AE5" w:rsidRPr="009D219A" w:rsidRDefault="007078C3" w:rsidP="007078C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从</w:t>
      </w:r>
      <w:r w:rsidR="004C4AE5" w:rsidRPr="009D219A">
        <w:rPr>
          <w:rFonts w:asciiTheme="minorEastAsia" w:hAnsiTheme="minorEastAsia" w:hint="eastAsia"/>
          <w:b/>
          <w:sz w:val="32"/>
          <w:szCs w:val="32"/>
        </w:rPr>
        <w:t>生产环节</w:t>
      </w:r>
      <w:r>
        <w:rPr>
          <w:rFonts w:asciiTheme="minorEastAsia" w:hAnsiTheme="minorEastAsia" w:hint="eastAsia"/>
          <w:b/>
          <w:sz w:val="32"/>
          <w:szCs w:val="32"/>
        </w:rPr>
        <w:t>看</w:t>
      </w:r>
    </w:p>
    <w:p w:rsidR="004C4AE5" w:rsidRPr="00D523C7" w:rsidRDefault="00993FD9" w:rsidP="009D219A">
      <w:pPr>
        <w:ind w:firstLine="420"/>
        <w:rPr>
          <w:rFonts w:asciiTheme="minorEastAsia" w:hAnsiTheme="minorEastAsia"/>
          <w:sz w:val="32"/>
          <w:szCs w:val="32"/>
        </w:rPr>
      </w:pPr>
      <w:r w:rsidRPr="00D523C7">
        <w:rPr>
          <w:rFonts w:asciiTheme="minorEastAsia" w:hAnsiTheme="minorEastAsia" w:hint="eastAsia"/>
          <w:sz w:val="32"/>
          <w:szCs w:val="32"/>
        </w:rPr>
        <w:t>从全球角度看，</w:t>
      </w:r>
      <w:r w:rsidR="004A72F6">
        <w:rPr>
          <w:rFonts w:asciiTheme="minorEastAsia" w:hAnsiTheme="minorEastAsia" w:hint="eastAsia"/>
          <w:sz w:val="32"/>
          <w:szCs w:val="32"/>
        </w:rPr>
        <w:t>大</w:t>
      </w:r>
      <w:r w:rsidRPr="00D523C7">
        <w:rPr>
          <w:rFonts w:asciiTheme="minorEastAsia" w:hAnsiTheme="minorEastAsia" w:hint="eastAsia"/>
          <w:sz w:val="32"/>
          <w:szCs w:val="32"/>
        </w:rPr>
        <w:t>生产最早</w:t>
      </w:r>
      <w:r w:rsidR="004A72F6">
        <w:rPr>
          <w:rFonts w:asciiTheme="minorEastAsia" w:hAnsiTheme="minorEastAsia" w:hint="eastAsia"/>
          <w:sz w:val="32"/>
          <w:szCs w:val="32"/>
        </w:rPr>
        <w:t>发端</w:t>
      </w:r>
      <w:r w:rsidRPr="00D523C7">
        <w:rPr>
          <w:rFonts w:asciiTheme="minorEastAsia" w:hAnsiTheme="minorEastAsia" w:hint="eastAsia"/>
          <w:sz w:val="32"/>
          <w:szCs w:val="32"/>
        </w:rPr>
        <w:t>于工业革命起源地英国，并因为英国的殖民化、英联邦体系发展到美国、欧洲，日本明治维新后，发展民族工业，也成为世界生产中心；人力成本及资源成本上涨，生产中心从欧美日转到亚洲四小龙为代表的新兴经济体，从20世纪六十年代到九十年代，近半个世纪成为新的全球生产中心；同样的原因，外因成本因素，内因中国八十年代的</w:t>
      </w:r>
      <w:r w:rsidR="004A72F6">
        <w:rPr>
          <w:rFonts w:asciiTheme="minorEastAsia" w:hAnsiTheme="minorEastAsia" w:hint="eastAsia"/>
          <w:sz w:val="32"/>
          <w:szCs w:val="32"/>
        </w:rPr>
        <w:t>改革</w:t>
      </w:r>
      <w:r w:rsidRPr="00D523C7">
        <w:rPr>
          <w:rFonts w:asciiTheme="minorEastAsia" w:hAnsiTheme="minorEastAsia" w:hint="eastAsia"/>
          <w:sz w:val="32"/>
          <w:szCs w:val="32"/>
        </w:rPr>
        <w:t>开放，生产中心</w:t>
      </w:r>
      <w:r w:rsidR="004A72F6">
        <w:rPr>
          <w:rFonts w:asciiTheme="minorEastAsia" w:hAnsiTheme="minorEastAsia" w:hint="eastAsia"/>
          <w:sz w:val="32"/>
          <w:szCs w:val="32"/>
        </w:rPr>
        <w:t>又</w:t>
      </w:r>
      <w:r w:rsidRPr="00D523C7">
        <w:rPr>
          <w:rFonts w:asciiTheme="minorEastAsia" w:hAnsiTheme="minorEastAsia" w:hint="eastAsia"/>
          <w:sz w:val="32"/>
          <w:szCs w:val="32"/>
        </w:rPr>
        <w:t>转移到中国，全球</w:t>
      </w:r>
      <w:r w:rsidR="004A72F6">
        <w:rPr>
          <w:rFonts w:asciiTheme="minorEastAsia" w:hAnsiTheme="minorEastAsia" w:hint="eastAsia"/>
          <w:sz w:val="32"/>
          <w:szCs w:val="32"/>
        </w:rPr>
        <w:t>生产制造企业以跨国公司为代表到中国开厂布局，经历不到三十年发展；</w:t>
      </w:r>
      <w:r w:rsidRPr="00D523C7">
        <w:rPr>
          <w:rFonts w:asciiTheme="minorEastAsia" w:hAnsiTheme="minorEastAsia" w:hint="eastAsia"/>
          <w:sz w:val="32"/>
          <w:szCs w:val="32"/>
        </w:rPr>
        <w:t>同样的成本</w:t>
      </w:r>
      <w:r w:rsidR="004A72F6">
        <w:rPr>
          <w:rFonts w:asciiTheme="minorEastAsia" w:hAnsiTheme="minorEastAsia" w:hint="eastAsia"/>
          <w:sz w:val="32"/>
          <w:szCs w:val="32"/>
        </w:rPr>
        <w:t>考量，</w:t>
      </w:r>
      <w:r w:rsidRPr="00D523C7">
        <w:rPr>
          <w:rFonts w:asciiTheme="minorEastAsia" w:hAnsiTheme="minorEastAsia" w:hint="eastAsia"/>
          <w:sz w:val="32"/>
          <w:szCs w:val="32"/>
        </w:rPr>
        <w:t>全球生产</w:t>
      </w:r>
      <w:r w:rsidR="004A72F6">
        <w:rPr>
          <w:rFonts w:asciiTheme="minorEastAsia" w:hAnsiTheme="minorEastAsia" w:hint="eastAsia"/>
          <w:sz w:val="32"/>
          <w:szCs w:val="32"/>
        </w:rPr>
        <w:t>中心又逃离中国，向越南、马来西亚、印度等东南亚集中，新一个</w:t>
      </w:r>
      <w:r w:rsidRPr="00D523C7">
        <w:rPr>
          <w:rFonts w:asciiTheme="minorEastAsia" w:hAnsiTheme="minorEastAsia" w:hint="eastAsia"/>
          <w:sz w:val="32"/>
          <w:szCs w:val="32"/>
        </w:rPr>
        <w:t>轮回开始；不出意外，若干年后，全球生产中心同样会转移到更不发达的国家和地区，比如拉美、非洲等。</w:t>
      </w:r>
    </w:p>
    <w:p w:rsidR="004C4AE5" w:rsidRPr="009D219A" w:rsidRDefault="007078C3" w:rsidP="007078C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从</w:t>
      </w:r>
      <w:r w:rsidR="004C4AE5" w:rsidRPr="009D219A">
        <w:rPr>
          <w:rFonts w:asciiTheme="minorEastAsia" w:hAnsiTheme="minorEastAsia" w:hint="eastAsia"/>
          <w:b/>
          <w:sz w:val="32"/>
          <w:szCs w:val="32"/>
        </w:rPr>
        <w:t>销售环节</w:t>
      </w:r>
      <w:r>
        <w:rPr>
          <w:rFonts w:asciiTheme="minorEastAsia" w:hAnsiTheme="minorEastAsia" w:hint="eastAsia"/>
          <w:b/>
          <w:sz w:val="32"/>
          <w:szCs w:val="32"/>
        </w:rPr>
        <w:t>看</w:t>
      </w:r>
    </w:p>
    <w:p w:rsidR="00894E50" w:rsidRPr="00D523C7" w:rsidRDefault="00894E50" w:rsidP="009D219A">
      <w:pPr>
        <w:ind w:firstLine="420"/>
        <w:rPr>
          <w:rFonts w:asciiTheme="minorEastAsia" w:hAnsiTheme="minorEastAsia"/>
          <w:sz w:val="32"/>
          <w:szCs w:val="32"/>
        </w:rPr>
      </w:pPr>
      <w:r w:rsidRPr="00D523C7">
        <w:rPr>
          <w:rFonts w:asciiTheme="minorEastAsia" w:hAnsiTheme="minorEastAsia" w:hint="eastAsia"/>
          <w:sz w:val="32"/>
          <w:szCs w:val="32"/>
        </w:rPr>
        <w:t>从体制上来看，经历了从计划供应向市场化交易的过程。</w:t>
      </w:r>
    </w:p>
    <w:p w:rsidR="004C4AE5" w:rsidRPr="00D523C7" w:rsidRDefault="00894E50" w:rsidP="004A72F6">
      <w:pPr>
        <w:ind w:firstLine="420"/>
        <w:rPr>
          <w:rFonts w:asciiTheme="minorEastAsia" w:hAnsiTheme="minorEastAsia"/>
          <w:sz w:val="32"/>
          <w:szCs w:val="32"/>
        </w:rPr>
      </w:pPr>
      <w:r w:rsidRPr="00D523C7">
        <w:rPr>
          <w:rFonts w:asciiTheme="minorEastAsia" w:hAnsiTheme="minorEastAsia" w:hint="eastAsia"/>
          <w:sz w:val="32"/>
          <w:szCs w:val="32"/>
        </w:rPr>
        <w:t>销售范围：最初自产自销，到在一定地区内销售，到在国家范围内流通，再到在全球范围内流通。</w:t>
      </w:r>
    </w:p>
    <w:p w:rsidR="00894E50" w:rsidRPr="00D523C7" w:rsidRDefault="00894E50" w:rsidP="004A72F6">
      <w:pPr>
        <w:ind w:firstLine="420"/>
        <w:rPr>
          <w:rFonts w:asciiTheme="minorEastAsia" w:hAnsiTheme="minorEastAsia"/>
          <w:sz w:val="32"/>
          <w:szCs w:val="32"/>
        </w:rPr>
      </w:pPr>
      <w:r w:rsidRPr="00D523C7">
        <w:rPr>
          <w:rFonts w:asciiTheme="minorEastAsia" w:hAnsiTheme="minorEastAsia" w:hint="eastAsia"/>
          <w:sz w:val="32"/>
          <w:szCs w:val="32"/>
        </w:rPr>
        <w:t>销售手段：</w:t>
      </w:r>
      <w:r w:rsidR="0011068C" w:rsidRPr="00D523C7">
        <w:rPr>
          <w:rFonts w:asciiTheme="minorEastAsia" w:hAnsiTheme="minorEastAsia" w:hint="eastAsia"/>
          <w:sz w:val="32"/>
          <w:szCs w:val="32"/>
        </w:rPr>
        <w:t>固定集市销售；分级销售体系，生产厂家到一级批发商、二级批发商、三级批发商、终端销售，一般以大区、省、市、县等行政层次实现多级销售；电商销售，通过</w:t>
      </w:r>
      <w:r w:rsidR="0011068C" w:rsidRPr="00D523C7">
        <w:rPr>
          <w:rFonts w:asciiTheme="minorEastAsia" w:hAnsiTheme="minorEastAsia" w:hint="eastAsia"/>
          <w:sz w:val="32"/>
          <w:szCs w:val="32"/>
        </w:rPr>
        <w:lastRenderedPageBreak/>
        <w:t>生产企业自营电商平台或第三方电商平台，实现卖买双方直接交易；全渠道销售，为线上销售渠道、线下渠道及其它销售渠道综合</w:t>
      </w:r>
      <w:r w:rsidR="003A49DA" w:rsidRPr="00D523C7">
        <w:rPr>
          <w:rFonts w:asciiTheme="minorEastAsia" w:hAnsiTheme="minorEastAsia" w:hint="eastAsia"/>
          <w:sz w:val="32"/>
          <w:szCs w:val="32"/>
        </w:rPr>
        <w:t>。</w:t>
      </w:r>
    </w:p>
    <w:p w:rsidR="003A49DA" w:rsidRPr="009D219A" w:rsidRDefault="003A49DA" w:rsidP="009D219A">
      <w:pPr>
        <w:jc w:val="center"/>
        <w:rPr>
          <w:rFonts w:asciiTheme="minorEastAsia" w:hAnsiTheme="minorEastAsia"/>
          <w:b/>
          <w:sz w:val="32"/>
          <w:szCs w:val="32"/>
        </w:rPr>
      </w:pPr>
      <w:r w:rsidRPr="009D219A">
        <w:rPr>
          <w:rFonts w:asciiTheme="minorEastAsia" w:hAnsiTheme="minorEastAsia" w:hint="eastAsia"/>
          <w:b/>
          <w:sz w:val="32"/>
          <w:szCs w:val="32"/>
        </w:rPr>
        <w:t>大流通发展趋势畅想</w:t>
      </w:r>
    </w:p>
    <w:p w:rsidR="003A49DA" w:rsidRPr="009D219A" w:rsidRDefault="003A49DA" w:rsidP="007078C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9D219A">
        <w:rPr>
          <w:rFonts w:asciiTheme="minorEastAsia" w:hAnsiTheme="minorEastAsia" w:hint="eastAsia"/>
          <w:b/>
          <w:sz w:val="32"/>
          <w:szCs w:val="32"/>
        </w:rPr>
        <w:t>原料集聚地的本地化生产</w:t>
      </w:r>
    </w:p>
    <w:p w:rsidR="003A49DA" w:rsidRPr="00D523C7" w:rsidRDefault="00E824DD" w:rsidP="009D219A">
      <w:pPr>
        <w:ind w:firstLine="420"/>
        <w:rPr>
          <w:rFonts w:asciiTheme="minorEastAsia" w:hAnsiTheme="minorEastAsia"/>
          <w:sz w:val="32"/>
          <w:szCs w:val="32"/>
        </w:rPr>
      </w:pPr>
      <w:r w:rsidRPr="00D523C7">
        <w:rPr>
          <w:rFonts w:asciiTheme="minorEastAsia" w:hAnsiTheme="minorEastAsia" w:hint="eastAsia"/>
          <w:sz w:val="32"/>
          <w:szCs w:val="32"/>
        </w:rPr>
        <w:t>基于以上分析以及生产企业成本考虑，在主要原料集聚地设厂生产，可能会成为一种大流通环境下的模式；不仅省掉原料全球配置时的物流环节和费用，而且还可以解决本地就业、促进地方税收从而得到地方优惠和成本上的降低；当然，原料集聚地本地化生产之外，还需考虑原料的初加工和深加工产业，发展全产链；特别表现在大宗物资领域，比如神</w:t>
      </w:r>
      <w:r w:rsidR="004A72F6">
        <w:rPr>
          <w:rFonts w:asciiTheme="minorEastAsia" w:hAnsiTheme="minorEastAsia" w:hint="eastAsia"/>
          <w:sz w:val="32"/>
          <w:szCs w:val="32"/>
        </w:rPr>
        <w:t>华集团，靠近矿山设厂，不仅挖煤，还做煤矿的初加工和深加工如原料</w:t>
      </w:r>
      <w:r w:rsidRPr="00D523C7">
        <w:rPr>
          <w:rFonts w:asciiTheme="minorEastAsia" w:hAnsiTheme="minorEastAsia" w:hint="eastAsia"/>
          <w:sz w:val="32"/>
          <w:szCs w:val="32"/>
        </w:rPr>
        <w:t>直接发电、生产初级化工品，还通过修铁路、码头实现更有效流通。</w:t>
      </w:r>
    </w:p>
    <w:p w:rsidR="00E824DD" w:rsidRPr="00D523C7" w:rsidRDefault="00E824DD" w:rsidP="009D219A">
      <w:pPr>
        <w:ind w:firstLine="420"/>
        <w:rPr>
          <w:rFonts w:asciiTheme="minorEastAsia" w:hAnsiTheme="minorEastAsia"/>
          <w:sz w:val="32"/>
          <w:szCs w:val="32"/>
        </w:rPr>
      </w:pPr>
      <w:r w:rsidRPr="00D523C7">
        <w:rPr>
          <w:rFonts w:asciiTheme="minorEastAsia" w:hAnsiTheme="minorEastAsia" w:hint="eastAsia"/>
          <w:sz w:val="32"/>
          <w:szCs w:val="32"/>
        </w:rPr>
        <w:t>这种生产模式，在新时代，会发展</w:t>
      </w:r>
      <w:r w:rsidR="004A72F6">
        <w:rPr>
          <w:rFonts w:asciiTheme="minorEastAsia" w:hAnsiTheme="minorEastAsia" w:hint="eastAsia"/>
          <w:sz w:val="32"/>
          <w:szCs w:val="32"/>
        </w:rPr>
        <w:t>出</w:t>
      </w:r>
      <w:r w:rsidRPr="00D523C7">
        <w:rPr>
          <w:rFonts w:asciiTheme="minorEastAsia" w:hAnsiTheme="minorEastAsia" w:hint="eastAsia"/>
          <w:sz w:val="32"/>
          <w:szCs w:val="32"/>
        </w:rPr>
        <w:t>产业集群来形成产业链，</w:t>
      </w:r>
      <w:r w:rsidR="004A72F6" w:rsidRPr="00D523C7">
        <w:rPr>
          <w:rFonts w:asciiTheme="minorEastAsia" w:hAnsiTheme="minorEastAsia" w:hint="eastAsia"/>
          <w:sz w:val="32"/>
          <w:szCs w:val="32"/>
        </w:rPr>
        <w:t>形成从</w:t>
      </w:r>
      <w:r w:rsidR="004A72F6">
        <w:rPr>
          <w:rFonts w:asciiTheme="minorEastAsia" w:hAnsiTheme="minorEastAsia" w:hint="eastAsia"/>
          <w:sz w:val="32"/>
          <w:szCs w:val="32"/>
        </w:rPr>
        <w:t>原料、半成品到</w:t>
      </w:r>
      <w:r w:rsidR="00245CD9" w:rsidRPr="00D523C7">
        <w:rPr>
          <w:rFonts w:asciiTheme="minorEastAsia" w:hAnsiTheme="minorEastAsia" w:hint="eastAsia"/>
          <w:sz w:val="32"/>
          <w:szCs w:val="32"/>
        </w:rPr>
        <w:t>配套、物流、经销</w:t>
      </w:r>
      <w:r w:rsidR="004A72F6">
        <w:rPr>
          <w:rFonts w:asciiTheme="minorEastAsia" w:hAnsiTheme="minorEastAsia" w:hint="eastAsia"/>
          <w:sz w:val="32"/>
          <w:szCs w:val="32"/>
        </w:rPr>
        <w:t>的</w:t>
      </w:r>
      <w:r w:rsidR="00245CD9" w:rsidRPr="00D523C7">
        <w:rPr>
          <w:rFonts w:asciiTheme="minorEastAsia" w:hAnsiTheme="minorEastAsia" w:hint="eastAsia"/>
          <w:sz w:val="32"/>
          <w:szCs w:val="32"/>
        </w:rPr>
        <w:t>生态体系。</w:t>
      </w:r>
    </w:p>
    <w:p w:rsidR="00245CD9" w:rsidRPr="009D219A" w:rsidRDefault="00245CD9" w:rsidP="007078C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9D219A">
        <w:rPr>
          <w:rFonts w:asciiTheme="minorEastAsia" w:hAnsiTheme="minorEastAsia" w:hint="eastAsia"/>
          <w:b/>
          <w:sz w:val="32"/>
          <w:szCs w:val="32"/>
        </w:rPr>
        <w:t>销售是基于大数据的订单先行</w:t>
      </w:r>
    </w:p>
    <w:p w:rsidR="004C4AE5" w:rsidRPr="00D523C7" w:rsidRDefault="00F93B0B" w:rsidP="009D219A">
      <w:pPr>
        <w:ind w:firstLine="420"/>
        <w:rPr>
          <w:rFonts w:asciiTheme="minorEastAsia" w:hAnsiTheme="minorEastAsia"/>
          <w:sz w:val="32"/>
          <w:szCs w:val="32"/>
        </w:rPr>
      </w:pPr>
      <w:r w:rsidRPr="00D523C7">
        <w:rPr>
          <w:rFonts w:asciiTheme="minorEastAsia" w:hAnsiTheme="minorEastAsia" w:hint="eastAsia"/>
          <w:sz w:val="32"/>
          <w:szCs w:val="32"/>
        </w:rPr>
        <w:t>互联网、IT技术的发展，交易电子商务化，时间的沉淀，基于交易的大数据及辅助社交、个人信息大数据，不久的将来，销售将是基于大数据的订单先行，2016年双十一和近两年，国内外电商企业基于大数据的订单先行已在做出尝试；相信，随着交易的增多，大数据的更加丰富，挖掘技术的成</w:t>
      </w:r>
      <w:r w:rsidR="004A72F6">
        <w:rPr>
          <w:rFonts w:asciiTheme="minorEastAsia" w:hAnsiTheme="minorEastAsia" w:hint="eastAsia"/>
          <w:sz w:val="32"/>
          <w:szCs w:val="32"/>
        </w:rPr>
        <w:lastRenderedPageBreak/>
        <w:t>熟，订单先行、</w:t>
      </w:r>
      <w:r w:rsidRPr="00D523C7">
        <w:rPr>
          <w:rFonts w:asciiTheme="minorEastAsia" w:hAnsiTheme="minorEastAsia" w:hint="eastAsia"/>
          <w:sz w:val="32"/>
          <w:szCs w:val="32"/>
        </w:rPr>
        <w:t>销售在后会是个趋势。</w:t>
      </w:r>
    </w:p>
    <w:p w:rsidR="00F93B0B" w:rsidRPr="009D219A" w:rsidRDefault="00F93B0B" w:rsidP="007078C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9D219A">
        <w:rPr>
          <w:rFonts w:asciiTheme="minorEastAsia" w:hAnsiTheme="minorEastAsia" w:hint="eastAsia"/>
          <w:b/>
          <w:sz w:val="32"/>
          <w:szCs w:val="32"/>
        </w:rPr>
        <w:t>消费全场景导流</w:t>
      </w:r>
    </w:p>
    <w:p w:rsidR="00F93B0B" w:rsidRPr="00D523C7" w:rsidRDefault="00F93B0B" w:rsidP="009D219A">
      <w:pPr>
        <w:ind w:firstLine="420"/>
        <w:rPr>
          <w:rFonts w:asciiTheme="minorEastAsia" w:hAnsiTheme="minorEastAsia"/>
          <w:sz w:val="32"/>
          <w:szCs w:val="32"/>
        </w:rPr>
      </w:pPr>
      <w:r w:rsidRPr="00D523C7">
        <w:rPr>
          <w:rFonts w:asciiTheme="minorEastAsia" w:hAnsiTheme="minorEastAsia" w:hint="eastAsia"/>
          <w:sz w:val="32"/>
          <w:szCs w:val="32"/>
        </w:rPr>
        <w:t>未来消费没有固定场所，不在超市，也不一定必然在电商平台，可能会发生在社交平台上，朋友圈的推荐，自媒体大V的微商平台，或知乎问答上的答复，或者是看</w:t>
      </w:r>
      <w:r w:rsidR="004A72F6">
        <w:rPr>
          <w:rFonts w:asciiTheme="minorEastAsia" w:hAnsiTheme="minorEastAsia" w:hint="eastAsia"/>
          <w:sz w:val="32"/>
          <w:szCs w:val="32"/>
        </w:rPr>
        <w:t>电视、</w:t>
      </w:r>
      <w:r w:rsidRPr="00D523C7">
        <w:rPr>
          <w:rFonts w:asciiTheme="minorEastAsia" w:hAnsiTheme="minorEastAsia" w:hint="eastAsia"/>
          <w:sz w:val="32"/>
          <w:szCs w:val="32"/>
        </w:rPr>
        <w:t>视频后的消费</w:t>
      </w:r>
      <w:r w:rsidR="00947537" w:rsidRPr="00D523C7">
        <w:rPr>
          <w:rFonts w:asciiTheme="minorEastAsia" w:hAnsiTheme="minorEastAsia" w:hint="eastAsia"/>
          <w:sz w:val="32"/>
          <w:szCs w:val="32"/>
        </w:rPr>
        <w:t>冲动</w:t>
      </w:r>
      <w:r w:rsidR="00947537" w:rsidRPr="00D523C7">
        <w:rPr>
          <w:rFonts w:asciiTheme="minorEastAsia" w:hAnsiTheme="minorEastAsia"/>
          <w:sz w:val="32"/>
          <w:szCs w:val="32"/>
        </w:rPr>
        <w:t>……</w:t>
      </w:r>
      <w:r w:rsidR="00947537" w:rsidRPr="00D523C7">
        <w:rPr>
          <w:rFonts w:asciiTheme="minorEastAsia" w:hAnsiTheme="minorEastAsia" w:hint="eastAsia"/>
          <w:sz w:val="32"/>
          <w:szCs w:val="32"/>
        </w:rPr>
        <w:t>无论各种场景</w:t>
      </w:r>
      <w:r w:rsidR="004A72F6">
        <w:rPr>
          <w:rFonts w:asciiTheme="minorEastAsia" w:hAnsiTheme="minorEastAsia" w:hint="eastAsia"/>
          <w:sz w:val="32"/>
          <w:szCs w:val="32"/>
        </w:rPr>
        <w:t>下是否</w:t>
      </w:r>
      <w:r w:rsidR="00947537" w:rsidRPr="00D523C7">
        <w:rPr>
          <w:rFonts w:asciiTheme="minorEastAsia" w:hAnsiTheme="minorEastAsia" w:hint="eastAsia"/>
          <w:sz w:val="32"/>
          <w:szCs w:val="32"/>
        </w:rPr>
        <w:t>做</w:t>
      </w:r>
      <w:r w:rsidR="004A72F6">
        <w:rPr>
          <w:rFonts w:asciiTheme="minorEastAsia" w:hAnsiTheme="minorEastAsia" w:hint="eastAsia"/>
          <w:sz w:val="32"/>
          <w:szCs w:val="32"/>
        </w:rPr>
        <w:t>了消费链接，还是消费者</w:t>
      </w:r>
      <w:r w:rsidR="00947537" w:rsidRPr="00D523C7">
        <w:rPr>
          <w:rFonts w:asciiTheme="minorEastAsia" w:hAnsiTheme="minorEastAsia" w:hint="eastAsia"/>
          <w:sz w:val="32"/>
          <w:szCs w:val="32"/>
        </w:rPr>
        <w:t>自己主动</w:t>
      </w:r>
      <w:r w:rsidR="004A72F6">
        <w:rPr>
          <w:rFonts w:asciiTheme="minorEastAsia" w:hAnsiTheme="minorEastAsia" w:hint="eastAsia"/>
          <w:sz w:val="32"/>
          <w:szCs w:val="32"/>
        </w:rPr>
        <w:t>通过搜索引擎</w:t>
      </w:r>
      <w:r w:rsidR="00947537" w:rsidRPr="00D523C7">
        <w:rPr>
          <w:rFonts w:asciiTheme="minorEastAsia" w:hAnsiTheme="minorEastAsia" w:hint="eastAsia"/>
          <w:sz w:val="32"/>
          <w:szCs w:val="32"/>
        </w:rPr>
        <w:t>查找产品信息，未来这种消费的全场景导流会是个趋势。</w:t>
      </w:r>
    </w:p>
    <w:p w:rsidR="00947537" w:rsidRPr="009D219A" w:rsidRDefault="00947537" w:rsidP="007078C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9D219A">
        <w:rPr>
          <w:rFonts w:asciiTheme="minorEastAsia" w:hAnsiTheme="minorEastAsia" w:hint="eastAsia"/>
          <w:b/>
          <w:sz w:val="32"/>
          <w:szCs w:val="32"/>
        </w:rPr>
        <w:t>逆向物流、二手物品回收是个大市场</w:t>
      </w:r>
    </w:p>
    <w:p w:rsidR="00947537" w:rsidRPr="00D523C7" w:rsidRDefault="00CF21DE" w:rsidP="009D219A">
      <w:pPr>
        <w:ind w:firstLine="420"/>
        <w:rPr>
          <w:rFonts w:asciiTheme="minorEastAsia" w:hAnsiTheme="minorEastAsia"/>
          <w:sz w:val="32"/>
          <w:szCs w:val="32"/>
        </w:rPr>
      </w:pPr>
      <w:r w:rsidRPr="00D523C7">
        <w:rPr>
          <w:rFonts w:asciiTheme="minorEastAsia" w:hAnsiTheme="minorEastAsia" w:hint="eastAsia"/>
          <w:sz w:val="32"/>
          <w:szCs w:val="32"/>
        </w:rPr>
        <w:t>过剩经济时代，产品供给极大丰富，产品更新换代周期越来越短，消费者消费能力在提升，生产生活物资更新换代会加快，不会</w:t>
      </w:r>
      <w:r w:rsidR="004A72F6">
        <w:rPr>
          <w:rFonts w:asciiTheme="minorEastAsia" w:hAnsiTheme="minorEastAsia" w:hint="eastAsia"/>
          <w:sz w:val="32"/>
          <w:szCs w:val="32"/>
        </w:rPr>
        <w:t>等待用坏、报废才更换；电商的冲动消费、消费者权益保护，逆向退货、</w:t>
      </w:r>
      <w:r w:rsidRPr="00D523C7">
        <w:rPr>
          <w:rFonts w:asciiTheme="minorEastAsia" w:hAnsiTheme="minorEastAsia" w:hint="eastAsia"/>
          <w:sz w:val="32"/>
          <w:szCs w:val="32"/>
        </w:rPr>
        <w:t>二手物</w:t>
      </w:r>
      <w:r w:rsidR="004A72F6">
        <w:rPr>
          <w:rFonts w:asciiTheme="minorEastAsia" w:hAnsiTheme="minorEastAsia" w:hint="eastAsia"/>
          <w:sz w:val="32"/>
          <w:szCs w:val="32"/>
        </w:rPr>
        <w:t>品的回收是个大市场，目前涉足</w:t>
      </w:r>
      <w:r w:rsidRPr="00D523C7">
        <w:rPr>
          <w:rFonts w:asciiTheme="minorEastAsia" w:hAnsiTheme="minorEastAsia" w:hint="eastAsia"/>
          <w:sz w:val="32"/>
          <w:szCs w:val="32"/>
        </w:rPr>
        <w:t>此市场的还不多，但从社会大流通角度来看，这种生活、生产的逆向物流、二手物资回收、再加工面临很大需求；围绕各细分领域做二手物品回收及再处理，必要和急迫。</w:t>
      </w:r>
    </w:p>
    <w:p w:rsidR="00CF21DE" w:rsidRPr="009D219A" w:rsidRDefault="00D65438" w:rsidP="009D219A">
      <w:pPr>
        <w:jc w:val="center"/>
        <w:rPr>
          <w:rFonts w:asciiTheme="minorEastAsia" w:hAnsiTheme="minorEastAsia"/>
          <w:b/>
          <w:sz w:val="32"/>
          <w:szCs w:val="32"/>
        </w:rPr>
      </w:pPr>
      <w:r w:rsidRPr="009D219A">
        <w:rPr>
          <w:rFonts w:asciiTheme="minorEastAsia" w:hAnsiTheme="minorEastAsia" w:hint="eastAsia"/>
          <w:b/>
          <w:sz w:val="32"/>
          <w:szCs w:val="32"/>
        </w:rPr>
        <w:t>大流通下行业和产业的机会</w:t>
      </w:r>
    </w:p>
    <w:p w:rsidR="00D65438" w:rsidRPr="009D219A" w:rsidRDefault="00D65438" w:rsidP="007078C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9D219A">
        <w:rPr>
          <w:rFonts w:asciiTheme="minorEastAsia" w:hAnsiTheme="minorEastAsia" w:hint="eastAsia"/>
          <w:b/>
          <w:sz w:val="32"/>
          <w:szCs w:val="32"/>
        </w:rPr>
        <w:t>原料集中地提前布局者</w:t>
      </w:r>
    </w:p>
    <w:p w:rsidR="00D65438" w:rsidRPr="00D523C7" w:rsidRDefault="00D65438" w:rsidP="009D219A">
      <w:pPr>
        <w:ind w:firstLine="420"/>
        <w:rPr>
          <w:rFonts w:asciiTheme="minorEastAsia" w:hAnsiTheme="minorEastAsia"/>
          <w:sz w:val="32"/>
          <w:szCs w:val="32"/>
        </w:rPr>
      </w:pPr>
      <w:r w:rsidRPr="00D523C7">
        <w:rPr>
          <w:rFonts w:asciiTheme="minorEastAsia" w:hAnsiTheme="minorEastAsia" w:hint="eastAsia"/>
          <w:sz w:val="32"/>
          <w:szCs w:val="32"/>
        </w:rPr>
        <w:t>一种是发现并进入原料集中地的企业</w:t>
      </w:r>
      <w:r w:rsidR="004A72F6">
        <w:rPr>
          <w:rFonts w:asciiTheme="minorEastAsia" w:hAnsiTheme="minorEastAsia" w:hint="eastAsia"/>
          <w:sz w:val="32"/>
          <w:szCs w:val="32"/>
        </w:rPr>
        <w:t>，一种是为生产厂家作配套的服务企业；前者可以通过各种手段、资讯，</w:t>
      </w:r>
      <w:r w:rsidRPr="00D523C7">
        <w:rPr>
          <w:rFonts w:asciiTheme="minorEastAsia" w:hAnsiTheme="minorEastAsia" w:hint="eastAsia"/>
          <w:sz w:val="32"/>
          <w:szCs w:val="32"/>
        </w:rPr>
        <w:t>获取这些原料集散地</w:t>
      </w:r>
      <w:r w:rsidR="00CF1F04" w:rsidRPr="00D523C7">
        <w:rPr>
          <w:rFonts w:asciiTheme="minorEastAsia" w:hAnsiTheme="minorEastAsia" w:hint="eastAsia"/>
          <w:sz w:val="32"/>
          <w:szCs w:val="32"/>
        </w:rPr>
        <w:t>，通过资本、政府公关拿下有前景的原料集散地所有权、使用权；后者也是信息灵通者，在生产企业进驻</w:t>
      </w:r>
      <w:r w:rsidR="00CF1F04" w:rsidRPr="00D523C7">
        <w:rPr>
          <w:rFonts w:asciiTheme="minorEastAsia" w:hAnsiTheme="minorEastAsia" w:hint="eastAsia"/>
          <w:sz w:val="32"/>
          <w:szCs w:val="32"/>
        </w:rPr>
        <w:lastRenderedPageBreak/>
        <w:t>前，提前</w:t>
      </w:r>
      <w:r w:rsidR="004A72F6">
        <w:rPr>
          <w:rFonts w:asciiTheme="minorEastAsia" w:hAnsiTheme="minorEastAsia" w:hint="eastAsia"/>
          <w:sz w:val="32"/>
          <w:szCs w:val="32"/>
        </w:rPr>
        <w:t>做好布局，作出配套资源的准备和规划，一旦生产企业入驻，则是其首选</w:t>
      </w:r>
      <w:r w:rsidR="00CF1F04" w:rsidRPr="00D523C7">
        <w:rPr>
          <w:rFonts w:asciiTheme="minorEastAsia" w:hAnsiTheme="minorEastAsia" w:hint="eastAsia"/>
          <w:sz w:val="32"/>
          <w:szCs w:val="32"/>
        </w:rPr>
        <w:t>的服务商。</w:t>
      </w:r>
    </w:p>
    <w:p w:rsidR="00CF1F04" w:rsidRPr="009D219A" w:rsidRDefault="00CF1F04" w:rsidP="007078C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9D219A">
        <w:rPr>
          <w:rFonts w:asciiTheme="minorEastAsia" w:hAnsiTheme="minorEastAsia" w:hint="eastAsia"/>
          <w:b/>
          <w:sz w:val="32"/>
          <w:szCs w:val="32"/>
        </w:rPr>
        <w:t>新能源、新技术发明或拥有者</w:t>
      </w:r>
    </w:p>
    <w:p w:rsidR="00CF1F04" w:rsidRPr="00D523C7" w:rsidRDefault="00CF1F04" w:rsidP="009D219A">
      <w:pPr>
        <w:ind w:firstLine="420"/>
        <w:rPr>
          <w:rFonts w:asciiTheme="minorEastAsia" w:hAnsiTheme="minorEastAsia"/>
          <w:sz w:val="32"/>
          <w:szCs w:val="32"/>
        </w:rPr>
      </w:pPr>
      <w:r w:rsidRPr="00D523C7">
        <w:rPr>
          <w:rFonts w:asciiTheme="minorEastAsia" w:hAnsiTheme="minorEastAsia" w:hint="eastAsia"/>
          <w:sz w:val="32"/>
          <w:szCs w:val="32"/>
        </w:rPr>
        <w:t>实业的生产，不可再生资源过去是主流，但矿、煤、油等总会用尽，所以，新能源生产者、新技术的发明或拥有者可能会改变传统的流通，会采用新的流通渠道或流通模式，优化流通效率，甚至减少流通。目前来看，表现比较多的是智能设备包括无人机、无人车、自动传输、分捡设备、机器人</w:t>
      </w:r>
      <w:r w:rsidR="00073186" w:rsidRPr="00D523C7">
        <w:rPr>
          <w:rFonts w:asciiTheme="minorEastAsia" w:hAnsiTheme="minorEastAsia" w:hint="eastAsia"/>
          <w:sz w:val="32"/>
          <w:szCs w:val="32"/>
        </w:rPr>
        <w:t>、3D打印、电子化交付、电子货币</w:t>
      </w:r>
      <w:r w:rsidRPr="00D523C7">
        <w:rPr>
          <w:rFonts w:asciiTheme="minorEastAsia" w:hAnsiTheme="minorEastAsia" w:hint="eastAsia"/>
          <w:sz w:val="32"/>
          <w:szCs w:val="32"/>
        </w:rPr>
        <w:t>；新技术</w:t>
      </w:r>
      <w:r w:rsidR="00073186" w:rsidRPr="00D523C7">
        <w:rPr>
          <w:rFonts w:asciiTheme="minorEastAsia" w:hAnsiTheme="minorEastAsia" w:hint="eastAsia"/>
          <w:sz w:val="32"/>
          <w:szCs w:val="32"/>
        </w:rPr>
        <w:t>的应用，对未来的流通影响是巨大甚至是革命性的。</w:t>
      </w:r>
    </w:p>
    <w:p w:rsidR="00073186" w:rsidRPr="009D219A" w:rsidRDefault="00073186" w:rsidP="007078C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9D219A">
        <w:rPr>
          <w:rFonts w:asciiTheme="minorEastAsia" w:hAnsiTheme="minorEastAsia" w:hint="eastAsia"/>
          <w:b/>
          <w:sz w:val="32"/>
          <w:szCs w:val="32"/>
        </w:rPr>
        <w:t>大数据挖掘、应用先驱</w:t>
      </w:r>
    </w:p>
    <w:p w:rsidR="00073186" w:rsidRPr="00D523C7" w:rsidRDefault="00073186" w:rsidP="009D219A">
      <w:pPr>
        <w:ind w:firstLine="420"/>
        <w:rPr>
          <w:rFonts w:asciiTheme="minorEastAsia" w:hAnsiTheme="minorEastAsia"/>
          <w:sz w:val="32"/>
          <w:szCs w:val="32"/>
        </w:rPr>
      </w:pPr>
      <w:r w:rsidRPr="00D523C7">
        <w:rPr>
          <w:rFonts w:asciiTheme="minorEastAsia" w:hAnsiTheme="minorEastAsia" w:hint="eastAsia"/>
          <w:sz w:val="32"/>
          <w:szCs w:val="32"/>
        </w:rPr>
        <w:t>如前面分析的订单先行，就是大数据应用后，改变流通模式的一个例子；各种各样的大数据，无论是消费还是工业的，无论是政府的还是企业层次的，最终在相对完善的大数据管理及应用探索下，基于大数据资源，大数据拥有者或整合者</w:t>
      </w:r>
      <w:r w:rsidR="00600520">
        <w:rPr>
          <w:rFonts w:asciiTheme="minorEastAsia" w:hAnsiTheme="minorEastAsia" w:hint="eastAsia"/>
          <w:sz w:val="32"/>
          <w:szCs w:val="32"/>
        </w:rPr>
        <w:t>的</w:t>
      </w:r>
      <w:r w:rsidRPr="00D523C7">
        <w:rPr>
          <w:rFonts w:asciiTheme="minorEastAsia" w:hAnsiTheme="minorEastAsia" w:hint="eastAsia"/>
          <w:sz w:val="32"/>
          <w:szCs w:val="32"/>
        </w:rPr>
        <w:t>应用空间巨大，可以服务于本企业生产决策，也可以通过挖掘，提供给第三方，产生交易价值；积极建立本企业大数据，引入关联机构大数据，在企业自己的流通及社会化大流通中，将发挥越来越重要的作用。</w:t>
      </w:r>
    </w:p>
    <w:p w:rsidR="00073186" w:rsidRPr="009D219A" w:rsidRDefault="00295787" w:rsidP="007078C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9D219A">
        <w:rPr>
          <w:rFonts w:asciiTheme="minorEastAsia" w:hAnsiTheme="minorEastAsia" w:hint="eastAsia"/>
          <w:b/>
          <w:sz w:val="32"/>
          <w:szCs w:val="32"/>
        </w:rPr>
        <w:t>新媒体、</w:t>
      </w:r>
      <w:r w:rsidR="00073186" w:rsidRPr="009D219A">
        <w:rPr>
          <w:rFonts w:asciiTheme="minorEastAsia" w:hAnsiTheme="minorEastAsia" w:hint="eastAsia"/>
          <w:b/>
          <w:sz w:val="32"/>
          <w:szCs w:val="32"/>
        </w:rPr>
        <w:t>社群平台拥有者</w:t>
      </w:r>
    </w:p>
    <w:p w:rsidR="00073186" w:rsidRPr="00D523C7" w:rsidRDefault="00295787" w:rsidP="009D219A">
      <w:pPr>
        <w:ind w:firstLine="420"/>
        <w:rPr>
          <w:rFonts w:asciiTheme="minorEastAsia" w:hAnsiTheme="minorEastAsia"/>
          <w:sz w:val="32"/>
          <w:szCs w:val="32"/>
        </w:rPr>
      </w:pPr>
      <w:r w:rsidRPr="00D523C7">
        <w:rPr>
          <w:rFonts w:asciiTheme="minorEastAsia" w:hAnsiTheme="minorEastAsia" w:hint="eastAsia"/>
          <w:sz w:val="32"/>
          <w:szCs w:val="32"/>
        </w:rPr>
        <w:t>新时代，消费更具有社群性，消费者更相信属于自己圈子里人的消费意见，不论生活还是生产上，新时代，让新媒体</w:t>
      </w:r>
      <w:r w:rsidRPr="00D523C7">
        <w:rPr>
          <w:rFonts w:asciiTheme="minorEastAsia" w:hAnsiTheme="minorEastAsia" w:hint="eastAsia"/>
          <w:sz w:val="32"/>
          <w:szCs w:val="32"/>
        </w:rPr>
        <w:lastRenderedPageBreak/>
        <w:t>和社群平台更普遍化，取代传统的纸媒和平面媒体，意见领袖、行业专家的自媒体</w:t>
      </w:r>
      <w:r w:rsidR="00600520">
        <w:rPr>
          <w:rFonts w:asciiTheme="minorEastAsia" w:hAnsiTheme="minorEastAsia" w:hint="eastAsia"/>
          <w:sz w:val="32"/>
          <w:szCs w:val="32"/>
        </w:rPr>
        <w:t>或社群圈影响最直接的消费群体，转化率高；所以，成为所在行业的专家</w:t>
      </w:r>
      <w:r w:rsidRPr="00D523C7">
        <w:rPr>
          <w:rFonts w:asciiTheme="minorEastAsia" w:hAnsiTheme="minorEastAsia" w:hint="eastAsia"/>
          <w:sz w:val="32"/>
          <w:szCs w:val="32"/>
        </w:rPr>
        <w:t>和意见领袖，选择或经营一些新媒体平台，影响细分领域靠谱的消费者。</w:t>
      </w:r>
    </w:p>
    <w:p w:rsidR="00295787" w:rsidRPr="00D523C7" w:rsidRDefault="00600520" w:rsidP="00600520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其</w:t>
      </w:r>
      <w:r w:rsidR="00295787" w:rsidRPr="00D523C7">
        <w:rPr>
          <w:rFonts w:asciiTheme="minorEastAsia" w:hAnsiTheme="minorEastAsia" w:hint="eastAsia"/>
          <w:sz w:val="32"/>
          <w:szCs w:val="32"/>
        </w:rPr>
        <w:t>对大流通的影响在于交易平台的改变，进而影响流通渠道、流通品类，最终影响到生产、销售。</w:t>
      </w:r>
    </w:p>
    <w:p w:rsidR="00295787" w:rsidRPr="009D219A" w:rsidRDefault="00295787" w:rsidP="007078C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9D219A">
        <w:rPr>
          <w:rFonts w:asciiTheme="minorEastAsia" w:hAnsiTheme="minorEastAsia" w:hint="eastAsia"/>
          <w:b/>
          <w:sz w:val="32"/>
          <w:szCs w:val="32"/>
        </w:rPr>
        <w:t>二手物资回收产业</w:t>
      </w:r>
    </w:p>
    <w:p w:rsidR="00295787" w:rsidRPr="00D523C7" w:rsidRDefault="00295787" w:rsidP="009D219A">
      <w:pPr>
        <w:ind w:firstLine="420"/>
        <w:rPr>
          <w:rFonts w:asciiTheme="minorEastAsia" w:hAnsiTheme="minorEastAsia"/>
          <w:sz w:val="32"/>
          <w:szCs w:val="32"/>
        </w:rPr>
      </w:pPr>
      <w:r w:rsidRPr="00D523C7">
        <w:rPr>
          <w:rFonts w:asciiTheme="minorEastAsia" w:hAnsiTheme="minorEastAsia" w:hint="eastAsia"/>
          <w:sz w:val="32"/>
          <w:szCs w:val="32"/>
        </w:rPr>
        <w:t>包括象电器、手机、家具等，目前行业上做垂直回收的尚不多，回收后再加工、深处理链条还不完善，包括</w:t>
      </w:r>
      <w:r w:rsidR="00C064F9" w:rsidRPr="00D523C7">
        <w:rPr>
          <w:rFonts w:asciiTheme="minorEastAsia" w:hAnsiTheme="minorEastAsia" w:hint="eastAsia"/>
          <w:sz w:val="32"/>
          <w:szCs w:val="32"/>
        </w:rPr>
        <w:t>快递包装这个小细分市场，随着电商</w:t>
      </w:r>
      <w:r w:rsidR="00600520">
        <w:rPr>
          <w:rFonts w:asciiTheme="minorEastAsia" w:hAnsiTheme="minorEastAsia" w:hint="eastAsia"/>
          <w:sz w:val="32"/>
          <w:szCs w:val="32"/>
        </w:rPr>
        <w:t>的发展，其回收也存在</w:t>
      </w:r>
      <w:r w:rsidR="00C064F9" w:rsidRPr="00D523C7">
        <w:rPr>
          <w:rFonts w:asciiTheme="minorEastAsia" w:hAnsiTheme="minorEastAsia" w:hint="eastAsia"/>
          <w:sz w:val="32"/>
          <w:szCs w:val="32"/>
        </w:rPr>
        <w:t>一定的市场；这个产业，在过剩经济时代，选择一定的垂直细分领域，根据本企业的特长，精耕细作，做好布局；社会形成产业集群，最后是利国利民的好事和好生意。</w:t>
      </w:r>
    </w:p>
    <w:p w:rsidR="00C064F9" w:rsidRPr="009D219A" w:rsidRDefault="00C064F9" w:rsidP="007078C3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b/>
          <w:sz w:val="32"/>
          <w:szCs w:val="32"/>
        </w:rPr>
      </w:pPr>
      <w:r w:rsidRPr="009D219A">
        <w:rPr>
          <w:rFonts w:asciiTheme="minorEastAsia" w:hAnsiTheme="minorEastAsia" w:hint="eastAsia"/>
          <w:b/>
          <w:sz w:val="32"/>
          <w:szCs w:val="32"/>
        </w:rPr>
        <w:t>动态物流节点</w:t>
      </w:r>
    </w:p>
    <w:p w:rsidR="00C064F9" w:rsidRDefault="00C064F9" w:rsidP="009D219A">
      <w:pPr>
        <w:ind w:firstLine="420"/>
        <w:rPr>
          <w:rFonts w:asciiTheme="minorEastAsia" w:hAnsiTheme="minorEastAsia" w:hint="eastAsia"/>
          <w:sz w:val="32"/>
          <w:szCs w:val="32"/>
        </w:rPr>
      </w:pPr>
      <w:r w:rsidRPr="00D523C7">
        <w:rPr>
          <w:rFonts w:asciiTheme="minorEastAsia" w:hAnsiTheme="minorEastAsia" w:hint="eastAsia"/>
          <w:sz w:val="32"/>
          <w:szCs w:val="32"/>
        </w:rPr>
        <w:t>这里不是</w:t>
      </w:r>
      <w:r w:rsidR="00600520">
        <w:rPr>
          <w:rFonts w:asciiTheme="minorEastAsia" w:hAnsiTheme="minorEastAsia" w:hint="eastAsia"/>
          <w:sz w:val="32"/>
          <w:szCs w:val="32"/>
        </w:rPr>
        <w:t>指</w:t>
      </w:r>
      <w:r w:rsidRPr="00D523C7">
        <w:rPr>
          <w:rFonts w:asciiTheme="minorEastAsia" w:hAnsiTheme="minorEastAsia" w:hint="eastAsia"/>
          <w:sz w:val="32"/>
          <w:szCs w:val="32"/>
        </w:rPr>
        <w:t>国家或地方布局、建设的城市物流枢纽，而是指企业建设的物流节点，</w:t>
      </w:r>
      <w:r w:rsidR="00600520">
        <w:rPr>
          <w:rFonts w:asciiTheme="minorEastAsia" w:hAnsiTheme="minorEastAsia" w:hint="eastAsia"/>
          <w:sz w:val="32"/>
          <w:szCs w:val="32"/>
        </w:rPr>
        <w:t>范围</w:t>
      </w:r>
      <w:r w:rsidRPr="00D523C7">
        <w:rPr>
          <w:rFonts w:asciiTheme="minorEastAsia" w:hAnsiTheme="minorEastAsia" w:hint="eastAsia"/>
          <w:sz w:val="32"/>
          <w:szCs w:val="32"/>
        </w:rPr>
        <w:t>比较广，比如象德邦的门店网点，象快递公司的收货门店，象连锁商业的终端网点，象大三方自己的仓配中心，商贸企业的大型流通中心，甚至象做CBD的代收代送点</w:t>
      </w:r>
      <w:r w:rsidR="005F7C74" w:rsidRPr="00D523C7">
        <w:rPr>
          <w:rFonts w:asciiTheme="minorEastAsia" w:hAnsiTheme="minorEastAsia" w:hint="eastAsia"/>
          <w:sz w:val="32"/>
          <w:szCs w:val="32"/>
        </w:rPr>
        <w:t>、智能柜</w:t>
      </w:r>
      <w:r w:rsidRPr="00D523C7">
        <w:rPr>
          <w:rFonts w:asciiTheme="minorEastAsia" w:hAnsiTheme="minorEastAsia" w:hint="eastAsia"/>
          <w:sz w:val="32"/>
          <w:szCs w:val="32"/>
        </w:rPr>
        <w:t>；根据流通类型、货量、流通频率、配送能力、城市交通和前端销售能力，物流节点大到物流园区、分拨集散中心，小到门店网点、代收点</w:t>
      </w:r>
      <w:r w:rsidR="005F7C74" w:rsidRPr="00D523C7">
        <w:rPr>
          <w:rFonts w:asciiTheme="minorEastAsia" w:hAnsiTheme="minorEastAsia" w:hint="eastAsia"/>
          <w:sz w:val="32"/>
          <w:szCs w:val="32"/>
        </w:rPr>
        <w:t>智能柜；布局、建设一定的物流节点，根据需求，提供流通的集散服务，</w:t>
      </w:r>
      <w:r w:rsidR="005F7C74" w:rsidRPr="00D523C7">
        <w:rPr>
          <w:rFonts w:asciiTheme="minorEastAsia" w:hAnsiTheme="minorEastAsia" w:hint="eastAsia"/>
          <w:sz w:val="32"/>
          <w:szCs w:val="32"/>
        </w:rPr>
        <w:lastRenderedPageBreak/>
        <w:t>这也会是大流通</w:t>
      </w:r>
      <w:r w:rsidR="00600520">
        <w:rPr>
          <w:rFonts w:asciiTheme="minorEastAsia" w:hAnsiTheme="minorEastAsia" w:hint="eastAsia"/>
          <w:sz w:val="32"/>
          <w:szCs w:val="32"/>
        </w:rPr>
        <w:t>环境下</w:t>
      </w:r>
      <w:r w:rsidR="005F7C74" w:rsidRPr="00D523C7">
        <w:rPr>
          <w:rFonts w:asciiTheme="minorEastAsia" w:hAnsiTheme="minorEastAsia" w:hint="eastAsia"/>
          <w:sz w:val="32"/>
          <w:szCs w:val="32"/>
        </w:rPr>
        <w:t>更快速、更精准需求下的商机。</w:t>
      </w:r>
    </w:p>
    <w:p w:rsidR="00746AF1" w:rsidRDefault="00746AF1" w:rsidP="009D219A">
      <w:pPr>
        <w:ind w:firstLine="420"/>
        <w:rPr>
          <w:rFonts w:asciiTheme="minorEastAsia" w:hAnsiTheme="minorEastAsia" w:hint="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小结</w:t>
      </w:r>
    </w:p>
    <w:p w:rsidR="00746AF1" w:rsidRPr="00D523C7" w:rsidRDefault="00236D22" w:rsidP="009D219A">
      <w:pPr>
        <w:ind w:firstLine="4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 w:hint="eastAsia"/>
          <w:sz w:val="32"/>
          <w:szCs w:val="32"/>
        </w:rPr>
        <w:t>流通，随着社会的进化，经济的发展，技术的进步，正越来越向全球化、全渠道、精准化、及时化发展，</w:t>
      </w:r>
      <w:r w:rsidR="00B1315F">
        <w:rPr>
          <w:rFonts w:asciiTheme="minorEastAsia" w:hAnsiTheme="minorEastAsia" w:hint="eastAsia"/>
          <w:sz w:val="32"/>
          <w:szCs w:val="32"/>
        </w:rPr>
        <w:t>“</w:t>
      </w:r>
      <w:r>
        <w:rPr>
          <w:rFonts w:asciiTheme="minorEastAsia" w:hAnsiTheme="minorEastAsia" w:hint="eastAsia"/>
          <w:sz w:val="32"/>
          <w:szCs w:val="32"/>
        </w:rPr>
        <w:t>想到即可用到</w:t>
      </w:r>
      <w:r w:rsidR="00B1315F">
        <w:rPr>
          <w:rFonts w:asciiTheme="minorEastAsia" w:hAnsiTheme="minorEastAsia" w:hint="eastAsia"/>
          <w:sz w:val="32"/>
          <w:szCs w:val="32"/>
        </w:rPr>
        <w:t>”</w:t>
      </w:r>
      <w:r>
        <w:rPr>
          <w:rFonts w:asciiTheme="minorEastAsia" w:hAnsiTheme="minorEastAsia" w:hint="eastAsia"/>
          <w:sz w:val="32"/>
          <w:szCs w:val="32"/>
        </w:rPr>
        <w:t>不再是梦想；大数据和沟通的去中心化，让</w:t>
      </w:r>
      <w:r w:rsidR="00B1315F">
        <w:rPr>
          <w:rFonts w:asciiTheme="minorEastAsia" w:hAnsiTheme="minorEastAsia" w:hint="eastAsia"/>
          <w:sz w:val="32"/>
          <w:szCs w:val="32"/>
        </w:rPr>
        <w:t>每个人都有可能成为流通的节点，人与人互联，构成未来大流通世界。</w:t>
      </w:r>
    </w:p>
    <w:p w:rsidR="005F7C74" w:rsidRPr="00D523C7" w:rsidRDefault="005F7C74">
      <w:pPr>
        <w:rPr>
          <w:rFonts w:asciiTheme="minorEastAsia" w:hAnsiTheme="minorEastAsia"/>
          <w:sz w:val="32"/>
          <w:szCs w:val="32"/>
        </w:rPr>
      </w:pPr>
    </w:p>
    <w:sectPr w:rsidR="005F7C74" w:rsidRPr="00D523C7" w:rsidSect="00A47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3DBE" w:rsidRDefault="00D43DBE" w:rsidP="007078C3">
      <w:r>
        <w:separator/>
      </w:r>
    </w:p>
  </w:endnote>
  <w:endnote w:type="continuationSeparator" w:id="1">
    <w:p w:rsidR="00D43DBE" w:rsidRDefault="00D43DBE" w:rsidP="007078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3DBE" w:rsidRDefault="00D43DBE" w:rsidP="007078C3">
      <w:r>
        <w:separator/>
      </w:r>
    </w:p>
  </w:footnote>
  <w:footnote w:type="continuationSeparator" w:id="1">
    <w:p w:rsidR="00D43DBE" w:rsidRDefault="00D43DBE" w:rsidP="007078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277EE"/>
    <w:multiLevelType w:val="hybridMultilevel"/>
    <w:tmpl w:val="17161136"/>
    <w:lvl w:ilvl="0" w:tplc="37120F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4C33F9"/>
    <w:multiLevelType w:val="hybridMultilevel"/>
    <w:tmpl w:val="1854C3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3AE5"/>
    <w:rsid w:val="00073186"/>
    <w:rsid w:val="0011068C"/>
    <w:rsid w:val="00236D22"/>
    <w:rsid w:val="00245CD9"/>
    <w:rsid w:val="00295787"/>
    <w:rsid w:val="003A49DA"/>
    <w:rsid w:val="004A72F6"/>
    <w:rsid w:val="004C4AE5"/>
    <w:rsid w:val="004E54DC"/>
    <w:rsid w:val="00563628"/>
    <w:rsid w:val="005F7C74"/>
    <w:rsid w:val="00600520"/>
    <w:rsid w:val="006112E6"/>
    <w:rsid w:val="007078C3"/>
    <w:rsid w:val="00746AF1"/>
    <w:rsid w:val="00753AE5"/>
    <w:rsid w:val="00894E50"/>
    <w:rsid w:val="00895A31"/>
    <w:rsid w:val="00947537"/>
    <w:rsid w:val="00993FD9"/>
    <w:rsid w:val="009D219A"/>
    <w:rsid w:val="00A477BE"/>
    <w:rsid w:val="00B1315F"/>
    <w:rsid w:val="00B35CBE"/>
    <w:rsid w:val="00BC5F1A"/>
    <w:rsid w:val="00C064F9"/>
    <w:rsid w:val="00CB4E1B"/>
    <w:rsid w:val="00CF1F04"/>
    <w:rsid w:val="00CF21DE"/>
    <w:rsid w:val="00D43DBE"/>
    <w:rsid w:val="00D523C7"/>
    <w:rsid w:val="00D65438"/>
    <w:rsid w:val="00E824DD"/>
    <w:rsid w:val="00F93B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7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E1B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07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078C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07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078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525</Words>
  <Characters>2998</Characters>
  <Application>Microsoft Office Word</Application>
  <DocSecurity>0</DocSecurity>
  <Lines>24</Lines>
  <Paragraphs>7</Paragraphs>
  <ScaleCrop>false</ScaleCrop>
  <Company>Sky123.Org</Company>
  <LinksUpToDate>false</LinksUpToDate>
  <CharactersWithSpaces>3516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52</cp:revision>
  <dcterms:created xsi:type="dcterms:W3CDTF">2016-11-22T07:59:00Z</dcterms:created>
  <dcterms:modified xsi:type="dcterms:W3CDTF">2016-11-23T01:46:00Z</dcterms:modified>
</cp:coreProperties>
</file>