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DB4" w:rsidRPr="006D5655" w:rsidRDefault="00506A6C" w:rsidP="00BA103C">
      <w:pPr>
        <w:jc w:val="center"/>
        <w:rPr>
          <w:rFonts w:ascii="宋体" w:eastAsia="宋体" w:hAnsi="宋体"/>
          <w:sz w:val="32"/>
          <w:szCs w:val="32"/>
        </w:rPr>
      </w:pPr>
      <w:r>
        <w:rPr>
          <w:rFonts w:ascii="宋体" w:eastAsia="宋体" w:hAnsi="宋体" w:hint="eastAsia"/>
          <w:sz w:val="32"/>
          <w:szCs w:val="32"/>
        </w:rPr>
        <w:t>从</w:t>
      </w:r>
      <w:r w:rsidR="00786E7B" w:rsidRPr="006D5655">
        <w:rPr>
          <w:rFonts w:ascii="宋体" w:eastAsia="宋体" w:hAnsi="宋体" w:hint="eastAsia"/>
          <w:sz w:val="32"/>
          <w:szCs w:val="32"/>
        </w:rPr>
        <w:t>网约车新政</w:t>
      </w:r>
      <w:r>
        <w:rPr>
          <w:rFonts w:ascii="宋体" w:eastAsia="宋体" w:hAnsi="宋体" w:hint="eastAsia"/>
          <w:sz w:val="32"/>
          <w:szCs w:val="32"/>
        </w:rPr>
        <w:t>看</w:t>
      </w:r>
      <w:r w:rsidR="00786E7B" w:rsidRPr="006D5655">
        <w:rPr>
          <w:rFonts w:ascii="宋体" w:eastAsia="宋体" w:hAnsi="宋体" w:hint="eastAsia"/>
          <w:sz w:val="32"/>
          <w:szCs w:val="32"/>
        </w:rPr>
        <w:t>新经济下政府治理、企业运营与民意</w:t>
      </w:r>
    </w:p>
    <w:p w:rsidR="006D5655" w:rsidRDefault="00786E7B" w:rsidP="006D5655">
      <w:pPr>
        <w:ind w:firstLine="420"/>
        <w:rPr>
          <w:rFonts w:ascii="宋体" w:eastAsia="宋体" w:hAnsi="宋体"/>
          <w:sz w:val="32"/>
          <w:szCs w:val="32"/>
        </w:rPr>
      </w:pPr>
      <w:r w:rsidRPr="006D5655">
        <w:rPr>
          <w:rFonts w:ascii="宋体" w:eastAsia="宋体" w:hAnsi="宋体" w:hint="eastAsia"/>
          <w:sz w:val="32"/>
          <w:szCs w:val="32"/>
        </w:rPr>
        <w:t>继上一篇《网约车要不要调控，如何调控，对物流“网约车”的意义》后，近两天又集中关注网络上</w:t>
      </w:r>
      <w:r w:rsidR="006D5655">
        <w:rPr>
          <w:rFonts w:ascii="宋体" w:eastAsia="宋体" w:hAnsi="宋体" w:hint="eastAsia"/>
          <w:sz w:val="32"/>
          <w:szCs w:val="32"/>
        </w:rPr>
        <w:t>仍热烈的</w:t>
      </w:r>
      <w:r w:rsidRPr="006D5655">
        <w:rPr>
          <w:rFonts w:ascii="宋体" w:eastAsia="宋体" w:hAnsi="宋体" w:hint="eastAsia"/>
          <w:sz w:val="32"/>
          <w:szCs w:val="32"/>
        </w:rPr>
        <w:t>关于网约车新政的讨论，</w:t>
      </w:r>
      <w:r w:rsidR="006D5655">
        <w:rPr>
          <w:rFonts w:ascii="宋体" w:eastAsia="宋体" w:hAnsi="宋体" w:hint="eastAsia"/>
          <w:sz w:val="32"/>
          <w:szCs w:val="32"/>
        </w:rPr>
        <w:t>经过研读，</w:t>
      </w:r>
      <w:r w:rsidRPr="006D5655">
        <w:rPr>
          <w:rFonts w:ascii="宋体" w:eastAsia="宋体" w:hAnsi="宋体" w:hint="eastAsia"/>
          <w:sz w:val="32"/>
          <w:szCs w:val="32"/>
        </w:rPr>
        <w:t>觉得意犹未尽，接触得越多，越觉得网约车新政不是独立现象，分析好这个案例，对新经济下</w:t>
      </w:r>
      <w:r w:rsidR="006D5655" w:rsidRPr="006D5655">
        <w:rPr>
          <w:rFonts w:ascii="宋体" w:eastAsia="宋体" w:hAnsi="宋体" w:hint="eastAsia"/>
          <w:sz w:val="32"/>
          <w:szCs w:val="32"/>
        </w:rPr>
        <w:t>其它</w:t>
      </w:r>
      <w:r w:rsidR="00F04CBE">
        <w:rPr>
          <w:rFonts w:ascii="宋体" w:eastAsia="宋体" w:hAnsi="宋体" w:hint="eastAsia"/>
          <w:sz w:val="32"/>
          <w:szCs w:val="32"/>
        </w:rPr>
        <w:t>商业模式</w:t>
      </w:r>
      <w:r w:rsidR="006D5655">
        <w:rPr>
          <w:rFonts w:ascii="宋体" w:eastAsia="宋体" w:hAnsi="宋体" w:hint="eastAsia"/>
          <w:sz w:val="32"/>
          <w:szCs w:val="32"/>
        </w:rPr>
        <w:t>如何处理好</w:t>
      </w:r>
      <w:r w:rsidRPr="006D5655">
        <w:rPr>
          <w:rFonts w:ascii="宋体" w:eastAsia="宋体" w:hAnsi="宋体" w:hint="eastAsia"/>
          <w:sz w:val="32"/>
          <w:szCs w:val="32"/>
        </w:rPr>
        <w:t>政府治理、企业运营与民意表达具有普遍的借鉴意义。</w:t>
      </w:r>
    </w:p>
    <w:p w:rsidR="00DE7DB4" w:rsidRPr="006D5655" w:rsidRDefault="00786E7B" w:rsidP="006D5655">
      <w:pPr>
        <w:ind w:firstLine="420"/>
        <w:rPr>
          <w:rFonts w:ascii="宋体" w:eastAsia="宋体" w:hAnsi="宋体"/>
          <w:sz w:val="32"/>
          <w:szCs w:val="32"/>
        </w:rPr>
      </w:pPr>
      <w:r w:rsidRPr="006D5655">
        <w:rPr>
          <w:rFonts w:ascii="宋体" w:eastAsia="宋体" w:hAnsi="宋体" w:hint="eastAsia"/>
          <w:sz w:val="32"/>
          <w:szCs w:val="32"/>
        </w:rPr>
        <w:t>通过</w:t>
      </w:r>
      <w:r w:rsidR="006D5655">
        <w:rPr>
          <w:rFonts w:ascii="宋体" w:eastAsia="宋体" w:hAnsi="宋体" w:hint="eastAsia"/>
          <w:sz w:val="32"/>
          <w:szCs w:val="32"/>
        </w:rPr>
        <w:t>阅</w:t>
      </w:r>
      <w:r w:rsidR="006D5655" w:rsidRPr="006D5655">
        <w:rPr>
          <w:rFonts w:ascii="宋体" w:eastAsia="宋体" w:hAnsi="宋体" w:hint="eastAsia"/>
          <w:sz w:val="32"/>
          <w:szCs w:val="32"/>
        </w:rPr>
        <w:t>读</w:t>
      </w:r>
      <w:r w:rsidRPr="006D5655">
        <w:rPr>
          <w:rFonts w:ascii="宋体" w:eastAsia="宋体" w:hAnsi="宋体" w:hint="eastAsia"/>
          <w:sz w:val="32"/>
          <w:szCs w:val="32"/>
        </w:rPr>
        <w:t>各种媒体</w:t>
      </w:r>
      <w:r w:rsidR="006D5655">
        <w:rPr>
          <w:rFonts w:ascii="宋体" w:eastAsia="宋体" w:hAnsi="宋体" w:hint="eastAsia"/>
          <w:sz w:val="32"/>
          <w:szCs w:val="32"/>
        </w:rPr>
        <w:t>上网民</w:t>
      </w:r>
      <w:r w:rsidRPr="006D5655">
        <w:rPr>
          <w:rFonts w:ascii="宋体" w:eastAsia="宋体" w:hAnsi="宋体" w:hint="eastAsia"/>
          <w:sz w:val="32"/>
          <w:szCs w:val="32"/>
        </w:rPr>
        <w:t>、网约车平台、政府的表态、说明，我</w:t>
      </w:r>
      <w:r w:rsidR="006D5655">
        <w:rPr>
          <w:rFonts w:ascii="宋体" w:eastAsia="宋体" w:hAnsi="宋体" w:hint="eastAsia"/>
          <w:sz w:val="32"/>
          <w:szCs w:val="32"/>
        </w:rPr>
        <w:t>脑中</w:t>
      </w:r>
      <w:r w:rsidRPr="006D5655">
        <w:rPr>
          <w:rFonts w:ascii="宋体" w:eastAsia="宋体" w:hAnsi="宋体" w:hint="eastAsia"/>
          <w:sz w:val="32"/>
          <w:szCs w:val="32"/>
        </w:rPr>
        <w:t>闪过一个念头：</w:t>
      </w:r>
    </w:p>
    <w:p w:rsidR="00DE7DB4" w:rsidRDefault="00786E7B" w:rsidP="006D5655">
      <w:pPr>
        <w:ind w:firstLine="420"/>
        <w:rPr>
          <w:rFonts w:ascii="宋体" w:eastAsia="宋体" w:hAnsi="宋体"/>
          <w:sz w:val="32"/>
          <w:szCs w:val="32"/>
        </w:rPr>
      </w:pPr>
      <w:r w:rsidRPr="006D5655">
        <w:rPr>
          <w:rFonts w:ascii="宋体" w:eastAsia="宋体" w:hAnsi="宋体" w:hint="eastAsia"/>
          <w:sz w:val="32"/>
          <w:szCs w:val="32"/>
        </w:rPr>
        <w:t>一切</w:t>
      </w:r>
      <w:r w:rsidR="00F04CBE">
        <w:rPr>
          <w:rFonts w:ascii="宋体" w:eastAsia="宋体" w:hAnsi="宋体" w:hint="eastAsia"/>
          <w:sz w:val="32"/>
          <w:szCs w:val="32"/>
        </w:rPr>
        <w:t>是</w:t>
      </w:r>
      <w:r w:rsidRPr="006D5655">
        <w:rPr>
          <w:rFonts w:ascii="宋体" w:eastAsia="宋体" w:hAnsi="宋体" w:hint="eastAsia"/>
          <w:sz w:val="32"/>
          <w:szCs w:val="32"/>
        </w:rPr>
        <w:t>屁股决定脑袋！</w:t>
      </w:r>
    </w:p>
    <w:p w:rsidR="006D5655" w:rsidRPr="006D5655" w:rsidRDefault="006D5655" w:rsidP="006D5655">
      <w:pPr>
        <w:ind w:firstLine="420"/>
        <w:rPr>
          <w:rFonts w:ascii="宋体" w:eastAsia="宋体" w:hAnsi="宋体"/>
          <w:sz w:val="32"/>
          <w:szCs w:val="32"/>
        </w:rPr>
      </w:pPr>
      <w:r w:rsidRPr="006D5655">
        <w:rPr>
          <w:rFonts w:ascii="宋体" w:eastAsia="宋体" w:hAnsi="宋体" w:hint="eastAsia"/>
          <w:sz w:val="32"/>
          <w:szCs w:val="32"/>
        </w:rPr>
        <w:t>没有无缘无故的爱，也没有无缘无故的恨！</w:t>
      </w:r>
    </w:p>
    <w:p w:rsidR="00DE7DB4" w:rsidRPr="006D5655" w:rsidRDefault="00786E7B" w:rsidP="006D5655">
      <w:pPr>
        <w:pStyle w:val="a5"/>
        <w:numPr>
          <w:ilvl w:val="0"/>
          <w:numId w:val="6"/>
        </w:numPr>
        <w:ind w:firstLineChars="0"/>
        <w:rPr>
          <w:rFonts w:ascii="宋体" w:eastAsia="宋体" w:hAnsi="宋体"/>
          <w:b/>
          <w:sz w:val="32"/>
          <w:szCs w:val="32"/>
        </w:rPr>
      </w:pPr>
      <w:r w:rsidRPr="006D5655">
        <w:rPr>
          <w:rFonts w:ascii="宋体" w:eastAsia="宋体" w:hAnsi="宋体" w:hint="eastAsia"/>
          <w:b/>
          <w:sz w:val="32"/>
          <w:szCs w:val="32"/>
        </w:rPr>
        <w:t>政府</w:t>
      </w:r>
      <w:r w:rsidR="006D5655">
        <w:rPr>
          <w:rFonts w:ascii="宋体" w:eastAsia="宋体" w:hAnsi="宋体" w:hint="eastAsia"/>
          <w:b/>
          <w:sz w:val="32"/>
          <w:szCs w:val="32"/>
        </w:rPr>
        <w:t>缘何在此时出台网约车新政?</w:t>
      </w:r>
    </w:p>
    <w:p w:rsidR="00DE7DB4" w:rsidRPr="006D5655" w:rsidRDefault="00786E7B" w:rsidP="006D5655">
      <w:pPr>
        <w:ind w:firstLine="360"/>
        <w:rPr>
          <w:rFonts w:ascii="宋体" w:eastAsia="宋体" w:hAnsi="宋体"/>
          <w:sz w:val="32"/>
          <w:szCs w:val="32"/>
        </w:rPr>
      </w:pPr>
      <w:r w:rsidRPr="006D5655">
        <w:rPr>
          <w:rFonts w:ascii="宋体" w:eastAsia="宋体" w:hAnsi="宋体" w:hint="eastAsia"/>
          <w:sz w:val="32"/>
          <w:szCs w:val="32"/>
        </w:rPr>
        <w:t>地方政府对网约车</w:t>
      </w:r>
      <w:r w:rsidR="006D5655">
        <w:rPr>
          <w:rFonts w:ascii="宋体" w:eastAsia="宋体" w:hAnsi="宋体" w:hint="eastAsia"/>
          <w:sz w:val="32"/>
          <w:szCs w:val="32"/>
        </w:rPr>
        <w:t>车</w:t>
      </w:r>
      <w:r w:rsidRPr="006D5655">
        <w:rPr>
          <w:rFonts w:ascii="宋体" w:eastAsia="宋体" w:hAnsi="宋体" w:hint="eastAsia"/>
          <w:sz w:val="32"/>
          <w:szCs w:val="32"/>
        </w:rPr>
        <w:t>籍、车主户籍等作限制，</w:t>
      </w:r>
      <w:r w:rsidR="006D5655">
        <w:rPr>
          <w:rFonts w:ascii="宋体" w:eastAsia="宋体" w:hAnsi="宋体" w:hint="eastAsia"/>
          <w:sz w:val="32"/>
          <w:szCs w:val="32"/>
        </w:rPr>
        <w:t>目前来看，</w:t>
      </w:r>
      <w:r w:rsidRPr="006D5655">
        <w:rPr>
          <w:rFonts w:ascii="宋体" w:eastAsia="宋体" w:hAnsi="宋体" w:hint="eastAsia"/>
          <w:sz w:val="32"/>
          <w:szCs w:val="32"/>
        </w:rPr>
        <w:t>主要有以下原因</w:t>
      </w:r>
    </w:p>
    <w:p w:rsidR="00DE7DB4" w:rsidRPr="006D5655" w:rsidRDefault="00786E7B">
      <w:pPr>
        <w:pStyle w:val="1"/>
        <w:numPr>
          <w:ilvl w:val="0"/>
          <w:numId w:val="1"/>
        </w:numPr>
        <w:ind w:firstLineChars="0"/>
        <w:rPr>
          <w:rFonts w:ascii="宋体" w:eastAsia="宋体" w:hAnsi="宋体"/>
          <w:sz w:val="32"/>
          <w:szCs w:val="32"/>
        </w:rPr>
      </w:pPr>
      <w:r w:rsidRPr="006D5655">
        <w:rPr>
          <w:rFonts w:ascii="宋体" w:eastAsia="宋体" w:hAnsi="宋体" w:hint="eastAsia"/>
          <w:sz w:val="32"/>
          <w:szCs w:val="32"/>
        </w:rPr>
        <w:t>地方交通压力</w:t>
      </w:r>
    </w:p>
    <w:p w:rsidR="00DE7DB4" w:rsidRPr="006D5655" w:rsidRDefault="00786E7B">
      <w:pPr>
        <w:pStyle w:val="1"/>
        <w:numPr>
          <w:ilvl w:val="0"/>
          <w:numId w:val="1"/>
        </w:numPr>
        <w:ind w:firstLineChars="0"/>
        <w:rPr>
          <w:rFonts w:ascii="宋体" w:eastAsia="宋体" w:hAnsi="宋体"/>
          <w:sz w:val="32"/>
          <w:szCs w:val="32"/>
        </w:rPr>
      </w:pPr>
      <w:r w:rsidRPr="006D5655">
        <w:rPr>
          <w:rFonts w:ascii="宋体" w:eastAsia="宋体" w:hAnsi="宋体" w:hint="eastAsia"/>
          <w:sz w:val="32"/>
          <w:szCs w:val="32"/>
        </w:rPr>
        <w:t>公众安全</w:t>
      </w:r>
    </w:p>
    <w:p w:rsidR="00DE7DB4" w:rsidRPr="006D5655" w:rsidRDefault="006D5655">
      <w:pPr>
        <w:pStyle w:val="1"/>
        <w:numPr>
          <w:ilvl w:val="0"/>
          <w:numId w:val="1"/>
        </w:numPr>
        <w:ind w:firstLineChars="0"/>
        <w:rPr>
          <w:rFonts w:ascii="宋体" w:eastAsia="宋体" w:hAnsi="宋体"/>
          <w:sz w:val="32"/>
          <w:szCs w:val="32"/>
        </w:rPr>
      </w:pPr>
      <w:r>
        <w:rPr>
          <w:rFonts w:ascii="宋体" w:eastAsia="宋体" w:hAnsi="宋体" w:hint="eastAsia"/>
          <w:sz w:val="32"/>
          <w:szCs w:val="32"/>
        </w:rPr>
        <w:t>国家</w:t>
      </w:r>
      <w:r w:rsidR="00786E7B" w:rsidRPr="006D5655">
        <w:rPr>
          <w:rFonts w:ascii="宋体" w:eastAsia="宋体" w:hAnsi="宋体" w:hint="eastAsia"/>
          <w:sz w:val="32"/>
          <w:szCs w:val="32"/>
        </w:rPr>
        <w:t>信息安全（滴滴出行平台外资背景）</w:t>
      </w:r>
    </w:p>
    <w:p w:rsidR="00DE7DB4" w:rsidRPr="006D5655" w:rsidRDefault="00786E7B">
      <w:pPr>
        <w:pStyle w:val="1"/>
        <w:numPr>
          <w:ilvl w:val="0"/>
          <w:numId w:val="1"/>
        </w:numPr>
        <w:ind w:firstLineChars="0"/>
        <w:rPr>
          <w:rFonts w:ascii="宋体" w:eastAsia="宋体" w:hAnsi="宋体"/>
          <w:sz w:val="32"/>
          <w:szCs w:val="32"/>
        </w:rPr>
      </w:pPr>
      <w:r w:rsidRPr="006D5655">
        <w:rPr>
          <w:rFonts w:ascii="宋体" w:eastAsia="宋体" w:hAnsi="宋体" w:hint="eastAsia"/>
          <w:sz w:val="32"/>
          <w:szCs w:val="32"/>
        </w:rPr>
        <w:t>打击垄断，滴滴合并优步，占市场九成</w:t>
      </w:r>
    </w:p>
    <w:p w:rsidR="00DE7DB4" w:rsidRPr="006D5655" w:rsidRDefault="00786E7B">
      <w:pPr>
        <w:pStyle w:val="1"/>
        <w:numPr>
          <w:ilvl w:val="0"/>
          <w:numId w:val="1"/>
        </w:numPr>
        <w:ind w:firstLineChars="0"/>
        <w:rPr>
          <w:rFonts w:ascii="宋体" w:eastAsia="宋体" w:hAnsi="宋体"/>
          <w:sz w:val="32"/>
          <w:szCs w:val="32"/>
        </w:rPr>
      </w:pPr>
      <w:r w:rsidRPr="006D5655">
        <w:rPr>
          <w:rFonts w:ascii="宋体" w:eastAsia="宋体" w:hAnsi="宋体" w:hint="eastAsia"/>
          <w:sz w:val="32"/>
          <w:szCs w:val="32"/>
        </w:rPr>
        <w:t>平衡出行市场格局：扶持地方出租车、公交系统</w:t>
      </w:r>
    </w:p>
    <w:p w:rsidR="00DE7DB4" w:rsidRPr="006D5655" w:rsidRDefault="00786E7B">
      <w:pPr>
        <w:pStyle w:val="1"/>
        <w:numPr>
          <w:ilvl w:val="0"/>
          <w:numId w:val="1"/>
        </w:numPr>
        <w:ind w:firstLineChars="0"/>
        <w:rPr>
          <w:rFonts w:ascii="宋体" w:eastAsia="宋体" w:hAnsi="宋体"/>
          <w:sz w:val="32"/>
          <w:szCs w:val="32"/>
        </w:rPr>
      </w:pPr>
      <w:r w:rsidRPr="006D5655">
        <w:rPr>
          <w:rFonts w:ascii="宋体" w:eastAsia="宋体" w:hAnsi="宋体" w:hint="eastAsia"/>
          <w:sz w:val="32"/>
          <w:szCs w:val="32"/>
        </w:rPr>
        <w:t>政府对资本介入人为造成的过热供给进行干预，这也关系到社会潜在稳定（正如8号滴滴官微宣称的一样 ，可能会造成大量失业）</w:t>
      </w:r>
    </w:p>
    <w:p w:rsidR="00DE7DB4" w:rsidRPr="006D5655" w:rsidRDefault="006D5655" w:rsidP="006D5655">
      <w:pPr>
        <w:pStyle w:val="a5"/>
        <w:numPr>
          <w:ilvl w:val="0"/>
          <w:numId w:val="6"/>
        </w:numPr>
        <w:ind w:firstLineChars="0"/>
        <w:rPr>
          <w:rFonts w:ascii="宋体" w:eastAsia="宋体" w:hAnsi="宋体"/>
          <w:b/>
          <w:sz w:val="32"/>
          <w:szCs w:val="32"/>
        </w:rPr>
      </w:pPr>
      <w:r>
        <w:rPr>
          <w:rFonts w:ascii="宋体" w:eastAsia="宋体" w:hAnsi="宋体" w:hint="eastAsia"/>
          <w:b/>
          <w:sz w:val="32"/>
          <w:szCs w:val="32"/>
        </w:rPr>
        <w:lastRenderedPageBreak/>
        <w:t>滴滴出行</w:t>
      </w:r>
      <w:r w:rsidR="00786E7B" w:rsidRPr="006D5655">
        <w:rPr>
          <w:rFonts w:ascii="宋体" w:eastAsia="宋体" w:hAnsi="宋体" w:hint="eastAsia"/>
          <w:b/>
          <w:sz w:val="32"/>
          <w:szCs w:val="32"/>
        </w:rPr>
        <w:t>平台</w:t>
      </w:r>
      <w:r w:rsidRPr="006D5655">
        <w:rPr>
          <w:rFonts w:ascii="宋体" w:eastAsia="宋体" w:hAnsi="宋体" w:hint="eastAsia"/>
          <w:b/>
          <w:sz w:val="32"/>
          <w:szCs w:val="32"/>
        </w:rPr>
        <w:t>缘何反应激烈?</w:t>
      </w:r>
    </w:p>
    <w:p w:rsidR="00DE7DB4" w:rsidRPr="006D5655" w:rsidRDefault="00786E7B" w:rsidP="006D5655">
      <w:pPr>
        <w:ind w:firstLine="420"/>
        <w:rPr>
          <w:rFonts w:ascii="宋体" w:eastAsia="宋体" w:hAnsi="宋体"/>
          <w:sz w:val="32"/>
          <w:szCs w:val="32"/>
        </w:rPr>
      </w:pPr>
      <w:r w:rsidRPr="006D5655">
        <w:rPr>
          <w:rFonts w:ascii="宋体" w:eastAsia="宋体" w:hAnsi="宋体" w:hint="eastAsia"/>
          <w:sz w:val="32"/>
          <w:szCs w:val="32"/>
        </w:rPr>
        <w:t>短短三两年</w:t>
      </w:r>
      <w:r w:rsidR="006D5655">
        <w:rPr>
          <w:rFonts w:ascii="宋体" w:eastAsia="宋体" w:hAnsi="宋体" w:hint="eastAsia"/>
          <w:sz w:val="32"/>
          <w:szCs w:val="32"/>
        </w:rPr>
        <w:t>时间</w:t>
      </w:r>
      <w:r w:rsidRPr="006D5655">
        <w:rPr>
          <w:rFonts w:ascii="宋体" w:eastAsia="宋体" w:hAnsi="宋体" w:hint="eastAsia"/>
          <w:sz w:val="32"/>
          <w:szCs w:val="32"/>
        </w:rPr>
        <w:t>，滴滴发展成网约车第一平台，甚至整</w:t>
      </w:r>
      <w:r w:rsidR="00F04CBE">
        <w:rPr>
          <w:rFonts w:ascii="宋体" w:eastAsia="宋体" w:hAnsi="宋体" w:hint="eastAsia"/>
          <w:sz w:val="32"/>
          <w:szCs w:val="32"/>
        </w:rPr>
        <w:t>合了大部分出租车公司的出租车，产品线包括出租车、专车、快车、顺风</w:t>
      </w:r>
      <w:r w:rsidRPr="006D5655">
        <w:rPr>
          <w:rFonts w:ascii="宋体" w:eastAsia="宋体" w:hAnsi="宋体" w:hint="eastAsia"/>
          <w:sz w:val="32"/>
          <w:szCs w:val="32"/>
        </w:rPr>
        <w:t>车、代驾、试驾、巴士</w:t>
      </w:r>
      <w:r w:rsidR="006D5655">
        <w:rPr>
          <w:rFonts w:ascii="宋体" w:eastAsia="宋体" w:hAnsi="宋体" w:hint="eastAsia"/>
          <w:sz w:val="32"/>
          <w:szCs w:val="32"/>
        </w:rPr>
        <w:t>等，其商业模式备受各界推崇。</w:t>
      </w:r>
      <w:r w:rsidR="006D5655" w:rsidRPr="006D5655">
        <w:rPr>
          <w:rFonts w:ascii="宋体" w:eastAsia="宋体" w:hAnsi="宋体"/>
          <w:sz w:val="32"/>
          <w:szCs w:val="32"/>
        </w:rPr>
        <w:t xml:space="preserve"> </w:t>
      </w:r>
    </w:p>
    <w:p w:rsidR="00DE7DB4" w:rsidRPr="006D5655" w:rsidRDefault="00836172">
      <w:pPr>
        <w:numPr>
          <w:ilvl w:val="0"/>
          <w:numId w:val="2"/>
        </w:numPr>
        <w:rPr>
          <w:rFonts w:ascii="宋体" w:eastAsia="宋体" w:hAnsi="宋体"/>
          <w:sz w:val="32"/>
          <w:szCs w:val="32"/>
        </w:rPr>
      </w:pPr>
      <w:r>
        <w:rPr>
          <w:rFonts w:ascii="宋体" w:eastAsia="宋体" w:hAnsi="宋体" w:hint="eastAsia"/>
          <w:sz w:val="32"/>
          <w:szCs w:val="32"/>
        </w:rPr>
        <w:t>在资本支持下，长期靠补贴和早期的地推、刷单聚集海量</w:t>
      </w:r>
      <w:r w:rsidR="00786E7B" w:rsidRPr="006D5655">
        <w:rPr>
          <w:rFonts w:ascii="宋体" w:eastAsia="宋体" w:hAnsi="宋体" w:hint="eastAsia"/>
          <w:sz w:val="32"/>
          <w:szCs w:val="32"/>
        </w:rPr>
        <w:t>用户和</w:t>
      </w:r>
      <w:r>
        <w:rPr>
          <w:rFonts w:ascii="宋体" w:eastAsia="宋体" w:hAnsi="宋体" w:hint="eastAsia"/>
          <w:sz w:val="32"/>
          <w:szCs w:val="32"/>
        </w:rPr>
        <w:t>交易流量； 花钱无数</w:t>
      </w:r>
      <w:r w:rsidR="00786E7B" w:rsidRPr="006D5655">
        <w:rPr>
          <w:rFonts w:ascii="宋体" w:eastAsia="宋体" w:hAnsi="宋体" w:hint="eastAsia"/>
          <w:sz w:val="32"/>
          <w:szCs w:val="32"/>
        </w:rPr>
        <w:t xml:space="preserve"> </w:t>
      </w:r>
    </w:p>
    <w:p w:rsidR="00DE7DB4" w:rsidRPr="006D5655" w:rsidRDefault="00786E7B">
      <w:pPr>
        <w:numPr>
          <w:ilvl w:val="0"/>
          <w:numId w:val="2"/>
        </w:numPr>
        <w:rPr>
          <w:rFonts w:ascii="宋体" w:eastAsia="宋体" w:hAnsi="宋体"/>
          <w:sz w:val="32"/>
          <w:szCs w:val="32"/>
        </w:rPr>
      </w:pPr>
      <w:r w:rsidRPr="006D5655">
        <w:rPr>
          <w:rFonts w:ascii="宋体" w:eastAsia="宋体" w:hAnsi="宋体" w:hint="eastAsia"/>
          <w:sz w:val="32"/>
          <w:szCs w:val="32"/>
        </w:rPr>
        <w:t>用户数及市场占有率最高</w:t>
      </w:r>
      <w:r w:rsidR="00836172">
        <w:rPr>
          <w:rFonts w:ascii="宋体" w:eastAsia="宋体" w:hAnsi="宋体" w:hint="eastAsia"/>
          <w:sz w:val="32"/>
          <w:szCs w:val="32"/>
        </w:rPr>
        <w:t>，地位来之不易</w:t>
      </w:r>
    </w:p>
    <w:p w:rsidR="00DE7DB4" w:rsidRPr="006D5655" w:rsidRDefault="00786E7B">
      <w:pPr>
        <w:numPr>
          <w:ilvl w:val="0"/>
          <w:numId w:val="2"/>
        </w:numPr>
        <w:rPr>
          <w:rFonts w:ascii="宋体" w:eastAsia="宋体" w:hAnsi="宋体"/>
          <w:sz w:val="32"/>
          <w:szCs w:val="32"/>
        </w:rPr>
      </w:pPr>
      <w:r w:rsidRPr="006D5655">
        <w:rPr>
          <w:rFonts w:ascii="宋体" w:eastAsia="宋体" w:hAnsi="宋体" w:hint="eastAsia"/>
          <w:sz w:val="32"/>
          <w:szCs w:val="32"/>
        </w:rPr>
        <w:t>作为“分享经济”代表，受到国家领导人、投资人、乘客、车主推崇，风光一时无俩，认为自己有“政治资本”了，某种程度上可以影响国家政策</w:t>
      </w:r>
    </w:p>
    <w:p w:rsidR="00DE7DB4" w:rsidRPr="006D5655" w:rsidRDefault="00786E7B">
      <w:pPr>
        <w:numPr>
          <w:ilvl w:val="0"/>
          <w:numId w:val="2"/>
        </w:numPr>
        <w:rPr>
          <w:rFonts w:ascii="宋体" w:eastAsia="宋体" w:hAnsi="宋体"/>
          <w:sz w:val="32"/>
          <w:szCs w:val="32"/>
        </w:rPr>
      </w:pPr>
      <w:r w:rsidRPr="006D5655">
        <w:rPr>
          <w:rFonts w:ascii="宋体" w:eastAsia="宋体" w:hAnsi="宋体" w:hint="eastAsia"/>
          <w:sz w:val="32"/>
          <w:szCs w:val="32"/>
        </w:rPr>
        <w:t>供给侧增量供给，的确创造市场，改善百姓出行，创造天量交易数据</w:t>
      </w:r>
    </w:p>
    <w:p w:rsidR="00DE7DB4" w:rsidRPr="006D5655" w:rsidRDefault="00786E7B">
      <w:pPr>
        <w:numPr>
          <w:ilvl w:val="0"/>
          <w:numId w:val="2"/>
        </w:numPr>
        <w:rPr>
          <w:rFonts w:ascii="宋体" w:eastAsia="宋体" w:hAnsi="宋体"/>
          <w:sz w:val="32"/>
          <w:szCs w:val="32"/>
        </w:rPr>
      </w:pPr>
      <w:r w:rsidRPr="006D5655">
        <w:rPr>
          <w:rFonts w:ascii="宋体" w:eastAsia="宋体" w:hAnsi="宋体" w:hint="eastAsia"/>
          <w:sz w:val="32"/>
          <w:szCs w:val="32"/>
        </w:rPr>
        <w:t>投资人短期回报</w:t>
      </w:r>
      <w:r w:rsidR="00836172">
        <w:rPr>
          <w:rFonts w:ascii="宋体" w:eastAsia="宋体" w:hAnsi="宋体" w:hint="eastAsia"/>
          <w:sz w:val="32"/>
          <w:szCs w:val="32"/>
        </w:rPr>
        <w:t>压力（似亚马逊、京东这样允许多年亏损投资人毕竟少）</w:t>
      </w:r>
      <w:r w:rsidRPr="006D5655">
        <w:rPr>
          <w:rFonts w:ascii="宋体" w:eastAsia="宋体" w:hAnsi="宋体" w:hint="eastAsia"/>
          <w:sz w:val="32"/>
          <w:szCs w:val="32"/>
        </w:rPr>
        <w:t>，创始人过急</w:t>
      </w:r>
      <w:r w:rsidR="00836172">
        <w:rPr>
          <w:rFonts w:ascii="宋体" w:eastAsia="宋体" w:hAnsi="宋体" w:hint="eastAsia"/>
          <w:sz w:val="32"/>
          <w:szCs w:val="32"/>
        </w:rPr>
        <w:t>、</w:t>
      </w:r>
      <w:r w:rsidRPr="006D5655">
        <w:rPr>
          <w:rFonts w:ascii="宋体" w:eastAsia="宋体" w:hAnsi="宋体" w:hint="eastAsia"/>
          <w:sz w:val="32"/>
          <w:szCs w:val="32"/>
        </w:rPr>
        <w:t>过早地变现举措</w:t>
      </w:r>
    </w:p>
    <w:p w:rsidR="00DE7DB4" w:rsidRDefault="00786E7B">
      <w:pPr>
        <w:numPr>
          <w:ilvl w:val="0"/>
          <w:numId w:val="2"/>
        </w:numPr>
        <w:rPr>
          <w:rFonts w:ascii="宋体" w:eastAsia="宋体" w:hAnsi="宋体"/>
          <w:sz w:val="32"/>
          <w:szCs w:val="32"/>
        </w:rPr>
      </w:pPr>
      <w:r w:rsidRPr="006D5655">
        <w:rPr>
          <w:rFonts w:ascii="宋体" w:eastAsia="宋体" w:hAnsi="宋体" w:hint="eastAsia"/>
          <w:sz w:val="32"/>
          <w:szCs w:val="32"/>
        </w:rPr>
        <w:t>企业经营赢利的本质与国人免费、补贴从有到无的落差的矛盾</w:t>
      </w:r>
    </w:p>
    <w:p w:rsidR="00836172" w:rsidRPr="006D5655" w:rsidRDefault="00836172">
      <w:pPr>
        <w:numPr>
          <w:ilvl w:val="0"/>
          <w:numId w:val="2"/>
        </w:numPr>
        <w:rPr>
          <w:rFonts w:ascii="宋体" w:eastAsia="宋体" w:hAnsi="宋体"/>
          <w:sz w:val="32"/>
          <w:szCs w:val="32"/>
        </w:rPr>
      </w:pPr>
      <w:r>
        <w:rPr>
          <w:rFonts w:ascii="宋体" w:eastAsia="宋体" w:hAnsi="宋体" w:hint="eastAsia"/>
          <w:sz w:val="32"/>
          <w:szCs w:val="32"/>
        </w:rPr>
        <w:t>新政让大部分网约车非法，影响了滴滴平台价值</w:t>
      </w:r>
    </w:p>
    <w:p w:rsidR="00DE7DB4" w:rsidRPr="006D5655" w:rsidRDefault="00DE7DB4">
      <w:pPr>
        <w:rPr>
          <w:rFonts w:ascii="宋体" w:eastAsia="宋体" w:hAnsi="宋体"/>
          <w:sz w:val="32"/>
          <w:szCs w:val="32"/>
        </w:rPr>
      </w:pPr>
    </w:p>
    <w:p w:rsidR="00DE7DB4" w:rsidRPr="00836172" w:rsidRDefault="00786E7B" w:rsidP="00836172">
      <w:pPr>
        <w:pStyle w:val="a5"/>
        <w:numPr>
          <w:ilvl w:val="0"/>
          <w:numId w:val="6"/>
        </w:numPr>
        <w:ind w:firstLineChars="0"/>
        <w:rPr>
          <w:rFonts w:ascii="宋体" w:eastAsia="宋体" w:hAnsi="宋体"/>
          <w:b/>
          <w:sz w:val="32"/>
          <w:szCs w:val="32"/>
        </w:rPr>
      </w:pPr>
      <w:r w:rsidRPr="00836172">
        <w:rPr>
          <w:rFonts w:ascii="宋体" w:eastAsia="宋体" w:hAnsi="宋体" w:hint="eastAsia"/>
          <w:b/>
          <w:sz w:val="32"/>
          <w:szCs w:val="32"/>
        </w:rPr>
        <w:t>专车司机</w:t>
      </w:r>
      <w:r w:rsidR="00836172" w:rsidRPr="00836172">
        <w:rPr>
          <w:rFonts w:ascii="宋体" w:eastAsia="宋体" w:hAnsi="宋体" w:hint="eastAsia"/>
          <w:b/>
          <w:sz w:val="32"/>
          <w:szCs w:val="32"/>
        </w:rPr>
        <w:t>的出路在哪里?</w:t>
      </w:r>
    </w:p>
    <w:p w:rsidR="00DE7DB4" w:rsidRPr="006D5655" w:rsidRDefault="00786E7B" w:rsidP="00836172">
      <w:pPr>
        <w:ind w:firstLine="420"/>
        <w:rPr>
          <w:rFonts w:ascii="宋体" w:eastAsia="宋体" w:hAnsi="宋体"/>
          <w:sz w:val="32"/>
          <w:szCs w:val="32"/>
        </w:rPr>
      </w:pPr>
      <w:r w:rsidRPr="006D5655">
        <w:rPr>
          <w:rFonts w:ascii="宋体" w:eastAsia="宋体" w:hAnsi="宋体" w:hint="eastAsia"/>
          <w:sz w:val="32"/>
          <w:szCs w:val="32"/>
        </w:rPr>
        <w:t>在专车、快车供给中，存在大量因为滴滴早期大额</w:t>
      </w:r>
      <w:r w:rsidR="00836172">
        <w:rPr>
          <w:rFonts w:ascii="宋体" w:eastAsia="宋体" w:hAnsi="宋体" w:hint="eastAsia"/>
          <w:sz w:val="32"/>
          <w:szCs w:val="32"/>
        </w:rPr>
        <w:t>、</w:t>
      </w:r>
      <w:r w:rsidRPr="006D5655">
        <w:rPr>
          <w:rFonts w:ascii="宋体" w:eastAsia="宋体" w:hAnsi="宋体" w:hint="eastAsia"/>
          <w:sz w:val="32"/>
          <w:szCs w:val="32"/>
        </w:rPr>
        <w:t>长期补贴而自己买车的车主，这些车主早期贪图约车平台高额的</w:t>
      </w:r>
      <w:r w:rsidRPr="006D5655">
        <w:rPr>
          <w:rFonts w:ascii="宋体" w:eastAsia="宋体" w:hAnsi="宋体" w:hint="eastAsia"/>
          <w:sz w:val="32"/>
          <w:szCs w:val="32"/>
        </w:rPr>
        <w:lastRenderedPageBreak/>
        <w:t>补贴以及身边人看到的月入过万前景诱惑，投资买车、专职投入到网约车行列，加入时间也不长，补贴由多到小、由小到无，还要收取20%以上的抽成及管理费，基于感性了解，投入到大城市去淘金，如今，这些大城市一纸限制令，让尚未收本的专车司机傻眼了。</w:t>
      </w:r>
    </w:p>
    <w:p w:rsidR="00DE7DB4" w:rsidRPr="006D5655" w:rsidRDefault="00786E7B" w:rsidP="00836172">
      <w:pPr>
        <w:ind w:firstLine="420"/>
        <w:rPr>
          <w:rFonts w:ascii="宋体" w:eastAsia="宋体" w:hAnsi="宋体"/>
          <w:sz w:val="32"/>
          <w:szCs w:val="32"/>
        </w:rPr>
      </w:pPr>
      <w:r w:rsidRPr="006D5655">
        <w:rPr>
          <w:rFonts w:ascii="宋体" w:eastAsia="宋体" w:hAnsi="宋体" w:hint="eastAsia"/>
          <w:sz w:val="32"/>
          <w:szCs w:val="32"/>
        </w:rPr>
        <w:t>专车司机哪能看得如此长远，知道政策风险；他们的出路</w:t>
      </w:r>
      <w:r w:rsidR="00836172">
        <w:rPr>
          <w:rFonts w:ascii="宋体" w:eastAsia="宋体" w:hAnsi="宋体" w:hint="eastAsia"/>
          <w:sz w:val="32"/>
          <w:szCs w:val="32"/>
        </w:rPr>
        <w:t>在哪里</w:t>
      </w:r>
      <w:r w:rsidRPr="006D5655">
        <w:rPr>
          <w:rFonts w:ascii="宋体" w:eastAsia="宋体" w:hAnsi="宋体" w:hint="eastAsia"/>
          <w:sz w:val="32"/>
          <w:szCs w:val="32"/>
        </w:rPr>
        <w:t>?</w:t>
      </w:r>
    </w:p>
    <w:p w:rsidR="00DE7DB4" w:rsidRPr="006D5655" w:rsidRDefault="00786E7B" w:rsidP="00836172">
      <w:pPr>
        <w:ind w:firstLine="420"/>
        <w:rPr>
          <w:rFonts w:ascii="宋体" w:eastAsia="宋体" w:hAnsi="宋体"/>
          <w:sz w:val="32"/>
          <w:szCs w:val="32"/>
        </w:rPr>
      </w:pPr>
      <w:r w:rsidRPr="006D5655">
        <w:rPr>
          <w:rFonts w:ascii="宋体" w:eastAsia="宋体" w:hAnsi="宋体" w:hint="eastAsia"/>
          <w:sz w:val="32"/>
          <w:szCs w:val="32"/>
        </w:rPr>
        <w:t>还有一部分</w:t>
      </w:r>
      <w:r w:rsidR="00836172" w:rsidRPr="006D5655">
        <w:rPr>
          <w:rFonts w:ascii="宋体" w:eastAsia="宋体" w:hAnsi="宋体" w:hint="eastAsia"/>
          <w:sz w:val="32"/>
          <w:szCs w:val="32"/>
        </w:rPr>
        <w:t>专车司机</w:t>
      </w:r>
      <w:r w:rsidRPr="006D5655">
        <w:rPr>
          <w:rFonts w:ascii="宋体" w:eastAsia="宋体" w:hAnsi="宋体" w:hint="eastAsia"/>
          <w:sz w:val="32"/>
          <w:szCs w:val="32"/>
        </w:rPr>
        <w:t>就是从原来黑车转换而来，那么，新政实行，“梁山泊好汉”是否再可被“朝庭”收编?通过培训考试，将原来的专车和司机转化为正规城市出行力量</w:t>
      </w:r>
      <w:r w:rsidR="00836172">
        <w:rPr>
          <w:rFonts w:ascii="宋体" w:eastAsia="宋体" w:hAnsi="宋体" w:hint="eastAsia"/>
          <w:sz w:val="32"/>
          <w:szCs w:val="32"/>
        </w:rPr>
        <w:t>（交警有正式工和协警，专车能否成为那个“协警”?）</w:t>
      </w:r>
      <w:r w:rsidRPr="006D5655">
        <w:rPr>
          <w:rFonts w:ascii="宋体" w:eastAsia="宋体" w:hAnsi="宋体" w:hint="eastAsia"/>
          <w:sz w:val="32"/>
          <w:szCs w:val="32"/>
        </w:rPr>
        <w:t>，叫出租车或</w:t>
      </w:r>
      <w:r w:rsidR="00836172">
        <w:rPr>
          <w:rFonts w:ascii="宋体" w:eastAsia="宋体" w:hAnsi="宋体" w:hint="eastAsia"/>
          <w:sz w:val="32"/>
          <w:szCs w:val="32"/>
        </w:rPr>
        <w:t xml:space="preserve">特别出租车都好，既能解决城市运力不足，又能解决存量资源转换问题； </w:t>
      </w:r>
      <w:r w:rsidRPr="006D5655">
        <w:rPr>
          <w:rFonts w:ascii="宋体" w:eastAsia="宋体" w:hAnsi="宋体" w:hint="eastAsia"/>
          <w:sz w:val="32"/>
          <w:szCs w:val="32"/>
        </w:rPr>
        <w:t>当然，淘汰、筛选是必然的。</w:t>
      </w:r>
    </w:p>
    <w:p w:rsidR="00DE7DB4" w:rsidRPr="006D5655" w:rsidRDefault="00DE7DB4">
      <w:pPr>
        <w:rPr>
          <w:rFonts w:ascii="宋体" w:eastAsia="宋体" w:hAnsi="宋体"/>
          <w:sz w:val="32"/>
          <w:szCs w:val="32"/>
        </w:rPr>
      </w:pPr>
    </w:p>
    <w:p w:rsidR="00DE7DB4" w:rsidRPr="00836172" w:rsidRDefault="00786E7B" w:rsidP="00836172">
      <w:pPr>
        <w:pStyle w:val="a5"/>
        <w:numPr>
          <w:ilvl w:val="0"/>
          <w:numId w:val="6"/>
        </w:numPr>
        <w:ind w:firstLineChars="0"/>
        <w:rPr>
          <w:rFonts w:ascii="宋体" w:eastAsia="宋体" w:hAnsi="宋体"/>
          <w:b/>
          <w:sz w:val="32"/>
          <w:szCs w:val="32"/>
        </w:rPr>
      </w:pPr>
      <w:r w:rsidRPr="00836172">
        <w:rPr>
          <w:rFonts w:ascii="宋体" w:eastAsia="宋体" w:hAnsi="宋体" w:hint="eastAsia"/>
          <w:b/>
          <w:sz w:val="32"/>
          <w:szCs w:val="32"/>
        </w:rPr>
        <w:t>乘客</w:t>
      </w:r>
      <w:r w:rsidR="00836172" w:rsidRPr="00836172">
        <w:rPr>
          <w:rFonts w:ascii="宋体" w:eastAsia="宋体" w:hAnsi="宋体" w:hint="eastAsia"/>
          <w:b/>
          <w:sz w:val="32"/>
          <w:szCs w:val="32"/>
        </w:rPr>
        <w:t>们缘何吐槽频频?</w:t>
      </w:r>
    </w:p>
    <w:p w:rsidR="00DE7DB4" w:rsidRPr="006D5655" w:rsidRDefault="00786E7B" w:rsidP="00836172">
      <w:pPr>
        <w:ind w:firstLine="420"/>
        <w:rPr>
          <w:rFonts w:ascii="宋体" w:eastAsia="宋体" w:hAnsi="宋体"/>
          <w:sz w:val="32"/>
          <w:szCs w:val="32"/>
        </w:rPr>
      </w:pPr>
      <w:r w:rsidRPr="006D5655">
        <w:rPr>
          <w:rFonts w:ascii="宋体" w:eastAsia="宋体" w:hAnsi="宋体" w:hint="eastAsia"/>
          <w:sz w:val="32"/>
          <w:szCs w:val="32"/>
        </w:rPr>
        <w:t>有需求就有市场；</w:t>
      </w:r>
      <w:r w:rsidR="00836172">
        <w:rPr>
          <w:rFonts w:ascii="宋体" w:eastAsia="宋体" w:hAnsi="宋体" w:hint="eastAsia"/>
          <w:sz w:val="32"/>
          <w:szCs w:val="32"/>
        </w:rPr>
        <w:t>滴滴们的补贴对专车、快车造成的这种</w:t>
      </w:r>
      <w:r w:rsidRPr="006D5655">
        <w:rPr>
          <w:rFonts w:ascii="宋体" w:eastAsia="宋体" w:hAnsi="宋体" w:hint="eastAsia"/>
          <w:sz w:val="32"/>
          <w:szCs w:val="32"/>
        </w:rPr>
        <w:t>需求</w:t>
      </w:r>
      <w:r w:rsidR="00836172">
        <w:rPr>
          <w:rFonts w:ascii="宋体" w:eastAsia="宋体" w:hAnsi="宋体" w:hint="eastAsia"/>
          <w:sz w:val="32"/>
          <w:szCs w:val="32"/>
        </w:rPr>
        <w:t>（因为乘客也补贴，原来公交、步行的也打个车）</w:t>
      </w:r>
      <w:r w:rsidR="00E94B5B">
        <w:rPr>
          <w:rFonts w:ascii="宋体" w:eastAsia="宋体" w:hAnsi="宋体" w:hint="eastAsia"/>
          <w:sz w:val="32"/>
          <w:szCs w:val="32"/>
        </w:rPr>
        <w:t>，</w:t>
      </w:r>
      <w:r w:rsidRPr="006D5655">
        <w:rPr>
          <w:rFonts w:ascii="宋体" w:eastAsia="宋体" w:hAnsi="宋体" w:hint="eastAsia"/>
          <w:sz w:val="32"/>
          <w:szCs w:val="32"/>
        </w:rPr>
        <w:t>实际是大城市</w:t>
      </w:r>
      <w:r w:rsidR="00E94B5B">
        <w:rPr>
          <w:rFonts w:ascii="宋体" w:eastAsia="宋体" w:hAnsi="宋体" w:hint="eastAsia"/>
          <w:sz w:val="32"/>
          <w:szCs w:val="32"/>
        </w:rPr>
        <w:t>交通出行资源的“不足”的确是痛点，所以，</w:t>
      </w:r>
      <w:r w:rsidRPr="006D5655">
        <w:rPr>
          <w:rFonts w:ascii="宋体" w:eastAsia="宋体" w:hAnsi="宋体" w:hint="eastAsia"/>
          <w:sz w:val="32"/>
          <w:szCs w:val="32"/>
        </w:rPr>
        <w:t>有这两年全民打车的热潮；网约车的产生，对乘客而言</w:t>
      </w:r>
    </w:p>
    <w:p w:rsidR="00DE7DB4" w:rsidRPr="006D5655" w:rsidRDefault="00786E7B">
      <w:pPr>
        <w:numPr>
          <w:ilvl w:val="0"/>
          <w:numId w:val="3"/>
        </w:numPr>
        <w:rPr>
          <w:rFonts w:ascii="宋体" w:eastAsia="宋体" w:hAnsi="宋体"/>
          <w:sz w:val="32"/>
          <w:szCs w:val="32"/>
        </w:rPr>
      </w:pPr>
      <w:r w:rsidRPr="006D5655">
        <w:rPr>
          <w:rFonts w:ascii="宋体" w:eastAsia="宋体" w:hAnsi="宋体" w:hint="eastAsia"/>
          <w:sz w:val="32"/>
          <w:szCs w:val="32"/>
        </w:rPr>
        <w:t>解决了部分出行难的问题</w:t>
      </w:r>
    </w:p>
    <w:p w:rsidR="00DE7DB4" w:rsidRPr="006D5655" w:rsidRDefault="00E94B5B">
      <w:pPr>
        <w:numPr>
          <w:ilvl w:val="0"/>
          <w:numId w:val="3"/>
        </w:numPr>
        <w:rPr>
          <w:rFonts w:ascii="宋体" w:eastAsia="宋体" w:hAnsi="宋体"/>
          <w:sz w:val="32"/>
          <w:szCs w:val="32"/>
        </w:rPr>
      </w:pPr>
      <w:r>
        <w:rPr>
          <w:rFonts w:ascii="宋体" w:eastAsia="宋体" w:hAnsi="宋体" w:hint="eastAsia"/>
          <w:sz w:val="32"/>
          <w:szCs w:val="32"/>
        </w:rPr>
        <w:t>两年后，滴滴用户</w:t>
      </w:r>
      <w:r w:rsidR="00786E7B" w:rsidRPr="006D5655">
        <w:rPr>
          <w:rFonts w:ascii="宋体" w:eastAsia="宋体" w:hAnsi="宋体" w:hint="eastAsia"/>
          <w:sz w:val="32"/>
          <w:szCs w:val="32"/>
        </w:rPr>
        <w:t>属于出行既得利益者</w:t>
      </w:r>
    </w:p>
    <w:p w:rsidR="00DE7DB4" w:rsidRPr="006D5655" w:rsidRDefault="00786E7B">
      <w:pPr>
        <w:numPr>
          <w:ilvl w:val="0"/>
          <w:numId w:val="3"/>
        </w:numPr>
        <w:rPr>
          <w:rFonts w:ascii="宋体" w:eastAsia="宋体" w:hAnsi="宋体"/>
          <w:sz w:val="32"/>
          <w:szCs w:val="32"/>
        </w:rPr>
      </w:pPr>
      <w:r w:rsidRPr="006D5655">
        <w:rPr>
          <w:rFonts w:ascii="宋体" w:eastAsia="宋体" w:hAnsi="宋体" w:hint="eastAsia"/>
          <w:sz w:val="32"/>
          <w:szCs w:val="32"/>
        </w:rPr>
        <w:t>泛民主化，公民言论更自由</w:t>
      </w:r>
    </w:p>
    <w:p w:rsidR="00DE7DB4" w:rsidRPr="006D5655" w:rsidRDefault="00786E7B">
      <w:pPr>
        <w:numPr>
          <w:ilvl w:val="0"/>
          <w:numId w:val="3"/>
        </w:numPr>
        <w:rPr>
          <w:rFonts w:ascii="宋体" w:eastAsia="宋体" w:hAnsi="宋体"/>
          <w:sz w:val="32"/>
          <w:szCs w:val="32"/>
        </w:rPr>
      </w:pPr>
      <w:r w:rsidRPr="006D5655">
        <w:rPr>
          <w:rFonts w:ascii="宋体" w:eastAsia="宋体" w:hAnsi="宋体" w:hint="eastAsia"/>
          <w:sz w:val="32"/>
          <w:szCs w:val="32"/>
        </w:rPr>
        <w:lastRenderedPageBreak/>
        <w:t>自媒体、信息双向化让每个人都能发声</w:t>
      </w:r>
    </w:p>
    <w:p w:rsidR="00DE7DB4" w:rsidRPr="00E94B5B" w:rsidRDefault="00E94B5B" w:rsidP="00E94B5B">
      <w:pPr>
        <w:numPr>
          <w:ilvl w:val="0"/>
          <w:numId w:val="3"/>
        </w:numPr>
        <w:rPr>
          <w:rFonts w:ascii="宋体" w:eastAsia="宋体" w:hAnsi="宋体"/>
          <w:sz w:val="32"/>
          <w:szCs w:val="32"/>
        </w:rPr>
      </w:pPr>
      <w:r>
        <w:rPr>
          <w:rFonts w:ascii="宋体" w:eastAsia="宋体" w:hAnsi="宋体" w:hint="eastAsia"/>
          <w:sz w:val="32"/>
          <w:szCs w:val="32"/>
        </w:rPr>
        <w:t>政府、舆论欠</w:t>
      </w:r>
      <w:r w:rsidR="00786E7B" w:rsidRPr="006D5655">
        <w:rPr>
          <w:rFonts w:ascii="宋体" w:eastAsia="宋体" w:hAnsi="宋体" w:hint="eastAsia"/>
          <w:sz w:val="32"/>
          <w:szCs w:val="32"/>
        </w:rPr>
        <w:t>正确引导</w:t>
      </w:r>
      <w:r>
        <w:rPr>
          <w:rFonts w:ascii="宋体" w:eastAsia="宋体" w:hAnsi="宋体" w:hint="eastAsia"/>
          <w:sz w:val="32"/>
          <w:szCs w:val="32"/>
        </w:rPr>
        <w:t>，信息不对称，猜疑、讨论就多。</w:t>
      </w:r>
    </w:p>
    <w:p w:rsidR="00DE7DB4" w:rsidRPr="006D5655" w:rsidRDefault="00E94B5B" w:rsidP="00E94B5B">
      <w:pPr>
        <w:ind w:firstLine="420"/>
        <w:rPr>
          <w:rFonts w:ascii="宋体" w:eastAsia="宋体" w:hAnsi="宋体"/>
          <w:sz w:val="32"/>
          <w:szCs w:val="32"/>
        </w:rPr>
      </w:pPr>
      <w:r>
        <w:rPr>
          <w:rFonts w:ascii="宋体" w:eastAsia="宋体" w:hAnsi="宋体" w:hint="eastAsia"/>
          <w:sz w:val="32"/>
          <w:szCs w:val="32"/>
        </w:rPr>
        <w:t>本次网约车新政的出台，</w:t>
      </w:r>
      <w:r w:rsidR="00786E7B" w:rsidRPr="006D5655">
        <w:rPr>
          <w:rFonts w:ascii="宋体" w:eastAsia="宋体" w:hAnsi="宋体" w:hint="eastAsia"/>
          <w:sz w:val="32"/>
          <w:szCs w:val="32"/>
        </w:rPr>
        <w:t>滴滴平台的激烈反应、司乘人员的热烈吐槽，其</w:t>
      </w:r>
      <w:r w:rsidR="00786E7B" w:rsidRPr="00E94B5B">
        <w:rPr>
          <w:rFonts w:ascii="宋体" w:eastAsia="宋体" w:hAnsi="宋体" w:hint="eastAsia"/>
          <w:color w:val="FF0000"/>
          <w:sz w:val="32"/>
          <w:szCs w:val="32"/>
        </w:rPr>
        <w:t>本质</w:t>
      </w:r>
      <w:r w:rsidR="00786E7B" w:rsidRPr="006D5655">
        <w:rPr>
          <w:rFonts w:ascii="宋体" w:eastAsia="宋体" w:hAnsi="宋体" w:hint="eastAsia"/>
          <w:sz w:val="32"/>
          <w:szCs w:val="32"/>
        </w:rPr>
        <w:t>是</w:t>
      </w:r>
    </w:p>
    <w:p w:rsidR="00DE7DB4" w:rsidRPr="006D5655" w:rsidRDefault="00786E7B">
      <w:pPr>
        <w:numPr>
          <w:ilvl w:val="0"/>
          <w:numId w:val="4"/>
        </w:numPr>
        <w:rPr>
          <w:rFonts w:ascii="宋体" w:eastAsia="宋体" w:hAnsi="宋体"/>
          <w:sz w:val="32"/>
          <w:szCs w:val="32"/>
        </w:rPr>
      </w:pPr>
      <w:r w:rsidRPr="006D5655">
        <w:rPr>
          <w:rFonts w:ascii="宋体" w:eastAsia="宋体" w:hAnsi="宋体" w:hint="eastAsia"/>
          <w:sz w:val="32"/>
          <w:szCs w:val="32"/>
        </w:rPr>
        <w:t>资本</w:t>
      </w:r>
      <w:r w:rsidR="00E94B5B">
        <w:rPr>
          <w:rFonts w:ascii="宋体" w:eastAsia="宋体" w:hAnsi="宋体" w:hint="eastAsia"/>
          <w:sz w:val="32"/>
          <w:szCs w:val="32"/>
        </w:rPr>
        <w:t>的</w:t>
      </w:r>
      <w:r w:rsidRPr="006D5655">
        <w:rPr>
          <w:rFonts w:ascii="宋体" w:eastAsia="宋体" w:hAnsi="宋体" w:hint="eastAsia"/>
          <w:sz w:val="32"/>
          <w:szCs w:val="32"/>
        </w:rPr>
        <w:t>介入造成滴滴平台短期经营压力</w:t>
      </w:r>
    </w:p>
    <w:p w:rsidR="00DE7DB4" w:rsidRPr="006D5655" w:rsidRDefault="00786E7B">
      <w:pPr>
        <w:numPr>
          <w:ilvl w:val="0"/>
          <w:numId w:val="4"/>
        </w:numPr>
        <w:rPr>
          <w:rFonts w:ascii="宋体" w:eastAsia="宋体" w:hAnsi="宋体"/>
          <w:sz w:val="32"/>
          <w:szCs w:val="32"/>
        </w:rPr>
      </w:pPr>
      <w:r w:rsidRPr="006D5655">
        <w:rPr>
          <w:rFonts w:ascii="宋体" w:eastAsia="宋体" w:hAnsi="宋体" w:hint="eastAsia"/>
          <w:sz w:val="32"/>
          <w:szCs w:val="32"/>
        </w:rPr>
        <w:t>滴滴市场垄断地位不利于市场健康秩序</w:t>
      </w:r>
    </w:p>
    <w:p w:rsidR="00DE7DB4" w:rsidRPr="006D5655" w:rsidRDefault="00786E7B">
      <w:pPr>
        <w:numPr>
          <w:ilvl w:val="0"/>
          <w:numId w:val="4"/>
        </w:numPr>
        <w:rPr>
          <w:rFonts w:ascii="宋体" w:eastAsia="宋体" w:hAnsi="宋体"/>
          <w:sz w:val="32"/>
          <w:szCs w:val="32"/>
        </w:rPr>
      </w:pPr>
      <w:r w:rsidRPr="006D5655">
        <w:rPr>
          <w:rFonts w:ascii="宋体" w:eastAsia="宋体" w:hAnsi="宋体" w:hint="eastAsia"/>
          <w:sz w:val="32"/>
          <w:szCs w:val="32"/>
        </w:rPr>
        <w:t>外资</w:t>
      </w:r>
      <w:r w:rsidR="00E94B5B">
        <w:rPr>
          <w:rFonts w:ascii="宋体" w:eastAsia="宋体" w:hAnsi="宋体" w:hint="eastAsia"/>
          <w:sz w:val="32"/>
          <w:szCs w:val="32"/>
        </w:rPr>
        <w:t>介入</w:t>
      </w:r>
      <w:r w:rsidRPr="006D5655">
        <w:rPr>
          <w:rFonts w:ascii="宋体" w:eastAsia="宋体" w:hAnsi="宋体" w:hint="eastAsia"/>
          <w:sz w:val="32"/>
          <w:szCs w:val="32"/>
        </w:rPr>
        <w:t>及网约车司机管理缺失对国家及公众安全</w:t>
      </w:r>
      <w:r w:rsidR="00E94B5B">
        <w:rPr>
          <w:rFonts w:ascii="宋体" w:eastAsia="宋体" w:hAnsi="宋体" w:hint="eastAsia"/>
          <w:sz w:val="32"/>
          <w:szCs w:val="32"/>
        </w:rPr>
        <w:t>造成</w:t>
      </w:r>
      <w:r w:rsidRPr="006D5655">
        <w:rPr>
          <w:rFonts w:ascii="宋体" w:eastAsia="宋体" w:hAnsi="宋体" w:hint="eastAsia"/>
          <w:sz w:val="32"/>
          <w:szCs w:val="32"/>
        </w:rPr>
        <w:t>影响</w:t>
      </w:r>
    </w:p>
    <w:p w:rsidR="00DE7DB4" w:rsidRPr="006D5655" w:rsidRDefault="00786E7B">
      <w:pPr>
        <w:numPr>
          <w:ilvl w:val="0"/>
          <w:numId w:val="4"/>
        </w:numPr>
        <w:rPr>
          <w:rFonts w:ascii="宋体" w:eastAsia="宋体" w:hAnsi="宋体"/>
          <w:sz w:val="32"/>
          <w:szCs w:val="32"/>
        </w:rPr>
      </w:pPr>
      <w:r w:rsidRPr="006D5655">
        <w:rPr>
          <w:rFonts w:ascii="宋体" w:eastAsia="宋体" w:hAnsi="宋体" w:hint="eastAsia"/>
          <w:sz w:val="32"/>
          <w:szCs w:val="32"/>
        </w:rPr>
        <w:t>跨区域</w:t>
      </w:r>
      <w:r w:rsidR="00E94B5B">
        <w:rPr>
          <w:rFonts w:ascii="宋体" w:eastAsia="宋体" w:hAnsi="宋体" w:hint="eastAsia"/>
          <w:sz w:val="32"/>
          <w:szCs w:val="32"/>
        </w:rPr>
        <w:t>网约车</w:t>
      </w:r>
      <w:r w:rsidRPr="006D5655">
        <w:rPr>
          <w:rFonts w:ascii="宋体" w:eastAsia="宋体" w:hAnsi="宋体" w:hint="eastAsia"/>
          <w:sz w:val="32"/>
          <w:szCs w:val="32"/>
        </w:rPr>
        <w:t>造成地区出行行业格局改变，国家需平衡城市出行格局，考虑出行公益性问题</w:t>
      </w:r>
    </w:p>
    <w:p w:rsidR="00DE7DB4" w:rsidRPr="006D5655" w:rsidRDefault="00786E7B">
      <w:pPr>
        <w:numPr>
          <w:ilvl w:val="0"/>
          <w:numId w:val="4"/>
        </w:numPr>
        <w:rPr>
          <w:rFonts w:ascii="宋体" w:eastAsia="宋体" w:hAnsi="宋体"/>
          <w:sz w:val="32"/>
          <w:szCs w:val="32"/>
        </w:rPr>
      </w:pPr>
      <w:r w:rsidRPr="006D5655">
        <w:rPr>
          <w:rFonts w:ascii="宋体" w:eastAsia="宋体" w:hAnsi="宋体" w:hint="eastAsia"/>
          <w:sz w:val="32"/>
          <w:szCs w:val="32"/>
        </w:rPr>
        <w:t>移动互联网</w:t>
      </w:r>
      <w:r w:rsidR="00E94B5B">
        <w:rPr>
          <w:rFonts w:ascii="宋体" w:eastAsia="宋体" w:hAnsi="宋体" w:hint="eastAsia"/>
          <w:sz w:val="32"/>
          <w:szCs w:val="32"/>
        </w:rPr>
        <w:t>将</w:t>
      </w:r>
      <w:r w:rsidRPr="006D5655">
        <w:rPr>
          <w:rFonts w:ascii="宋体" w:eastAsia="宋体" w:hAnsi="宋体" w:hint="eastAsia"/>
          <w:sz w:val="32"/>
          <w:szCs w:val="32"/>
        </w:rPr>
        <w:t>原来党报官媒言论控制</w:t>
      </w:r>
      <w:r w:rsidR="00E94B5B">
        <w:rPr>
          <w:rFonts w:ascii="宋体" w:eastAsia="宋体" w:hAnsi="宋体" w:hint="eastAsia"/>
          <w:sz w:val="32"/>
          <w:szCs w:val="32"/>
        </w:rPr>
        <w:t>发展</w:t>
      </w:r>
      <w:r w:rsidRPr="006D5655">
        <w:rPr>
          <w:rFonts w:ascii="宋体" w:eastAsia="宋体" w:hAnsi="宋体" w:hint="eastAsia"/>
          <w:sz w:val="32"/>
          <w:szCs w:val="32"/>
        </w:rPr>
        <w:t>到人人可发声、参与讨论</w:t>
      </w:r>
    </w:p>
    <w:p w:rsidR="00DE7DB4" w:rsidRPr="006D5655" w:rsidRDefault="00786E7B" w:rsidP="00E94B5B">
      <w:pPr>
        <w:ind w:firstLine="420"/>
        <w:rPr>
          <w:rFonts w:ascii="宋体" w:eastAsia="宋体" w:hAnsi="宋体"/>
          <w:sz w:val="32"/>
          <w:szCs w:val="32"/>
        </w:rPr>
      </w:pPr>
      <w:r w:rsidRPr="006D5655">
        <w:rPr>
          <w:rFonts w:ascii="宋体" w:eastAsia="宋体" w:hAnsi="宋体" w:hint="eastAsia"/>
          <w:sz w:val="32"/>
          <w:szCs w:val="32"/>
        </w:rPr>
        <w:t>故此，</w:t>
      </w:r>
      <w:r w:rsidR="00F04CBE">
        <w:rPr>
          <w:rFonts w:ascii="宋体" w:eastAsia="宋体" w:hAnsi="宋体" w:hint="eastAsia"/>
          <w:sz w:val="32"/>
          <w:szCs w:val="32"/>
        </w:rPr>
        <w:t>此时</w:t>
      </w:r>
      <w:r w:rsidR="00E94B5B">
        <w:rPr>
          <w:rFonts w:ascii="宋体" w:eastAsia="宋体" w:hAnsi="宋体" w:hint="eastAsia"/>
          <w:sz w:val="32"/>
          <w:szCs w:val="32"/>
        </w:rPr>
        <w:t>，</w:t>
      </w:r>
      <w:r w:rsidRPr="006D5655">
        <w:rPr>
          <w:rFonts w:ascii="宋体" w:eastAsia="宋体" w:hAnsi="宋体" w:hint="eastAsia"/>
          <w:sz w:val="32"/>
          <w:szCs w:val="32"/>
        </w:rPr>
        <w:t>政府出手限制网约</w:t>
      </w:r>
      <w:r w:rsidR="00E94B5B">
        <w:rPr>
          <w:rFonts w:ascii="宋体" w:eastAsia="宋体" w:hAnsi="宋体" w:hint="eastAsia"/>
          <w:sz w:val="32"/>
          <w:szCs w:val="32"/>
        </w:rPr>
        <w:t>车</w:t>
      </w:r>
      <w:r w:rsidRPr="006D5655">
        <w:rPr>
          <w:rFonts w:ascii="宋体" w:eastAsia="宋体" w:hAnsi="宋体" w:hint="eastAsia"/>
          <w:sz w:val="32"/>
          <w:szCs w:val="32"/>
        </w:rPr>
        <w:t>是必然！</w:t>
      </w:r>
    </w:p>
    <w:p w:rsidR="00DE7DB4" w:rsidRDefault="00786E7B" w:rsidP="00E94B5B">
      <w:pPr>
        <w:ind w:firstLine="420"/>
        <w:rPr>
          <w:rFonts w:ascii="宋体" w:eastAsia="宋体" w:hAnsi="宋体"/>
          <w:sz w:val="32"/>
          <w:szCs w:val="32"/>
        </w:rPr>
      </w:pPr>
      <w:r w:rsidRPr="006D5655">
        <w:rPr>
          <w:rFonts w:ascii="宋体" w:eastAsia="宋体" w:hAnsi="宋体" w:hint="eastAsia"/>
          <w:sz w:val="32"/>
          <w:szCs w:val="32"/>
        </w:rPr>
        <w:t>另，从国外来看，网约车也非主流（当然，国外私家车拥有量多），欧洲国家曾经</w:t>
      </w:r>
      <w:r w:rsidR="00E94B5B">
        <w:rPr>
          <w:rFonts w:ascii="宋体" w:eastAsia="宋体" w:hAnsi="宋体" w:hint="eastAsia"/>
          <w:sz w:val="32"/>
          <w:szCs w:val="32"/>
        </w:rPr>
        <w:t>对</w:t>
      </w:r>
      <w:r w:rsidRPr="006D5655">
        <w:rPr>
          <w:rFonts w:ascii="宋体" w:eastAsia="宋体" w:hAnsi="宋体" w:hint="eastAsia"/>
          <w:sz w:val="32"/>
          <w:szCs w:val="32"/>
        </w:rPr>
        <w:t>UBER进入本国都做出限制，伦敦出租车、北京黄包车游老胡同这样的模式也值得国内城市出行建设借鉴。</w:t>
      </w:r>
    </w:p>
    <w:p w:rsidR="00DE7DB4" w:rsidRPr="006D5655" w:rsidRDefault="00786E7B" w:rsidP="00E94B5B">
      <w:pPr>
        <w:ind w:firstLine="420"/>
        <w:rPr>
          <w:rFonts w:ascii="宋体" w:eastAsia="宋体" w:hAnsi="宋体"/>
          <w:sz w:val="32"/>
          <w:szCs w:val="32"/>
        </w:rPr>
      </w:pPr>
      <w:r w:rsidRPr="006D5655">
        <w:rPr>
          <w:rFonts w:ascii="宋体" w:eastAsia="宋体" w:hAnsi="宋体" w:hint="eastAsia"/>
          <w:sz w:val="32"/>
          <w:szCs w:val="32"/>
        </w:rPr>
        <w:t>我们再来看一下一线城市</w:t>
      </w:r>
      <w:r w:rsidRPr="00E94B5B">
        <w:rPr>
          <w:rFonts w:ascii="宋体" w:eastAsia="宋体" w:hAnsi="宋体" w:hint="eastAsia"/>
          <w:b/>
          <w:sz w:val="32"/>
          <w:szCs w:val="32"/>
        </w:rPr>
        <w:t>网约车产生的逻辑</w:t>
      </w:r>
    </w:p>
    <w:p w:rsidR="00DE7DB4" w:rsidRPr="006D5655" w:rsidRDefault="00786E7B" w:rsidP="00E94B5B">
      <w:pPr>
        <w:ind w:firstLine="420"/>
        <w:rPr>
          <w:rFonts w:ascii="宋体" w:eastAsia="宋体" w:hAnsi="宋体"/>
          <w:sz w:val="32"/>
          <w:szCs w:val="32"/>
        </w:rPr>
      </w:pPr>
      <w:r w:rsidRPr="006D5655">
        <w:rPr>
          <w:rFonts w:ascii="宋体" w:eastAsia="宋体" w:hAnsi="宋体" w:hint="eastAsia"/>
          <w:sz w:val="32"/>
          <w:szCs w:val="32"/>
        </w:rPr>
        <w:t>一线城市的特点：经济发达、机会多--人口自由流动--用车增量需求但不稳定--地方政府不会为波峰或高位期需求配置资源--用车缺口--滴滴平台诞生，连接网约车跨区域经营--两种结果：一，不调控+补贴刺激造成供过于求，影</w:t>
      </w:r>
      <w:r w:rsidRPr="006D5655">
        <w:rPr>
          <w:rFonts w:ascii="宋体" w:eastAsia="宋体" w:hAnsi="宋体" w:hint="eastAsia"/>
          <w:sz w:val="32"/>
          <w:szCs w:val="32"/>
        </w:rPr>
        <w:lastRenderedPageBreak/>
        <w:t>响城市交通及安全，二，调控，供不应求，短期打车难（当然，打车难不能简单地归结为车不够）--那么，控制一线城市人口流入?是否有悖于经济及城市建设?</w:t>
      </w:r>
    </w:p>
    <w:p w:rsidR="00DE7DB4" w:rsidRDefault="00786E7B" w:rsidP="00E94B5B">
      <w:pPr>
        <w:ind w:firstLine="420"/>
        <w:rPr>
          <w:rFonts w:ascii="宋体" w:eastAsia="宋体" w:hAnsi="宋体"/>
          <w:color w:val="FF0000"/>
          <w:sz w:val="32"/>
          <w:szCs w:val="32"/>
        </w:rPr>
      </w:pPr>
      <w:r w:rsidRPr="006D5655">
        <w:rPr>
          <w:rFonts w:ascii="宋体" w:eastAsia="宋体" w:hAnsi="宋体" w:hint="eastAsia"/>
          <w:sz w:val="32"/>
          <w:szCs w:val="32"/>
        </w:rPr>
        <w:t>所以，最终城市决策者会是：总量控制大城市人口总量，控制需求，因为城市出行系统</w:t>
      </w:r>
      <w:r w:rsidR="00E94B5B">
        <w:rPr>
          <w:rFonts w:ascii="宋体" w:eastAsia="宋体" w:hAnsi="宋体" w:hint="eastAsia"/>
          <w:sz w:val="32"/>
          <w:szCs w:val="32"/>
        </w:rPr>
        <w:t>、道路</w:t>
      </w:r>
      <w:r w:rsidRPr="006D5655">
        <w:rPr>
          <w:rFonts w:ascii="宋体" w:eastAsia="宋体" w:hAnsi="宋体" w:hint="eastAsia"/>
          <w:sz w:val="32"/>
          <w:szCs w:val="32"/>
        </w:rPr>
        <w:t>负荷有限，这在北上广一线大城市已在逐步施行，这也是国外大城市经验； 同时，</w:t>
      </w:r>
      <w:r w:rsidR="00D44FB4">
        <w:rPr>
          <w:rFonts w:ascii="宋体" w:eastAsia="宋体" w:hAnsi="宋体"/>
          <w:color w:val="FF0000"/>
          <w:sz w:val="32"/>
          <w:szCs w:val="32"/>
        </w:rPr>
        <w:t xml:space="preserve"> </w:t>
      </w:r>
    </w:p>
    <w:p w:rsidR="00A57064" w:rsidRPr="00A57064" w:rsidRDefault="00A57064" w:rsidP="00A57064">
      <w:pPr>
        <w:ind w:firstLineChars="131" w:firstLine="419"/>
        <w:rPr>
          <w:rFonts w:ascii="宋体" w:eastAsia="宋体" w:hAnsi="宋体"/>
          <w:sz w:val="32"/>
          <w:szCs w:val="32"/>
        </w:rPr>
      </w:pPr>
      <w:r>
        <w:rPr>
          <w:rFonts w:ascii="宋体" w:eastAsia="宋体" w:hAnsi="宋体" w:hint="eastAsia"/>
          <w:sz w:val="32"/>
          <w:szCs w:val="32"/>
        </w:rPr>
        <w:t>正如道路不畅并</w:t>
      </w:r>
      <w:r w:rsidR="00D44FB4" w:rsidRPr="006D5655">
        <w:rPr>
          <w:rFonts w:ascii="宋体" w:eastAsia="宋体" w:hAnsi="宋体" w:hint="eastAsia"/>
          <w:sz w:val="32"/>
          <w:szCs w:val="32"/>
        </w:rPr>
        <w:t>解决大城市出行问题，恐怕还在于</w:t>
      </w:r>
      <w:r w:rsidR="00D44FB4" w:rsidRPr="00E94B5B">
        <w:rPr>
          <w:rFonts w:ascii="宋体" w:eastAsia="宋体" w:hAnsi="宋体" w:hint="eastAsia"/>
          <w:color w:val="FF0000"/>
          <w:sz w:val="32"/>
          <w:szCs w:val="32"/>
        </w:rPr>
        <w:t>对现有出行体系进行降本增效</w:t>
      </w:r>
      <w:r w:rsidR="00D44FB4" w:rsidRPr="006D5655">
        <w:rPr>
          <w:rFonts w:ascii="宋体" w:eastAsia="宋体" w:hAnsi="宋体" w:hint="eastAsia"/>
          <w:sz w:val="32"/>
          <w:szCs w:val="32"/>
        </w:rPr>
        <w:t>?</w:t>
      </w:r>
      <w:r w:rsidR="00D44FB4" w:rsidRPr="00E94B5B">
        <w:rPr>
          <w:rFonts w:ascii="宋体" w:eastAsia="宋体" w:hAnsi="宋体" w:hint="eastAsia"/>
          <w:color w:val="FF0000"/>
          <w:sz w:val="32"/>
          <w:szCs w:val="32"/>
        </w:rPr>
        <w:t>主要在增效，长远看是合理规划城市交通体系，中短期是对存量出行资源进行科学调度、有效共享利用好闲散在途车、车位。</w:t>
      </w:r>
      <w:r>
        <w:rPr>
          <w:rFonts w:ascii="宋体" w:eastAsia="宋体" w:hAnsi="宋体" w:hint="eastAsia"/>
          <w:sz w:val="32"/>
          <w:szCs w:val="32"/>
        </w:rPr>
        <w:t>不是因为</w:t>
      </w:r>
      <w:r w:rsidRPr="006D5655">
        <w:rPr>
          <w:rFonts w:ascii="宋体" w:eastAsia="宋体" w:hAnsi="宋体" w:hint="eastAsia"/>
          <w:sz w:val="32"/>
          <w:szCs w:val="32"/>
        </w:rPr>
        <w:t>路修得不够、道路不够宽</w:t>
      </w:r>
      <w:r>
        <w:rPr>
          <w:rFonts w:ascii="宋体" w:eastAsia="宋体" w:hAnsi="宋体" w:hint="eastAsia"/>
          <w:sz w:val="32"/>
          <w:szCs w:val="32"/>
        </w:rPr>
        <w:t>，</w:t>
      </w:r>
      <w:r w:rsidRPr="006D5655">
        <w:rPr>
          <w:rFonts w:ascii="宋体" w:eastAsia="宋体" w:hAnsi="宋体" w:hint="eastAsia"/>
          <w:sz w:val="32"/>
          <w:szCs w:val="32"/>
        </w:rPr>
        <w:t>而是因为道路通行规则的制定、道路通行的有效引导以及执行</w:t>
      </w:r>
      <w:r>
        <w:rPr>
          <w:rFonts w:ascii="宋体" w:eastAsia="宋体" w:hAnsi="宋体" w:hint="eastAsia"/>
          <w:sz w:val="32"/>
          <w:szCs w:val="32"/>
        </w:rPr>
        <w:t>出了问题（表现在国内双向八车道还堵车，而香港、新加坡两车道仍畅通）</w:t>
      </w:r>
      <w:r w:rsidRPr="006D5655">
        <w:rPr>
          <w:rFonts w:ascii="宋体" w:eastAsia="宋体" w:hAnsi="宋体" w:hint="eastAsia"/>
          <w:sz w:val="32"/>
          <w:szCs w:val="32"/>
        </w:rPr>
        <w:t>；城市出行困难</w:t>
      </w:r>
      <w:r>
        <w:rPr>
          <w:rFonts w:ascii="宋体" w:eastAsia="宋体" w:hAnsi="宋体" w:hint="eastAsia"/>
          <w:sz w:val="32"/>
          <w:szCs w:val="32"/>
        </w:rPr>
        <w:t>不是车少了，而是对道路出行的科学规划</w:t>
      </w:r>
      <w:r w:rsidRPr="006D5655">
        <w:rPr>
          <w:rFonts w:ascii="宋体" w:eastAsia="宋体" w:hAnsi="宋体" w:hint="eastAsia"/>
          <w:sz w:val="32"/>
          <w:szCs w:val="32"/>
        </w:rPr>
        <w:t>、引导以及存量车的有效利用</w:t>
      </w:r>
      <w:r>
        <w:rPr>
          <w:rFonts w:ascii="宋体" w:eastAsia="宋体" w:hAnsi="宋体" w:hint="eastAsia"/>
          <w:sz w:val="32"/>
          <w:szCs w:val="32"/>
        </w:rPr>
        <w:t>未到位。</w:t>
      </w:r>
    </w:p>
    <w:p w:rsidR="00DE7DB4" w:rsidRPr="00A57064" w:rsidRDefault="00786E7B" w:rsidP="00E94B5B">
      <w:pPr>
        <w:pStyle w:val="a5"/>
        <w:numPr>
          <w:ilvl w:val="0"/>
          <w:numId w:val="6"/>
        </w:numPr>
        <w:ind w:firstLineChars="0"/>
        <w:rPr>
          <w:rFonts w:ascii="宋体" w:eastAsia="宋体" w:hAnsi="宋体"/>
          <w:b/>
          <w:sz w:val="32"/>
          <w:szCs w:val="32"/>
        </w:rPr>
      </w:pPr>
      <w:r w:rsidRPr="00A57064">
        <w:rPr>
          <w:rFonts w:ascii="宋体" w:eastAsia="宋体" w:hAnsi="宋体" w:hint="eastAsia"/>
          <w:b/>
          <w:sz w:val="32"/>
          <w:szCs w:val="32"/>
        </w:rPr>
        <w:t>网约车事件</w:t>
      </w:r>
      <w:r w:rsidR="00A57064" w:rsidRPr="00A57064">
        <w:rPr>
          <w:rFonts w:ascii="宋体" w:eastAsia="宋体" w:hAnsi="宋体" w:hint="eastAsia"/>
          <w:b/>
          <w:sz w:val="32"/>
          <w:szCs w:val="32"/>
        </w:rPr>
        <w:t>给我的启示</w:t>
      </w:r>
    </w:p>
    <w:p w:rsidR="00DE7DB4" w:rsidRDefault="00786E7B" w:rsidP="00A57064">
      <w:pPr>
        <w:ind w:firstLine="420"/>
        <w:rPr>
          <w:rFonts w:ascii="宋体" w:eastAsia="宋体" w:hAnsi="宋体"/>
          <w:sz w:val="32"/>
          <w:szCs w:val="32"/>
        </w:rPr>
      </w:pPr>
      <w:r w:rsidRPr="006D5655">
        <w:rPr>
          <w:rFonts w:ascii="宋体" w:eastAsia="宋体" w:hAnsi="宋体" w:hint="eastAsia"/>
          <w:sz w:val="32"/>
          <w:szCs w:val="32"/>
        </w:rPr>
        <w:t>新经济下，一方面是商业模式及新概念层出不穷，如共享经济啊，大数据啊，免费经济啊，O2O啊，电子商务啊，跨境物流啊等等，</w:t>
      </w:r>
      <w:r w:rsidR="00A57064">
        <w:rPr>
          <w:rFonts w:ascii="宋体" w:eastAsia="宋体" w:hAnsi="宋体" w:hint="eastAsia"/>
          <w:sz w:val="32"/>
          <w:szCs w:val="32"/>
        </w:rPr>
        <w:t xml:space="preserve">我们疲于学习、领悟、践行； </w:t>
      </w:r>
      <w:r w:rsidRPr="006D5655">
        <w:rPr>
          <w:rFonts w:ascii="宋体" w:eastAsia="宋体" w:hAnsi="宋体" w:hint="eastAsia"/>
          <w:sz w:val="32"/>
          <w:szCs w:val="32"/>
        </w:rPr>
        <w:t>另一方面，在我国实行的是社会主义的市场经济，既</w:t>
      </w:r>
      <w:r w:rsidR="00A57064">
        <w:rPr>
          <w:rFonts w:ascii="宋体" w:eastAsia="宋体" w:hAnsi="宋体" w:hint="eastAsia"/>
          <w:sz w:val="32"/>
          <w:szCs w:val="32"/>
        </w:rPr>
        <w:t>要</w:t>
      </w:r>
      <w:r w:rsidRPr="006D5655">
        <w:rPr>
          <w:rFonts w:ascii="宋体" w:eastAsia="宋体" w:hAnsi="宋体" w:hint="eastAsia"/>
          <w:sz w:val="32"/>
          <w:szCs w:val="32"/>
        </w:rPr>
        <w:t>考虑市场经济</w:t>
      </w:r>
      <w:r w:rsidR="00A57064">
        <w:rPr>
          <w:rFonts w:ascii="宋体" w:eastAsia="宋体" w:hAnsi="宋体" w:hint="eastAsia"/>
          <w:sz w:val="32"/>
          <w:szCs w:val="32"/>
        </w:rPr>
        <w:t>规律，</w:t>
      </w:r>
      <w:r w:rsidRPr="006D5655">
        <w:rPr>
          <w:rFonts w:ascii="宋体" w:eastAsia="宋体" w:hAnsi="宋体" w:hint="eastAsia"/>
          <w:sz w:val="32"/>
          <w:szCs w:val="32"/>
        </w:rPr>
        <w:t>也</w:t>
      </w:r>
      <w:r w:rsidR="00A57064">
        <w:rPr>
          <w:rFonts w:ascii="宋体" w:eastAsia="宋体" w:hAnsi="宋体" w:hint="eastAsia"/>
          <w:sz w:val="32"/>
          <w:szCs w:val="32"/>
        </w:rPr>
        <w:t>要</w:t>
      </w:r>
      <w:r w:rsidRPr="006D5655">
        <w:rPr>
          <w:rFonts w:ascii="宋体" w:eastAsia="宋体" w:hAnsi="宋体" w:hint="eastAsia"/>
          <w:sz w:val="32"/>
          <w:szCs w:val="32"/>
        </w:rPr>
        <w:t>考虑国家长治久安和民众利益；</w:t>
      </w:r>
      <w:r w:rsidR="00A57064">
        <w:rPr>
          <w:rFonts w:ascii="宋体" w:eastAsia="宋体" w:hAnsi="宋体" w:hint="eastAsia"/>
          <w:sz w:val="32"/>
          <w:szCs w:val="32"/>
        </w:rPr>
        <w:t>在尝试吃螃蟹时，</w:t>
      </w:r>
      <w:r w:rsidRPr="006D5655">
        <w:rPr>
          <w:rFonts w:ascii="宋体" w:eastAsia="宋体" w:hAnsi="宋体" w:hint="eastAsia"/>
          <w:sz w:val="32"/>
          <w:szCs w:val="32"/>
        </w:rPr>
        <w:t>企业家</w:t>
      </w:r>
      <w:r w:rsidR="00A57064">
        <w:rPr>
          <w:rFonts w:ascii="宋体" w:eastAsia="宋体" w:hAnsi="宋体" w:hint="eastAsia"/>
          <w:sz w:val="32"/>
          <w:szCs w:val="32"/>
        </w:rPr>
        <w:t>作决策</w:t>
      </w:r>
      <w:r w:rsidRPr="006D5655">
        <w:rPr>
          <w:rFonts w:ascii="宋体" w:eastAsia="宋体" w:hAnsi="宋体" w:hint="eastAsia"/>
          <w:sz w:val="32"/>
          <w:szCs w:val="32"/>
        </w:rPr>
        <w:t>，简单照搬国外新概念、新模式，恐怕还不够，</w:t>
      </w:r>
      <w:r w:rsidRPr="006D5655">
        <w:rPr>
          <w:rFonts w:ascii="宋体" w:eastAsia="宋体" w:hAnsi="宋体" w:hint="eastAsia"/>
          <w:sz w:val="32"/>
          <w:szCs w:val="32"/>
        </w:rPr>
        <w:lastRenderedPageBreak/>
        <w:t>中国实施市场经济也有二</w:t>
      </w:r>
      <w:r w:rsidR="00F04CBE">
        <w:rPr>
          <w:rFonts w:ascii="宋体" w:eastAsia="宋体" w:hAnsi="宋体" w:hint="eastAsia"/>
          <w:sz w:val="32"/>
          <w:szCs w:val="32"/>
        </w:rPr>
        <w:t>十年，但世界经济变化太快，不仅我们企业界在学习，执政党和政府也要</w:t>
      </w:r>
      <w:r w:rsidRPr="006D5655">
        <w:rPr>
          <w:rFonts w:ascii="宋体" w:eastAsia="宋体" w:hAnsi="宋体" w:hint="eastAsia"/>
          <w:sz w:val="32"/>
          <w:szCs w:val="32"/>
        </w:rPr>
        <w:t>学习、摸索，领先的理念和商业模式政府当然支持，但前提是：不能影响国家及社会的稳定及安全！由此，引入新模式、发展新经济，企业界不得不考虑政策风险问题，当然，政策风险不仅来自外部，也来自内部的理解及对接，甚至来自于各方的博弈。</w:t>
      </w:r>
      <w:bookmarkStart w:id="0" w:name="_GoBack"/>
      <w:bookmarkEnd w:id="0"/>
    </w:p>
    <w:p w:rsidR="00A57064" w:rsidRPr="00A57064" w:rsidRDefault="00A57064" w:rsidP="00A57064">
      <w:pPr>
        <w:pStyle w:val="a5"/>
        <w:numPr>
          <w:ilvl w:val="0"/>
          <w:numId w:val="6"/>
        </w:numPr>
        <w:ind w:firstLineChars="0"/>
        <w:rPr>
          <w:rFonts w:ascii="宋体" w:eastAsia="宋体" w:hAnsi="宋体"/>
          <w:b/>
          <w:sz w:val="32"/>
          <w:szCs w:val="32"/>
        </w:rPr>
      </w:pPr>
      <w:r w:rsidRPr="00A57064">
        <w:rPr>
          <w:rFonts w:ascii="宋体" w:eastAsia="宋体" w:hAnsi="宋体" w:hint="eastAsia"/>
          <w:b/>
          <w:sz w:val="32"/>
          <w:szCs w:val="32"/>
        </w:rPr>
        <w:t>杂</w:t>
      </w:r>
      <w:r>
        <w:rPr>
          <w:rFonts w:ascii="宋体" w:eastAsia="宋体" w:hAnsi="宋体" w:hint="eastAsia"/>
          <w:b/>
          <w:sz w:val="32"/>
          <w:szCs w:val="32"/>
        </w:rPr>
        <w:t>谈</w:t>
      </w:r>
    </w:p>
    <w:p w:rsidR="00A57064" w:rsidRPr="006D5655" w:rsidRDefault="00A57064" w:rsidP="00A57064">
      <w:pPr>
        <w:ind w:firstLine="420"/>
        <w:rPr>
          <w:rFonts w:ascii="宋体" w:eastAsia="宋体" w:hAnsi="宋体"/>
          <w:sz w:val="32"/>
          <w:szCs w:val="32"/>
        </w:rPr>
      </w:pPr>
      <w:r w:rsidRPr="006D5655">
        <w:rPr>
          <w:rFonts w:ascii="宋体" w:eastAsia="宋体" w:hAnsi="宋体" w:hint="eastAsia"/>
          <w:sz w:val="32"/>
          <w:szCs w:val="32"/>
        </w:rPr>
        <w:t>本次滴滴出行平台对国家及地方</w:t>
      </w:r>
      <w:r>
        <w:rPr>
          <w:rFonts w:ascii="宋体" w:eastAsia="宋体" w:hAnsi="宋体" w:hint="eastAsia"/>
          <w:sz w:val="32"/>
          <w:szCs w:val="32"/>
        </w:rPr>
        <w:t>政府网约车新政的过激和“不当”反应</w:t>
      </w:r>
      <w:r w:rsidRPr="006D5655">
        <w:rPr>
          <w:rFonts w:ascii="宋体" w:eastAsia="宋体" w:hAnsi="宋体" w:hint="eastAsia"/>
          <w:sz w:val="32"/>
          <w:szCs w:val="32"/>
        </w:rPr>
        <w:t>，呵呵，我认为啊</w:t>
      </w:r>
    </w:p>
    <w:p w:rsidR="00A57064" w:rsidRPr="006D5655" w:rsidRDefault="00A57064" w:rsidP="00A57064">
      <w:pPr>
        <w:numPr>
          <w:ilvl w:val="0"/>
          <w:numId w:val="5"/>
        </w:numPr>
        <w:rPr>
          <w:rFonts w:ascii="宋体" w:eastAsia="宋体" w:hAnsi="宋体"/>
          <w:sz w:val="32"/>
          <w:szCs w:val="32"/>
        </w:rPr>
      </w:pPr>
      <w:r w:rsidRPr="006D5655">
        <w:rPr>
          <w:rFonts w:ascii="宋体" w:eastAsia="宋体" w:hAnsi="宋体" w:hint="eastAsia"/>
          <w:sz w:val="32"/>
          <w:szCs w:val="32"/>
        </w:rPr>
        <w:t>程维同学年轻气盛，年少得意，多少有点错估了企业和个人在企业诉求</w:t>
      </w:r>
      <w:r>
        <w:rPr>
          <w:rFonts w:ascii="宋体" w:eastAsia="宋体" w:hAnsi="宋体" w:hint="eastAsia"/>
          <w:sz w:val="32"/>
          <w:szCs w:val="32"/>
        </w:rPr>
        <w:t>在</w:t>
      </w:r>
      <w:r w:rsidR="00F04CBE">
        <w:rPr>
          <w:rFonts w:ascii="宋体" w:eastAsia="宋体" w:hAnsi="宋体" w:hint="eastAsia"/>
          <w:sz w:val="32"/>
          <w:szCs w:val="32"/>
        </w:rPr>
        <w:t>政府关系中的重要性了；当然，也有可能</w:t>
      </w:r>
      <w:r w:rsidRPr="006D5655">
        <w:rPr>
          <w:rFonts w:ascii="宋体" w:eastAsia="宋体" w:hAnsi="宋体" w:hint="eastAsia"/>
          <w:sz w:val="32"/>
          <w:szCs w:val="32"/>
        </w:rPr>
        <w:t xml:space="preserve">官微上的申明是底下人干得，程维并不知情； </w:t>
      </w:r>
    </w:p>
    <w:p w:rsidR="00A57064" w:rsidRPr="006D5655" w:rsidRDefault="00A57064" w:rsidP="00A57064">
      <w:pPr>
        <w:numPr>
          <w:ilvl w:val="0"/>
          <w:numId w:val="5"/>
        </w:numPr>
        <w:rPr>
          <w:rFonts w:ascii="宋体" w:eastAsia="宋体" w:hAnsi="宋体"/>
          <w:sz w:val="32"/>
          <w:szCs w:val="32"/>
        </w:rPr>
      </w:pPr>
      <w:r w:rsidRPr="006D5655">
        <w:rPr>
          <w:rFonts w:ascii="宋体" w:eastAsia="宋体" w:hAnsi="宋体" w:hint="eastAsia"/>
          <w:sz w:val="32"/>
          <w:szCs w:val="32"/>
        </w:rPr>
        <w:t>总裁柳青未能向老爸柳传志柳总好好学习其几十年来如何处理官商关系的心得经验啊，换若柳老爷子处理，当不至如此！</w:t>
      </w:r>
    </w:p>
    <w:p w:rsidR="00A57064" w:rsidRDefault="00A57064" w:rsidP="00A57064">
      <w:pPr>
        <w:rPr>
          <w:rFonts w:ascii="宋体" w:eastAsia="宋体" w:hAnsi="宋体"/>
          <w:sz w:val="32"/>
          <w:szCs w:val="32"/>
        </w:rPr>
      </w:pPr>
    </w:p>
    <w:p w:rsidR="00A57064" w:rsidRPr="00A57064" w:rsidRDefault="00A57064" w:rsidP="00A57064">
      <w:pPr>
        <w:rPr>
          <w:rFonts w:ascii="宋体" w:eastAsia="宋体" w:hAnsi="宋体"/>
          <w:sz w:val="32"/>
          <w:szCs w:val="32"/>
        </w:rPr>
      </w:pPr>
    </w:p>
    <w:sectPr w:rsidR="00A57064" w:rsidRPr="00A57064" w:rsidSect="00DE7D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BE3" w:rsidRDefault="00DE5BE3" w:rsidP="006D5655">
      <w:r>
        <w:separator/>
      </w:r>
    </w:p>
  </w:endnote>
  <w:endnote w:type="continuationSeparator" w:id="1">
    <w:p w:rsidR="00DE5BE3" w:rsidRDefault="00DE5BE3" w:rsidP="006D56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BE3" w:rsidRDefault="00DE5BE3" w:rsidP="006D5655">
      <w:r>
        <w:separator/>
      </w:r>
    </w:p>
  </w:footnote>
  <w:footnote w:type="continuationSeparator" w:id="1">
    <w:p w:rsidR="00DE5BE3" w:rsidRDefault="00DE5BE3" w:rsidP="006D56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F5114"/>
    <w:multiLevelType w:val="multilevel"/>
    <w:tmpl w:val="0CFF51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8154D18"/>
    <w:multiLevelType w:val="hybridMultilevel"/>
    <w:tmpl w:val="00F4CCD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7FCA4C8"/>
    <w:multiLevelType w:val="singleLevel"/>
    <w:tmpl w:val="57FCA4C8"/>
    <w:lvl w:ilvl="0">
      <w:start w:val="1"/>
      <w:numFmt w:val="decimal"/>
      <w:suff w:val="nothing"/>
      <w:lvlText w:val="%1、"/>
      <w:lvlJc w:val="left"/>
    </w:lvl>
  </w:abstractNum>
  <w:abstractNum w:abstractNumId="3">
    <w:nsid w:val="57FCAA30"/>
    <w:multiLevelType w:val="singleLevel"/>
    <w:tmpl w:val="57FCAA30"/>
    <w:lvl w:ilvl="0">
      <w:start w:val="1"/>
      <w:numFmt w:val="decimal"/>
      <w:suff w:val="nothing"/>
      <w:lvlText w:val="%1、"/>
      <w:lvlJc w:val="left"/>
    </w:lvl>
  </w:abstractNum>
  <w:abstractNum w:abstractNumId="4">
    <w:nsid w:val="57FCB716"/>
    <w:multiLevelType w:val="singleLevel"/>
    <w:tmpl w:val="57FCB716"/>
    <w:lvl w:ilvl="0">
      <w:start w:val="1"/>
      <w:numFmt w:val="decimal"/>
      <w:suff w:val="nothing"/>
      <w:lvlText w:val="%1、"/>
      <w:lvlJc w:val="left"/>
    </w:lvl>
  </w:abstractNum>
  <w:abstractNum w:abstractNumId="5">
    <w:nsid w:val="57FCBBD0"/>
    <w:multiLevelType w:val="singleLevel"/>
    <w:tmpl w:val="57FCBBD0"/>
    <w:lvl w:ilvl="0">
      <w:start w:val="1"/>
      <w:numFmt w:val="decimal"/>
      <w:suff w:val="nothing"/>
      <w:lvlText w:val="%1、"/>
      <w:lvlJc w:val="left"/>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3973"/>
    <w:rsid w:val="00016F43"/>
    <w:rsid w:val="000F4272"/>
    <w:rsid w:val="004A071D"/>
    <w:rsid w:val="00506A6C"/>
    <w:rsid w:val="00696389"/>
    <w:rsid w:val="006D5655"/>
    <w:rsid w:val="00786E7B"/>
    <w:rsid w:val="00836172"/>
    <w:rsid w:val="00864789"/>
    <w:rsid w:val="009B446E"/>
    <w:rsid w:val="00A57064"/>
    <w:rsid w:val="00A73926"/>
    <w:rsid w:val="00BA103C"/>
    <w:rsid w:val="00D44FB4"/>
    <w:rsid w:val="00D63973"/>
    <w:rsid w:val="00DE5BE3"/>
    <w:rsid w:val="00DE7DB4"/>
    <w:rsid w:val="00DF56B8"/>
    <w:rsid w:val="00E94B5B"/>
    <w:rsid w:val="00F04CBE"/>
    <w:rsid w:val="1F3F40C6"/>
    <w:rsid w:val="24AA3FC1"/>
    <w:rsid w:val="3CCD38F1"/>
    <w:rsid w:val="57A97D12"/>
    <w:rsid w:val="624D6D71"/>
    <w:rsid w:val="7A027907"/>
    <w:rsid w:val="7DEE00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DB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DE7DB4"/>
    <w:pPr>
      <w:ind w:firstLineChars="200" w:firstLine="420"/>
    </w:pPr>
  </w:style>
  <w:style w:type="paragraph" w:styleId="a3">
    <w:name w:val="header"/>
    <w:basedOn w:val="a"/>
    <w:link w:val="Char"/>
    <w:uiPriority w:val="99"/>
    <w:semiHidden/>
    <w:unhideWhenUsed/>
    <w:rsid w:val="006D56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5655"/>
    <w:rPr>
      <w:kern w:val="2"/>
      <w:sz w:val="18"/>
      <w:szCs w:val="18"/>
    </w:rPr>
  </w:style>
  <w:style w:type="paragraph" w:styleId="a4">
    <w:name w:val="footer"/>
    <w:basedOn w:val="a"/>
    <w:link w:val="Char0"/>
    <w:uiPriority w:val="99"/>
    <w:semiHidden/>
    <w:unhideWhenUsed/>
    <w:rsid w:val="006D56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5655"/>
    <w:rPr>
      <w:kern w:val="2"/>
      <w:sz w:val="18"/>
      <w:szCs w:val="18"/>
    </w:rPr>
  </w:style>
  <w:style w:type="paragraph" w:styleId="a5">
    <w:name w:val="List Paragraph"/>
    <w:basedOn w:val="a"/>
    <w:uiPriority w:val="99"/>
    <w:unhideWhenUsed/>
    <w:rsid w:val="006D5655"/>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Sky123.Org</cp:lastModifiedBy>
  <cp:revision>9</cp:revision>
  <dcterms:created xsi:type="dcterms:W3CDTF">2016-10-11T07:41:00Z</dcterms:created>
  <dcterms:modified xsi:type="dcterms:W3CDTF">2016-12-31T05:01:00Z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