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5B6B51" w:rsidRDefault="005B6B51" w:rsidP="005B6B51">
      <w:pPr>
        <w:jc w:val="center"/>
        <w:rPr>
          <w:rFonts w:asciiTheme="minorEastAsia" w:hAnsiTheme="minorEastAsia"/>
          <w:sz w:val="32"/>
          <w:szCs w:val="32"/>
        </w:rPr>
      </w:pPr>
      <w:r>
        <w:rPr>
          <w:rFonts w:asciiTheme="minorEastAsia" w:hAnsiTheme="minorEastAsia" w:hint="eastAsia"/>
          <w:sz w:val="32"/>
          <w:szCs w:val="32"/>
        </w:rPr>
        <w:t>无车承运人</w:t>
      </w:r>
      <w:r w:rsidR="008278C9">
        <w:rPr>
          <w:rFonts w:asciiTheme="minorEastAsia" w:hAnsiTheme="minorEastAsia" w:hint="eastAsia"/>
          <w:sz w:val="32"/>
          <w:szCs w:val="32"/>
        </w:rPr>
        <w:t>的</w:t>
      </w:r>
      <w:r>
        <w:rPr>
          <w:rFonts w:asciiTheme="minorEastAsia" w:hAnsiTheme="minorEastAsia" w:hint="eastAsia"/>
          <w:sz w:val="32"/>
          <w:szCs w:val="32"/>
        </w:rPr>
        <w:t>新契机、</w:t>
      </w:r>
      <w:r w:rsidR="00A46F6D" w:rsidRPr="005B6B51">
        <w:rPr>
          <w:rFonts w:asciiTheme="minorEastAsia" w:hAnsiTheme="minorEastAsia" w:hint="eastAsia"/>
          <w:sz w:val="32"/>
          <w:szCs w:val="32"/>
        </w:rPr>
        <w:t>误区</w:t>
      </w:r>
      <w:r>
        <w:rPr>
          <w:rFonts w:asciiTheme="minorEastAsia" w:hAnsiTheme="minorEastAsia" w:hint="eastAsia"/>
          <w:sz w:val="32"/>
          <w:szCs w:val="32"/>
        </w:rPr>
        <w:t>以及对</w:t>
      </w:r>
      <w:r w:rsidR="00A46F6D" w:rsidRPr="005B6B51">
        <w:rPr>
          <w:rFonts w:asciiTheme="minorEastAsia" w:hAnsiTheme="minorEastAsia" w:hint="eastAsia"/>
          <w:sz w:val="32"/>
          <w:szCs w:val="32"/>
        </w:rPr>
        <w:t>无车承运思想的发散</w:t>
      </w:r>
    </w:p>
    <w:p w:rsidR="007F2C8E" w:rsidRPr="005B6B51" w:rsidRDefault="003774E2" w:rsidP="005B6B51">
      <w:pPr>
        <w:ind w:firstLine="420"/>
        <w:rPr>
          <w:rFonts w:asciiTheme="minorEastAsia" w:hAnsiTheme="minorEastAsia"/>
          <w:sz w:val="32"/>
          <w:szCs w:val="32"/>
        </w:rPr>
      </w:pPr>
      <w:r w:rsidRPr="005B6B51">
        <w:rPr>
          <w:rFonts w:asciiTheme="minorEastAsia" w:hAnsiTheme="minorEastAsia" w:hint="eastAsia"/>
          <w:sz w:val="32"/>
          <w:szCs w:val="32"/>
        </w:rPr>
        <w:t>交通运输部颁布</w:t>
      </w:r>
      <w:r w:rsidR="006A139A">
        <w:rPr>
          <w:rFonts w:asciiTheme="minorEastAsia" w:hAnsiTheme="minorEastAsia" w:hint="eastAsia"/>
          <w:sz w:val="32"/>
          <w:szCs w:val="32"/>
        </w:rPr>
        <w:t>的最新的《关于推进改革试点加快无车承运物流创新发展的意见》，</w:t>
      </w:r>
      <w:r w:rsidR="006A139A" w:rsidRPr="005B6B51">
        <w:rPr>
          <w:rFonts w:asciiTheme="minorEastAsia" w:hAnsiTheme="minorEastAsia" w:hint="eastAsia"/>
          <w:sz w:val="32"/>
          <w:szCs w:val="32"/>
        </w:rPr>
        <w:t>将于近期由各地市</w:t>
      </w:r>
      <w:r w:rsidR="006A139A">
        <w:rPr>
          <w:rFonts w:asciiTheme="minorEastAsia" w:hAnsiTheme="minorEastAsia" w:hint="eastAsia"/>
          <w:sz w:val="32"/>
          <w:szCs w:val="32"/>
        </w:rPr>
        <w:t>选择意向试点</w:t>
      </w:r>
      <w:r w:rsidR="006A139A" w:rsidRPr="005B6B51">
        <w:rPr>
          <w:rFonts w:asciiTheme="minorEastAsia" w:hAnsiTheme="minorEastAsia" w:hint="eastAsia"/>
          <w:sz w:val="32"/>
          <w:szCs w:val="32"/>
        </w:rPr>
        <w:t>单位，</w:t>
      </w:r>
      <w:r w:rsidR="006A139A">
        <w:rPr>
          <w:rFonts w:asciiTheme="minorEastAsia" w:hAnsiTheme="minorEastAsia" w:hint="eastAsia"/>
          <w:sz w:val="32"/>
          <w:szCs w:val="32"/>
        </w:rPr>
        <w:t>将其方案报省交通运输厅确定最后试点单位，并</w:t>
      </w:r>
      <w:r w:rsidR="006A139A" w:rsidRPr="005B6B51">
        <w:rPr>
          <w:rFonts w:asciiTheme="minorEastAsia" w:hAnsiTheme="minorEastAsia" w:hint="eastAsia"/>
          <w:sz w:val="32"/>
          <w:szCs w:val="32"/>
        </w:rPr>
        <w:t>报</w:t>
      </w:r>
      <w:r w:rsidR="006A139A">
        <w:rPr>
          <w:rFonts w:asciiTheme="minorEastAsia" w:hAnsiTheme="minorEastAsia" w:hint="eastAsia"/>
          <w:sz w:val="32"/>
          <w:szCs w:val="32"/>
        </w:rPr>
        <w:t>备</w:t>
      </w:r>
      <w:r w:rsidR="006A139A" w:rsidRPr="005B6B51">
        <w:rPr>
          <w:rFonts w:asciiTheme="minorEastAsia" w:hAnsiTheme="minorEastAsia" w:hint="eastAsia"/>
          <w:sz w:val="32"/>
          <w:szCs w:val="32"/>
        </w:rPr>
        <w:t>交通运输部</w:t>
      </w:r>
      <w:r w:rsidRPr="005B6B51">
        <w:rPr>
          <w:rFonts w:asciiTheme="minorEastAsia" w:hAnsiTheme="minorEastAsia" w:hint="eastAsia"/>
          <w:sz w:val="32"/>
          <w:szCs w:val="32"/>
        </w:rPr>
        <w:t>；无车承运人和营改增、治超一起成为热点话题，物流行业都跃跃欲试，想成为第一批无车承运人；那么，何为无车承运人？无车承运人的实质是什么？无车承运人在中国的“历史”是什么？无车承运人的新契机</w:t>
      </w:r>
      <w:r w:rsidR="00F5639E">
        <w:rPr>
          <w:rFonts w:asciiTheme="minorEastAsia" w:hAnsiTheme="minorEastAsia" w:hint="eastAsia"/>
          <w:sz w:val="32"/>
          <w:szCs w:val="32"/>
        </w:rPr>
        <w:t>在哪里？发展无车承运人可能的几个误区？</w:t>
      </w:r>
      <w:r w:rsidR="007F2C8E" w:rsidRPr="005B6B51">
        <w:rPr>
          <w:rFonts w:asciiTheme="minorEastAsia" w:hAnsiTheme="minorEastAsia" w:hint="eastAsia"/>
          <w:sz w:val="32"/>
          <w:szCs w:val="32"/>
        </w:rPr>
        <w:t>对物流行业来说，通过</w:t>
      </w:r>
      <w:r w:rsidRPr="005B6B51">
        <w:rPr>
          <w:rFonts w:asciiTheme="minorEastAsia" w:hAnsiTheme="minorEastAsia" w:hint="eastAsia"/>
          <w:sz w:val="32"/>
          <w:szCs w:val="32"/>
        </w:rPr>
        <w:t>无车承运人</w:t>
      </w:r>
      <w:r w:rsidR="007F2C8E" w:rsidRPr="005B6B51">
        <w:rPr>
          <w:rFonts w:asciiTheme="minorEastAsia" w:hAnsiTheme="minorEastAsia" w:hint="eastAsia"/>
          <w:sz w:val="32"/>
          <w:szCs w:val="32"/>
        </w:rPr>
        <w:t>商业模式的发散</w:t>
      </w:r>
      <w:r w:rsidRPr="005B6B51">
        <w:rPr>
          <w:rFonts w:asciiTheme="minorEastAsia" w:hAnsiTheme="minorEastAsia" w:hint="eastAsia"/>
          <w:sz w:val="32"/>
          <w:szCs w:val="32"/>
        </w:rPr>
        <w:t>，</w:t>
      </w:r>
      <w:r w:rsidR="007F2C8E" w:rsidRPr="005B6B51">
        <w:rPr>
          <w:rFonts w:asciiTheme="minorEastAsia" w:hAnsiTheme="minorEastAsia" w:hint="eastAsia"/>
          <w:sz w:val="32"/>
          <w:szCs w:val="32"/>
        </w:rPr>
        <w:t>我们又</w:t>
      </w:r>
      <w:r w:rsidR="00F5639E">
        <w:rPr>
          <w:rFonts w:asciiTheme="minorEastAsia" w:hAnsiTheme="minorEastAsia" w:hint="eastAsia"/>
          <w:sz w:val="32"/>
          <w:szCs w:val="32"/>
        </w:rPr>
        <w:t>有哪些启发</w:t>
      </w:r>
      <w:r w:rsidR="007F2C8E" w:rsidRPr="005B6B51">
        <w:rPr>
          <w:rFonts w:asciiTheme="minorEastAsia" w:hAnsiTheme="minorEastAsia" w:hint="eastAsia"/>
          <w:sz w:val="32"/>
          <w:szCs w:val="32"/>
        </w:rPr>
        <w:t>？</w:t>
      </w:r>
    </w:p>
    <w:p w:rsidR="007F2C8E" w:rsidRPr="005B6B51" w:rsidRDefault="007F2C8E" w:rsidP="005B6B51">
      <w:pPr>
        <w:pStyle w:val="a3"/>
        <w:numPr>
          <w:ilvl w:val="0"/>
          <w:numId w:val="4"/>
        </w:numPr>
        <w:ind w:firstLineChars="0"/>
        <w:rPr>
          <w:rFonts w:asciiTheme="minorEastAsia" w:hAnsiTheme="minorEastAsia"/>
          <w:b/>
          <w:sz w:val="32"/>
          <w:szCs w:val="32"/>
        </w:rPr>
      </w:pPr>
      <w:r w:rsidRPr="005B6B51">
        <w:rPr>
          <w:rFonts w:asciiTheme="minorEastAsia" w:hAnsiTheme="minorEastAsia" w:hint="eastAsia"/>
          <w:b/>
          <w:sz w:val="32"/>
          <w:szCs w:val="32"/>
        </w:rPr>
        <w:t>无车承运人</w:t>
      </w:r>
      <w:r w:rsidR="00F5639E">
        <w:rPr>
          <w:rFonts w:asciiTheme="minorEastAsia" w:hAnsiTheme="minorEastAsia" w:hint="eastAsia"/>
          <w:b/>
          <w:sz w:val="32"/>
          <w:szCs w:val="32"/>
        </w:rPr>
        <w:t>是什么</w:t>
      </w:r>
      <w:r w:rsidRPr="005B6B51">
        <w:rPr>
          <w:rFonts w:asciiTheme="minorEastAsia" w:hAnsiTheme="minorEastAsia" w:hint="eastAsia"/>
          <w:b/>
          <w:sz w:val="32"/>
          <w:szCs w:val="32"/>
        </w:rPr>
        <w:t>？</w:t>
      </w:r>
    </w:p>
    <w:p w:rsidR="007F2C8E" w:rsidRPr="00F5639E" w:rsidRDefault="00F5639E" w:rsidP="005B6B51">
      <w:pPr>
        <w:ind w:firstLine="420"/>
        <w:rPr>
          <w:rFonts w:asciiTheme="minorEastAsia" w:hAnsiTheme="minorEastAsia"/>
          <w:sz w:val="32"/>
          <w:szCs w:val="32"/>
        </w:rPr>
      </w:pPr>
      <w:r>
        <w:rPr>
          <w:rFonts w:asciiTheme="minorEastAsia" w:hAnsiTheme="minorEastAsia" w:hint="eastAsia"/>
          <w:sz w:val="32"/>
          <w:szCs w:val="32"/>
        </w:rPr>
        <w:t>关于无车承运人，</w:t>
      </w:r>
      <w:r w:rsidR="007F2C8E" w:rsidRPr="005B6B51">
        <w:rPr>
          <w:rFonts w:asciiTheme="minorEastAsia" w:hAnsiTheme="minorEastAsia" w:hint="eastAsia"/>
          <w:sz w:val="32"/>
          <w:szCs w:val="32"/>
        </w:rPr>
        <w:t>现在关注的多，大家对什么是无车承运人也大概都有些了解，这里就不做详细的</w:t>
      </w:r>
      <w:r>
        <w:rPr>
          <w:rFonts w:asciiTheme="minorEastAsia" w:hAnsiTheme="minorEastAsia" w:hint="eastAsia"/>
          <w:sz w:val="32"/>
          <w:szCs w:val="32"/>
        </w:rPr>
        <w:t>解释</w:t>
      </w:r>
      <w:r w:rsidR="007F2C8E" w:rsidRPr="005B6B51">
        <w:rPr>
          <w:rFonts w:asciiTheme="minorEastAsia" w:hAnsiTheme="minorEastAsia" w:hint="eastAsia"/>
          <w:sz w:val="32"/>
          <w:szCs w:val="32"/>
        </w:rPr>
        <w:t>，</w:t>
      </w:r>
      <w:r>
        <w:rPr>
          <w:rFonts w:asciiTheme="minorEastAsia" w:hAnsiTheme="minorEastAsia" w:hint="eastAsia"/>
          <w:sz w:val="32"/>
          <w:szCs w:val="32"/>
        </w:rPr>
        <w:t>我</w:t>
      </w:r>
      <w:r w:rsidR="007F2C8E" w:rsidRPr="005B6B51">
        <w:rPr>
          <w:rFonts w:asciiTheme="minorEastAsia" w:hAnsiTheme="minorEastAsia" w:hint="eastAsia"/>
          <w:sz w:val="32"/>
          <w:szCs w:val="32"/>
        </w:rPr>
        <w:t>就引用一些标准的资料吧：</w:t>
      </w:r>
      <w:r w:rsidR="007F2C8E" w:rsidRPr="00F5639E">
        <w:rPr>
          <w:rFonts w:asciiTheme="minorEastAsia" w:hAnsiTheme="minorEastAsia"/>
          <w:sz w:val="32"/>
          <w:szCs w:val="32"/>
        </w:rPr>
        <w:t>“无车承运人”是由美国truck broker</w:t>
      </w:r>
      <w:r w:rsidRPr="00F5639E">
        <w:rPr>
          <w:rFonts w:asciiTheme="minorEastAsia" w:hAnsiTheme="minorEastAsia"/>
          <w:sz w:val="32"/>
          <w:szCs w:val="32"/>
        </w:rPr>
        <w:t>（货车经纪人）</w:t>
      </w:r>
      <w:r w:rsidR="007F2C8E" w:rsidRPr="00F5639E">
        <w:rPr>
          <w:rFonts w:asciiTheme="minorEastAsia" w:hAnsiTheme="minorEastAsia"/>
          <w:sz w:val="32"/>
          <w:szCs w:val="32"/>
        </w:rPr>
        <w:t>一词汇演变而来，是无船承运人在陆地的延伸。“无车承运人”指的是不拥有车辆而从事货物运输的个人或单位。“无车承运人”具有双重身份，对于真正的托运人来说，其是承运人；但是对于实际承运人而言，其又是托运人。“无车承运人”一般不从事具体的运输业务，只从事运输组织、货物分拨、运输方式和运输线路的选择等工作，其收入来源主要是规模化的“批发”运输而产生的运费差价。</w:t>
      </w:r>
    </w:p>
    <w:p w:rsidR="007F2C8E" w:rsidRPr="005B6B51" w:rsidRDefault="007F2C8E" w:rsidP="005B6B51">
      <w:pPr>
        <w:jc w:val="left"/>
        <w:rPr>
          <w:rFonts w:asciiTheme="minorEastAsia" w:hAnsiTheme="minorEastAsia"/>
          <w:sz w:val="32"/>
          <w:szCs w:val="32"/>
        </w:rPr>
      </w:pPr>
      <w:r w:rsidRPr="005B6B51">
        <w:rPr>
          <w:rFonts w:asciiTheme="minorEastAsia" w:hAnsiTheme="minorEastAsia" w:cs="Arial" w:hint="eastAsia"/>
          <w:color w:val="333333"/>
          <w:sz w:val="32"/>
          <w:szCs w:val="32"/>
          <w:shd w:val="clear" w:color="auto" w:fill="FFFFFF"/>
        </w:rPr>
        <w:lastRenderedPageBreak/>
        <w:t>代表企业：美国罗宾逊物流（</w:t>
      </w:r>
      <w:r w:rsidRPr="005B6B51">
        <w:rPr>
          <w:rFonts w:asciiTheme="minorEastAsia" w:hAnsiTheme="minorEastAsia" w:cs="Arial"/>
          <w:color w:val="333333"/>
          <w:sz w:val="32"/>
          <w:szCs w:val="32"/>
          <w:shd w:val="clear" w:color="auto" w:fill="FFFFFF"/>
        </w:rPr>
        <w:t>https://www.chrobinson.com/cn/zh/</w:t>
      </w:r>
      <w:r w:rsidRPr="005B6B51">
        <w:rPr>
          <w:rFonts w:asciiTheme="minorEastAsia" w:hAnsiTheme="minorEastAsia" w:cs="Arial" w:hint="eastAsia"/>
          <w:color w:val="333333"/>
          <w:sz w:val="32"/>
          <w:szCs w:val="32"/>
          <w:shd w:val="clear" w:color="auto" w:fill="FFFFFF"/>
        </w:rPr>
        <w:t>）；无车承运人由罗宾逊物流首创并取得</w:t>
      </w:r>
      <w:r w:rsidR="009117B6" w:rsidRPr="005B6B51">
        <w:rPr>
          <w:rFonts w:asciiTheme="minorEastAsia" w:hAnsiTheme="minorEastAsia" w:cs="Arial" w:hint="eastAsia"/>
          <w:color w:val="333333"/>
          <w:sz w:val="32"/>
          <w:szCs w:val="32"/>
          <w:shd w:val="clear" w:color="auto" w:fill="FFFFFF"/>
        </w:rPr>
        <w:t>最大成绩；其为全球五百强企业，</w:t>
      </w:r>
      <w:r w:rsidR="00F5639E">
        <w:rPr>
          <w:rFonts w:asciiTheme="minorEastAsia" w:hAnsiTheme="minorEastAsia" w:cs="Arial" w:hint="eastAsia"/>
          <w:color w:val="333333"/>
          <w:sz w:val="32"/>
          <w:szCs w:val="32"/>
          <w:shd w:val="clear" w:color="auto" w:fill="FFFFFF"/>
        </w:rPr>
        <w:t>号称</w:t>
      </w:r>
      <w:r w:rsidR="009117B6" w:rsidRPr="005B6B51">
        <w:rPr>
          <w:rFonts w:asciiTheme="minorEastAsia" w:hAnsiTheme="minorEastAsia" w:cs="Arial" w:hint="eastAsia"/>
          <w:color w:val="333333"/>
          <w:sz w:val="32"/>
          <w:szCs w:val="32"/>
          <w:shd w:val="clear" w:color="auto" w:fill="FFFFFF"/>
        </w:rPr>
        <w:t>无</w:t>
      </w:r>
      <w:r w:rsidR="00F5639E">
        <w:rPr>
          <w:rFonts w:asciiTheme="minorEastAsia" w:hAnsiTheme="minorEastAsia" w:cs="Arial" w:hint="eastAsia"/>
          <w:color w:val="333333"/>
          <w:sz w:val="32"/>
          <w:szCs w:val="32"/>
          <w:shd w:val="clear" w:color="auto" w:fill="FFFFFF"/>
        </w:rPr>
        <w:t>一台</w:t>
      </w:r>
      <w:r w:rsidR="009117B6" w:rsidRPr="005B6B51">
        <w:rPr>
          <w:rFonts w:asciiTheme="minorEastAsia" w:hAnsiTheme="minorEastAsia" w:cs="Arial" w:hint="eastAsia"/>
          <w:color w:val="333333"/>
          <w:sz w:val="32"/>
          <w:szCs w:val="32"/>
          <w:shd w:val="clear" w:color="auto" w:fill="FFFFFF"/>
        </w:rPr>
        <w:t>车，员工也</w:t>
      </w:r>
      <w:r w:rsidR="00F5639E">
        <w:rPr>
          <w:rFonts w:asciiTheme="minorEastAsia" w:hAnsiTheme="minorEastAsia" w:cs="Arial" w:hint="eastAsia"/>
          <w:color w:val="333333"/>
          <w:sz w:val="32"/>
          <w:szCs w:val="32"/>
          <w:shd w:val="clear" w:color="auto" w:fill="FFFFFF"/>
        </w:rPr>
        <w:t>没有</w:t>
      </w:r>
      <w:r w:rsidR="009117B6" w:rsidRPr="005B6B51">
        <w:rPr>
          <w:rFonts w:asciiTheme="minorEastAsia" w:hAnsiTheme="minorEastAsia" w:cs="Arial" w:hint="eastAsia"/>
          <w:color w:val="333333"/>
          <w:sz w:val="32"/>
          <w:szCs w:val="32"/>
          <w:shd w:val="clear" w:color="auto" w:fill="FFFFFF"/>
        </w:rPr>
        <w:t>同</w:t>
      </w:r>
      <w:r w:rsidR="00F5639E">
        <w:rPr>
          <w:rFonts w:asciiTheme="minorEastAsia" w:hAnsiTheme="minorEastAsia" w:cs="Arial" w:hint="eastAsia"/>
          <w:color w:val="333333"/>
          <w:sz w:val="32"/>
          <w:szCs w:val="32"/>
          <w:shd w:val="clear" w:color="auto" w:fill="FFFFFF"/>
        </w:rPr>
        <w:t>等规模物流企业多，但收入</w:t>
      </w:r>
      <w:r w:rsidR="009117B6" w:rsidRPr="005B6B51">
        <w:rPr>
          <w:rFonts w:asciiTheme="minorEastAsia" w:hAnsiTheme="minorEastAsia" w:cs="Arial" w:hint="eastAsia"/>
          <w:color w:val="333333"/>
          <w:sz w:val="32"/>
          <w:szCs w:val="32"/>
          <w:shd w:val="clear" w:color="auto" w:fill="FFFFFF"/>
        </w:rPr>
        <w:t>及利润却是同类型企业的数倍。</w:t>
      </w:r>
    </w:p>
    <w:p w:rsidR="007F2C8E" w:rsidRDefault="009117B6">
      <w:pPr>
        <w:rPr>
          <w:rFonts w:asciiTheme="minorEastAsia" w:hAnsiTheme="minorEastAsia"/>
          <w:sz w:val="32"/>
          <w:szCs w:val="32"/>
        </w:rPr>
      </w:pPr>
      <w:r w:rsidRPr="005B6B51">
        <w:rPr>
          <w:rFonts w:asciiTheme="minorEastAsia" w:hAnsiTheme="minorEastAsia"/>
          <w:sz w:val="32"/>
          <w:szCs w:val="32"/>
        </w:rPr>
        <w:object w:dxaOrig="18423" w:dyaOrig="72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62.75pt" o:ole="">
            <v:imagedata r:id="rId7" o:title=""/>
          </v:shape>
          <o:OLEObject Type="Embed" ProgID="Visio.Drawing.11" ShapeID="_x0000_i1025" DrawAspect="Content" ObjectID="_1538488067" r:id="rId8"/>
        </w:object>
      </w:r>
    </w:p>
    <w:p w:rsidR="00F5639E" w:rsidRPr="00F5639E" w:rsidRDefault="00F5639E">
      <w:pPr>
        <w:rPr>
          <w:rFonts w:asciiTheme="minorEastAsia" w:hAnsiTheme="minorEastAsia"/>
          <w:i/>
          <w:sz w:val="32"/>
          <w:szCs w:val="32"/>
        </w:rPr>
      </w:pPr>
      <w:r w:rsidRPr="00F5639E">
        <w:rPr>
          <w:rFonts w:asciiTheme="minorEastAsia" w:hAnsiTheme="minorEastAsia" w:hint="eastAsia"/>
          <w:i/>
          <w:sz w:val="32"/>
          <w:szCs w:val="32"/>
        </w:rPr>
        <w:t>---罗宾逊物流模式图</w:t>
      </w:r>
    </w:p>
    <w:p w:rsidR="009117B6" w:rsidRPr="005B6B51" w:rsidRDefault="009117B6">
      <w:pPr>
        <w:rPr>
          <w:rFonts w:asciiTheme="minorEastAsia" w:hAnsiTheme="minorEastAsia"/>
          <w:sz w:val="32"/>
          <w:szCs w:val="32"/>
        </w:rPr>
      </w:pPr>
    </w:p>
    <w:p w:rsidR="007F2C8E" w:rsidRPr="005B6B51" w:rsidRDefault="007F2C8E" w:rsidP="005B6B51">
      <w:pPr>
        <w:pStyle w:val="a3"/>
        <w:numPr>
          <w:ilvl w:val="0"/>
          <w:numId w:val="4"/>
        </w:numPr>
        <w:ind w:firstLineChars="0"/>
        <w:rPr>
          <w:rFonts w:asciiTheme="minorEastAsia" w:hAnsiTheme="minorEastAsia"/>
          <w:b/>
          <w:sz w:val="32"/>
          <w:szCs w:val="32"/>
        </w:rPr>
      </w:pPr>
      <w:r w:rsidRPr="005B6B51">
        <w:rPr>
          <w:rFonts w:asciiTheme="minorEastAsia" w:hAnsiTheme="minorEastAsia" w:hint="eastAsia"/>
          <w:b/>
          <w:sz w:val="32"/>
          <w:szCs w:val="32"/>
        </w:rPr>
        <w:t>无车承运人的本质是什么？</w:t>
      </w:r>
    </w:p>
    <w:p w:rsidR="009117B6" w:rsidRPr="00F5639E" w:rsidRDefault="009117B6" w:rsidP="00F5639E">
      <w:pPr>
        <w:ind w:firstLine="420"/>
        <w:rPr>
          <w:rFonts w:asciiTheme="minorEastAsia" w:hAnsiTheme="minorEastAsia"/>
          <w:color w:val="FF0000"/>
          <w:sz w:val="32"/>
          <w:szCs w:val="32"/>
        </w:rPr>
      </w:pPr>
      <w:r w:rsidRPr="005B6B51">
        <w:rPr>
          <w:rFonts w:asciiTheme="minorEastAsia" w:hAnsiTheme="minorEastAsia" w:hint="eastAsia"/>
          <w:sz w:val="32"/>
          <w:szCs w:val="32"/>
        </w:rPr>
        <w:t>无车承运人拆分开来看，就是</w:t>
      </w:r>
      <w:r w:rsidR="00F5639E">
        <w:rPr>
          <w:rFonts w:asciiTheme="minorEastAsia" w:hAnsiTheme="minorEastAsia" w:hint="eastAsia"/>
          <w:sz w:val="32"/>
          <w:szCs w:val="32"/>
        </w:rPr>
        <w:t>“</w:t>
      </w:r>
      <w:r w:rsidRPr="005B6B51">
        <w:rPr>
          <w:rFonts w:asciiTheme="minorEastAsia" w:hAnsiTheme="minorEastAsia" w:hint="eastAsia"/>
          <w:sz w:val="32"/>
          <w:szCs w:val="32"/>
        </w:rPr>
        <w:t>无车</w:t>
      </w:r>
      <w:r w:rsidR="00F5639E">
        <w:rPr>
          <w:rFonts w:asciiTheme="minorEastAsia" w:hAnsiTheme="minorEastAsia" w:hint="eastAsia"/>
          <w:sz w:val="32"/>
          <w:szCs w:val="32"/>
        </w:rPr>
        <w:t>”</w:t>
      </w:r>
      <w:r w:rsidRPr="005B6B51">
        <w:rPr>
          <w:rFonts w:asciiTheme="minorEastAsia" w:hAnsiTheme="minorEastAsia" w:hint="eastAsia"/>
          <w:sz w:val="32"/>
          <w:szCs w:val="32"/>
        </w:rPr>
        <w:t>和</w:t>
      </w:r>
      <w:r w:rsidR="00F5639E">
        <w:rPr>
          <w:rFonts w:asciiTheme="minorEastAsia" w:hAnsiTheme="minorEastAsia" w:hint="eastAsia"/>
          <w:sz w:val="32"/>
          <w:szCs w:val="32"/>
        </w:rPr>
        <w:t>“</w:t>
      </w:r>
      <w:r w:rsidRPr="005B6B51">
        <w:rPr>
          <w:rFonts w:asciiTheme="minorEastAsia" w:hAnsiTheme="minorEastAsia" w:hint="eastAsia"/>
          <w:sz w:val="32"/>
          <w:szCs w:val="32"/>
        </w:rPr>
        <w:t>承运人</w:t>
      </w:r>
      <w:r w:rsidR="00F5639E">
        <w:rPr>
          <w:rFonts w:asciiTheme="minorEastAsia" w:hAnsiTheme="minorEastAsia" w:hint="eastAsia"/>
          <w:sz w:val="32"/>
          <w:szCs w:val="32"/>
        </w:rPr>
        <w:t>”</w:t>
      </w:r>
      <w:r w:rsidRPr="005B6B51">
        <w:rPr>
          <w:rFonts w:asciiTheme="minorEastAsia" w:hAnsiTheme="minorEastAsia" w:hint="eastAsia"/>
          <w:sz w:val="32"/>
          <w:szCs w:val="32"/>
        </w:rPr>
        <w:t>，无车是其</w:t>
      </w:r>
      <w:r w:rsidR="00F5639E">
        <w:rPr>
          <w:rFonts w:asciiTheme="minorEastAsia" w:hAnsiTheme="minorEastAsia" w:hint="eastAsia"/>
          <w:sz w:val="32"/>
          <w:szCs w:val="32"/>
        </w:rPr>
        <w:t>“</w:t>
      </w:r>
      <w:r w:rsidRPr="005B6B51">
        <w:rPr>
          <w:rFonts w:asciiTheme="minorEastAsia" w:hAnsiTheme="minorEastAsia" w:hint="eastAsia"/>
          <w:sz w:val="32"/>
          <w:szCs w:val="32"/>
        </w:rPr>
        <w:t>生产力</w:t>
      </w:r>
      <w:r w:rsidR="00F5639E">
        <w:rPr>
          <w:rFonts w:asciiTheme="minorEastAsia" w:hAnsiTheme="minorEastAsia" w:hint="eastAsia"/>
          <w:sz w:val="32"/>
          <w:szCs w:val="32"/>
        </w:rPr>
        <w:t>”模式</w:t>
      </w:r>
      <w:r w:rsidRPr="005B6B51">
        <w:rPr>
          <w:rFonts w:asciiTheme="minorEastAsia" w:hAnsiTheme="minorEastAsia" w:hint="eastAsia"/>
          <w:sz w:val="32"/>
          <w:szCs w:val="32"/>
        </w:rPr>
        <w:t>，承运人可以算作其</w:t>
      </w:r>
      <w:r w:rsidR="00F5639E">
        <w:rPr>
          <w:rFonts w:asciiTheme="minorEastAsia" w:hAnsiTheme="minorEastAsia" w:hint="eastAsia"/>
          <w:sz w:val="32"/>
          <w:szCs w:val="32"/>
        </w:rPr>
        <w:t>“</w:t>
      </w:r>
      <w:r w:rsidRPr="005B6B51">
        <w:rPr>
          <w:rFonts w:asciiTheme="minorEastAsia" w:hAnsiTheme="minorEastAsia" w:hint="eastAsia"/>
          <w:sz w:val="32"/>
          <w:szCs w:val="32"/>
        </w:rPr>
        <w:t>生产关系</w:t>
      </w:r>
      <w:r w:rsidR="00F5639E">
        <w:rPr>
          <w:rFonts w:asciiTheme="minorEastAsia" w:hAnsiTheme="minorEastAsia" w:hint="eastAsia"/>
          <w:sz w:val="32"/>
          <w:szCs w:val="32"/>
        </w:rPr>
        <w:t>”中位置：</w:t>
      </w:r>
      <w:r w:rsidRPr="005B6B51">
        <w:rPr>
          <w:rFonts w:asciiTheme="minorEastAsia" w:hAnsiTheme="minorEastAsia" w:hint="eastAsia"/>
          <w:sz w:val="32"/>
          <w:szCs w:val="32"/>
        </w:rPr>
        <w:t>它担责，作为货主（</w:t>
      </w:r>
      <w:r w:rsidR="006A139A">
        <w:rPr>
          <w:rFonts w:asciiTheme="minorEastAsia" w:hAnsiTheme="minorEastAsia" w:hint="eastAsia"/>
          <w:sz w:val="32"/>
          <w:szCs w:val="32"/>
        </w:rPr>
        <w:t>卖</w:t>
      </w:r>
      <w:r w:rsidRPr="005B6B51">
        <w:rPr>
          <w:rFonts w:asciiTheme="minorEastAsia" w:hAnsiTheme="minorEastAsia" w:hint="eastAsia"/>
          <w:sz w:val="32"/>
          <w:szCs w:val="32"/>
        </w:rPr>
        <w:t>方）和物资需求方（买方）的承运人；无车承运人实际上是独立于买卖双方的第三方，主要提供物流（运输）服务，故无车承运人的</w:t>
      </w:r>
      <w:r w:rsidRPr="00F5639E">
        <w:rPr>
          <w:rFonts w:asciiTheme="minorEastAsia" w:hAnsiTheme="minorEastAsia" w:hint="eastAsia"/>
          <w:color w:val="FF0000"/>
          <w:sz w:val="32"/>
          <w:szCs w:val="32"/>
        </w:rPr>
        <w:t>本质是第三方物流公司。</w:t>
      </w:r>
    </w:p>
    <w:p w:rsidR="007F2C8E" w:rsidRPr="005B6B51" w:rsidRDefault="007F2C8E" w:rsidP="005B6B51">
      <w:pPr>
        <w:pStyle w:val="a3"/>
        <w:numPr>
          <w:ilvl w:val="0"/>
          <w:numId w:val="4"/>
        </w:numPr>
        <w:ind w:firstLineChars="0"/>
        <w:rPr>
          <w:rFonts w:asciiTheme="minorEastAsia" w:hAnsiTheme="minorEastAsia"/>
          <w:b/>
          <w:sz w:val="32"/>
          <w:szCs w:val="32"/>
        </w:rPr>
      </w:pPr>
      <w:r w:rsidRPr="005B6B51">
        <w:rPr>
          <w:rFonts w:asciiTheme="minorEastAsia" w:hAnsiTheme="minorEastAsia" w:hint="eastAsia"/>
          <w:b/>
          <w:sz w:val="32"/>
          <w:szCs w:val="32"/>
        </w:rPr>
        <w:t>无车承运人在我国的历史？</w:t>
      </w:r>
    </w:p>
    <w:p w:rsidR="007F2C8E" w:rsidRPr="005B6B51" w:rsidRDefault="009117B6" w:rsidP="00F5639E">
      <w:pPr>
        <w:ind w:firstLine="360"/>
        <w:rPr>
          <w:rFonts w:asciiTheme="minorEastAsia" w:hAnsiTheme="minorEastAsia"/>
          <w:sz w:val="32"/>
          <w:szCs w:val="32"/>
        </w:rPr>
      </w:pPr>
      <w:r w:rsidRPr="005B6B51">
        <w:rPr>
          <w:rFonts w:asciiTheme="minorEastAsia" w:hAnsiTheme="minorEastAsia" w:hint="eastAsia"/>
          <w:sz w:val="32"/>
          <w:szCs w:val="32"/>
        </w:rPr>
        <w:t>从上面关于无车承运人本质的分析来看，在我国现代物流历史中，下面几种角色就承担着无车承运人的职能</w:t>
      </w:r>
      <w:r w:rsidR="00F5639E">
        <w:rPr>
          <w:rFonts w:asciiTheme="minorEastAsia" w:hAnsiTheme="minorEastAsia" w:hint="eastAsia"/>
          <w:sz w:val="32"/>
          <w:szCs w:val="32"/>
        </w:rPr>
        <w:t>。</w:t>
      </w:r>
    </w:p>
    <w:p w:rsidR="009117B6" w:rsidRPr="00F5639E" w:rsidRDefault="009117B6" w:rsidP="009117B6">
      <w:pPr>
        <w:pStyle w:val="a3"/>
        <w:numPr>
          <w:ilvl w:val="0"/>
          <w:numId w:val="1"/>
        </w:numPr>
        <w:ind w:firstLineChars="0"/>
        <w:rPr>
          <w:rFonts w:asciiTheme="minorEastAsia" w:hAnsiTheme="minorEastAsia"/>
          <w:b/>
          <w:sz w:val="32"/>
          <w:szCs w:val="32"/>
        </w:rPr>
      </w:pPr>
      <w:r w:rsidRPr="00F5639E">
        <w:rPr>
          <w:rFonts w:asciiTheme="minorEastAsia" w:hAnsiTheme="minorEastAsia" w:hint="eastAsia"/>
          <w:b/>
          <w:sz w:val="32"/>
          <w:szCs w:val="32"/>
        </w:rPr>
        <w:lastRenderedPageBreak/>
        <w:t>轻资产的</w:t>
      </w:r>
      <w:r w:rsidR="007F0B88" w:rsidRPr="00F5639E">
        <w:rPr>
          <w:rFonts w:asciiTheme="minorEastAsia" w:hAnsiTheme="minorEastAsia" w:hint="eastAsia"/>
          <w:b/>
          <w:sz w:val="32"/>
          <w:szCs w:val="32"/>
        </w:rPr>
        <w:t>大</w:t>
      </w:r>
      <w:r w:rsidRPr="00F5639E">
        <w:rPr>
          <w:rFonts w:asciiTheme="minorEastAsia" w:hAnsiTheme="minorEastAsia" w:hint="eastAsia"/>
          <w:b/>
          <w:sz w:val="32"/>
          <w:szCs w:val="32"/>
        </w:rPr>
        <w:t>3PL</w:t>
      </w:r>
      <w:r w:rsidR="007F0B88" w:rsidRPr="00F5639E">
        <w:rPr>
          <w:rFonts w:asciiTheme="minorEastAsia" w:hAnsiTheme="minorEastAsia" w:hint="eastAsia"/>
          <w:b/>
          <w:sz w:val="32"/>
          <w:szCs w:val="32"/>
        </w:rPr>
        <w:t>公司</w:t>
      </w:r>
    </w:p>
    <w:p w:rsidR="009117B6" w:rsidRPr="005B6B51" w:rsidRDefault="009117B6" w:rsidP="00F5639E">
      <w:pPr>
        <w:ind w:firstLine="360"/>
        <w:rPr>
          <w:rFonts w:asciiTheme="minorEastAsia" w:hAnsiTheme="minorEastAsia"/>
          <w:sz w:val="32"/>
          <w:szCs w:val="32"/>
        </w:rPr>
      </w:pPr>
      <w:r w:rsidRPr="005B6B51">
        <w:rPr>
          <w:rFonts w:asciiTheme="minorEastAsia" w:hAnsiTheme="minorEastAsia" w:hint="eastAsia"/>
          <w:sz w:val="32"/>
          <w:szCs w:val="32"/>
        </w:rPr>
        <w:t>比如宝供物流集团，她实质上就是无车承运人；她自己没有车</w:t>
      </w:r>
      <w:r w:rsidR="00F5639E">
        <w:rPr>
          <w:rFonts w:asciiTheme="minorEastAsia" w:hAnsiTheme="minorEastAsia" w:hint="eastAsia"/>
          <w:sz w:val="32"/>
          <w:szCs w:val="32"/>
        </w:rPr>
        <w:t>，运输资源通过招标、采购一些专线运输公司或个体车队来实际承运；宝供</w:t>
      </w:r>
      <w:r w:rsidRPr="005B6B51">
        <w:rPr>
          <w:rFonts w:asciiTheme="minorEastAsia" w:hAnsiTheme="minorEastAsia" w:hint="eastAsia"/>
          <w:sz w:val="32"/>
          <w:szCs w:val="32"/>
        </w:rPr>
        <w:t>和货主签订运输服务合同，承运运输责任</w:t>
      </w:r>
      <w:r w:rsidR="007F2D43">
        <w:rPr>
          <w:rFonts w:asciiTheme="minorEastAsia" w:hAnsiTheme="minorEastAsia" w:hint="eastAsia"/>
          <w:sz w:val="32"/>
          <w:szCs w:val="32"/>
        </w:rPr>
        <w:t>；</w:t>
      </w:r>
      <w:r w:rsidR="007F0B88" w:rsidRPr="005B6B51">
        <w:rPr>
          <w:rFonts w:asciiTheme="minorEastAsia" w:hAnsiTheme="minorEastAsia" w:hint="eastAsia"/>
          <w:sz w:val="32"/>
          <w:szCs w:val="32"/>
        </w:rPr>
        <w:t>通过其整合、联接能力和信息化解决方案，</w:t>
      </w:r>
      <w:r w:rsidR="00F5639E">
        <w:rPr>
          <w:rFonts w:asciiTheme="minorEastAsia" w:hAnsiTheme="minorEastAsia" w:hint="eastAsia"/>
          <w:sz w:val="32"/>
          <w:szCs w:val="32"/>
        </w:rPr>
        <w:t>下游和实际承运人签订承运合同，</w:t>
      </w:r>
      <w:r w:rsidR="007F0B88" w:rsidRPr="005B6B51">
        <w:rPr>
          <w:rFonts w:asciiTheme="minorEastAsia" w:hAnsiTheme="minorEastAsia" w:hint="eastAsia"/>
          <w:sz w:val="32"/>
          <w:szCs w:val="32"/>
        </w:rPr>
        <w:t>有效组织承运业务，完成物流过程。</w:t>
      </w:r>
      <w:r w:rsidR="007F2D43">
        <w:rPr>
          <w:rFonts w:asciiTheme="minorEastAsia" w:hAnsiTheme="minorEastAsia" w:hint="eastAsia"/>
          <w:sz w:val="32"/>
          <w:szCs w:val="32"/>
        </w:rPr>
        <w:t>所以，这类轻资产的大3PL公司是无车承运人。</w:t>
      </w:r>
    </w:p>
    <w:p w:rsidR="009117B6" w:rsidRPr="007F2D43" w:rsidRDefault="007F0B88" w:rsidP="009117B6">
      <w:pPr>
        <w:pStyle w:val="a3"/>
        <w:numPr>
          <w:ilvl w:val="0"/>
          <w:numId w:val="1"/>
        </w:numPr>
        <w:ind w:firstLineChars="0"/>
        <w:rPr>
          <w:rFonts w:asciiTheme="minorEastAsia" w:hAnsiTheme="minorEastAsia"/>
          <w:b/>
          <w:sz w:val="32"/>
          <w:szCs w:val="32"/>
        </w:rPr>
      </w:pPr>
      <w:r w:rsidRPr="007F2D43">
        <w:rPr>
          <w:rFonts w:asciiTheme="minorEastAsia" w:hAnsiTheme="minorEastAsia" w:hint="eastAsia"/>
          <w:b/>
          <w:sz w:val="32"/>
          <w:szCs w:val="32"/>
        </w:rPr>
        <w:t>部分小三方物流公司</w:t>
      </w:r>
    </w:p>
    <w:p w:rsidR="007F0B88" w:rsidRPr="005B6B51" w:rsidRDefault="007F0B88" w:rsidP="007F2D43">
      <w:pPr>
        <w:ind w:firstLine="360"/>
        <w:rPr>
          <w:rFonts w:asciiTheme="minorEastAsia" w:hAnsiTheme="minorEastAsia"/>
          <w:sz w:val="32"/>
          <w:szCs w:val="32"/>
        </w:rPr>
      </w:pPr>
      <w:r w:rsidRPr="005B6B51">
        <w:rPr>
          <w:rFonts w:asciiTheme="minorEastAsia" w:hAnsiTheme="minorEastAsia" w:hint="eastAsia"/>
          <w:sz w:val="32"/>
          <w:szCs w:val="32"/>
        </w:rPr>
        <w:t>在我国运输的链条中，还有小三方这样一种存在，它没有宝供这样大三方健全的机构、遍布的网</w:t>
      </w:r>
      <w:r w:rsidR="007F2D43">
        <w:rPr>
          <w:rFonts w:asciiTheme="minorEastAsia" w:hAnsiTheme="minorEastAsia" w:hint="eastAsia"/>
          <w:sz w:val="32"/>
          <w:szCs w:val="32"/>
        </w:rPr>
        <w:t>点、分工明确的组织机构、强大的营销、运营、售后能力，但小三方</w:t>
      </w:r>
      <w:r w:rsidRPr="005B6B51">
        <w:rPr>
          <w:rFonts w:asciiTheme="minorEastAsia" w:hAnsiTheme="minorEastAsia" w:hint="eastAsia"/>
          <w:sz w:val="32"/>
          <w:szCs w:val="32"/>
        </w:rPr>
        <w:t>有关系货源，或直接就是货源方的亲朋好友、老部下，他们熟悉运营和行业，有自己的门路包括运力寻源渠道，他们一专数能：老板既是销售又是运营经理又是客服和财务经理，货主方相信他们，无论是否有利</w:t>
      </w:r>
      <w:r w:rsidR="007F2D43">
        <w:rPr>
          <w:rFonts w:asciiTheme="minorEastAsia" w:hAnsiTheme="minorEastAsia" w:hint="eastAsia"/>
          <w:sz w:val="32"/>
          <w:szCs w:val="32"/>
        </w:rPr>
        <w:t>益输送，但很多货源会流入小三方物流公司手中，小三方作为承运人，</w:t>
      </w:r>
      <w:r w:rsidRPr="005B6B51">
        <w:rPr>
          <w:rFonts w:asciiTheme="minorEastAsia" w:hAnsiTheme="minorEastAsia" w:hint="eastAsia"/>
          <w:sz w:val="32"/>
          <w:szCs w:val="32"/>
        </w:rPr>
        <w:t>会和货主方签订运输服务合同，承担乙方责任，利用自己的整合能力，来组织运输；他们一般无车，缺少强大的信息化能力；但从某种程度上，小三方物流公司也</w:t>
      </w:r>
      <w:r w:rsidR="007F2D43">
        <w:rPr>
          <w:rFonts w:asciiTheme="minorEastAsia" w:hAnsiTheme="minorEastAsia" w:hint="eastAsia"/>
          <w:sz w:val="32"/>
          <w:szCs w:val="32"/>
        </w:rPr>
        <w:t>可算作</w:t>
      </w:r>
      <w:r w:rsidRPr="005B6B51">
        <w:rPr>
          <w:rFonts w:asciiTheme="minorEastAsia" w:hAnsiTheme="minorEastAsia" w:hint="eastAsia"/>
          <w:sz w:val="32"/>
          <w:szCs w:val="32"/>
        </w:rPr>
        <w:t>我国无车承运人范畴。</w:t>
      </w:r>
    </w:p>
    <w:p w:rsidR="007F0B88" w:rsidRPr="007F2D43" w:rsidRDefault="00272CB1" w:rsidP="009117B6">
      <w:pPr>
        <w:pStyle w:val="a3"/>
        <w:numPr>
          <w:ilvl w:val="0"/>
          <w:numId w:val="1"/>
        </w:numPr>
        <w:ind w:firstLineChars="0"/>
        <w:rPr>
          <w:rFonts w:asciiTheme="minorEastAsia" w:hAnsiTheme="minorEastAsia"/>
          <w:b/>
          <w:sz w:val="32"/>
          <w:szCs w:val="32"/>
        </w:rPr>
      </w:pPr>
      <w:r w:rsidRPr="007F2D43">
        <w:rPr>
          <w:rFonts w:asciiTheme="minorEastAsia" w:hAnsiTheme="minorEastAsia" w:hint="eastAsia"/>
          <w:b/>
          <w:sz w:val="32"/>
          <w:szCs w:val="32"/>
        </w:rPr>
        <w:t>部分信息部/黄牛/经纪人</w:t>
      </w:r>
    </w:p>
    <w:p w:rsidR="00272CB1" w:rsidRPr="005B6B51" w:rsidRDefault="00946EE0" w:rsidP="007F2D43">
      <w:pPr>
        <w:ind w:firstLine="360"/>
        <w:rPr>
          <w:rFonts w:asciiTheme="minorEastAsia" w:hAnsiTheme="minorEastAsia"/>
          <w:sz w:val="32"/>
          <w:szCs w:val="32"/>
        </w:rPr>
      </w:pPr>
      <w:r w:rsidRPr="005B6B51">
        <w:rPr>
          <w:rFonts w:asciiTheme="minorEastAsia" w:hAnsiTheme="minorEastAsia" w:hint="eastAsia"/>
          <w:sz w:val="32"/>
          <w:szCs w:val="32"/>
        </w:rPr>
        <w:t>现在文雅的说法叫经纪人，信息部/黄牛在</w:t>
      </w:r>
      <w:r w:rsidR="00B37CF2" w:rsidRPr="005B6B51">
        <w:rPr>
          <w:rFonts w:asciiTheme="minorEastAsia" w:hAnsiTheme="minorEastAsia" w:hint="eastAsia"/>
          <w:sz w:val="32"/>
          <w:szCs w:val="32"/>
        </w:rPr>
        <w:t>我国产生有其中国特色，许多人作过分析，我就不详细说明，总之，信息</w:t>
      </w:r>
      <w:r w:rsidR="00B37CF2" w:rsidRPr="005B6B51">
        <w:rPr>
          <w:rFonts w:asciiTheme="minorEastAsia" w:hAnsiTheme="minorEastAsia" w:hint="eastAsia"/>
          <w:sz w:val="32"/>
          <w:szCs w:val="32"/>
        </w:rPr>
        <w:lastRenderedPageBreak/>
        <w:t>部/黄牛在我国和</w:t>
      </w:r>
      <w:r w:rsidR="007F2D43">
        <w:rPr>
          <w:rFonts w:asciiTheme="minorEastAsia" w:hAnsiTheme="minorEastAsia" w:hint="eastAsia"/>
          <w:sz w:val="32"/>
          <w:szCs w:val="32"/>
        </w:rPr>
        <w:t>作为“</w:t>
      </w:r>
      <w:r w:rsidR="00B37CF2" w:rsidRPr="005B6B51">
        <w:rPr>
          <w:rFonts w:asciiTheme="minorEastAsia" w:hAnsiTheme="minorEastAsia" w:hint="eastAsia"/>
          <w:sz w:val="32"/>
          <w:szCs w:val="32"/>
        </w:rPr>
        <w:t>生产力</w:t>
      </w:r>
      <w:r w:rsidR="007F2D43">
        <w:rPr>
          <w:rFonts w:asciiTheme="minorEastAsia" w:hAnsiTheme="minorEastAsia" w:hint="eastAsia"/>
          <w:sz w:val="32"/>
          <w:szCs w:val="32"/>
        </w:rPr>
        <w:t>”</w:t>
      </w:r>
      <w:r w:rsidR="00B37CF2" w:rsidRPr="005B6B51">
        <w:rPr>
          <w:rFonts w:asciiTheme="minorEastAsia" w:hAnsiTheme="minorEastAsia" w:hint="eastAsia"/>
          <w:sz w:val="32"/>
          <w:szCs w:val="32"/>
        </w:rPr>
        <w:t>的车有着天然的联系，在一定时间阶段内，具有不可替代性；经纪人利用这种靠近生产力的优势和长期市场沉淀，会接触到大大小小或一手二手之类的货源；基于货主方（可以是二三手的货源方）需求或自己经营获利需要，也</w:t>
      </w:r>
      <w:r w:rsidR="00B37CF2" w:rsidRPr="007F2D43">
        <w:rPr>
          <w:rFonts w:asciiTheme="minorEastAsia" w:hAnsiTheme="minorEastAsia" w:hint="eastAsia"/>
          <w:color w:val="FF0000"/>
          <w:sz w:val="32"/>
          <w:szCs w:val="32"/>
        </w:rPr>
        <w:t>有可能</w:t>
      </w:r>
      <w:r w:rsidR="00B37CF2" w:rsidRPr="005B6B51">
        <w:rPr>
          <w:rFonts w:asciiTheme="minorEastAsia" w:hAnsiTheme="minorEastAsia" w:hint="eastAsia"/>
          <w:sz w:val="32"/>
          <w:szCs w:val="32"/>
        </w:rPr>
        <w:t>作为担责方和上源货主签订托运合同，组织运力来完成承</w:t>
      </w:r>
      <w:r w:rsidR="007F2D43">
        <w:rPr>
          <w:rFonts w:asciiTheme="minorEastAsia" w:hAnsiTheme="minorEastAsia" w:hint="eastAsia"/>
          <w:sz w:val="32"/>
          <w:szCs w:val="32"/>
        </w:rPr>
        <w:t>运，从这个意义上来说，这部分经纪人或在这种业务类型下，他们可以</w:t>
      </w:r>
      <w:r w:rsidR="00B37CF2" w:rsidRPr="005B6B51">
        <w:rPr>
          <w:rFonts w:asciiTheme="minorEastAsia" w:hAnsiTheme="minorEastAsia" w:hint="eastAsia"/>
          <w:sz w:val="32"/>
          <w:szCs w:val="32"/>
        </w:rPr>
        <w:t>叫做无车承运人。</w:t>
      </w:r>
    </w:p>
    <w:p w:rsidR="009117B6" w:rsidRPr="005B6B51" w:rsidRDefault="007F2D43" w:rsidP="007F2D43">
      <w:pPr>
        <w:ind w:firstLine="360"/>
        <w:rPr>
          <w:rFonts w:asciiTheme="minorEastAsia" w:hAnsiTheme="minorEastAsia"/>
          <w:sz w:val="32"/>
          <w:szCs w:val="32"/>
        </w:rPr>
      </w:pPr>
      <w:r>
        <w:rPr>
          <w:rFonts w:asciiTheme="minorEastAsia" w:hAnsiTheme="minorEastAsia" w:hint="eastAsia"/>
          <w:sz w:val="32"/>
          <w:szCs w:val="32"/>
        </w:rPr>
        <w:t>写到此，我</w:t>
      </w:r>
      <w:r w:rsidR="00B37CF2" w:rsidRPr="005B6B51">
        <w:rPr>
          <w:rFonts w:asciiTheme="minorEastAsia" w:hAnsiTheme="minorEastAsia" w:hint="eastAsia"/>
          <w:sz w:val="32"/>
          <w:szCs w:val="32"/>
        </w:rPr>
        <w:t>觉得无车承运人只是一种概念或名称，我们更多</w:t>
      </w:r>
      <w:r>
        <w:rPr>
          <w:rFonts w:asciiTheme="minorEastAsia" w:hAnsiTheme="minorEastAsia" w:hint="eastAsia"/>
          <w:sz w:val="32"/>
          <w:szCs w:val="32"/>
        </w:rPr>
        <w:t>地需要学习其商业模式及其价值。所以，下面还是以无车承运人来谈谈相关的事</w:t>
      </w:r>
      <w:r w:rsidR="00B37CF2" w:rsidRPr="005B6B51">
        <w:rPr>
          <w:rFonts w:asciiTheme="minorEastAsia" w:hAnsiTheme="minorEastAsia" w:hint="eastAsia"/>
          <w:sz w:val="32"/>
          <w:szCs w:val="32"/>
        </w:rPr>
        <w:t>。</w:t>
      </w:r>
    </w:p>
    <w:p w:rsidR="007F2C8E" w:rsidRPr="005B6B51" w:rsidRDefault="007F2C8E" w:rsidP="005B6B51">
      <w:pPr>
        <w:pStyle w:val="a3"/>
        <w:numPr>
          <w:ilvl w:val="0"/>
          <w:numId w:val="4"/>
        </w:numPr>
        <w:ind w:firstLineChars="0"/>
        <w:rPr>
          <w:rFonts w:asciiTheme="minorEastAsia" w:hAnsiTheme="minorEastAsia"/>
          <w:b/>
          <w:sz w:val="32"/>
          <w:szCs w:val="32"/>
        </w:rPr>
      </w:pPr>
      <w:r w:rsidRPr="005B6B51">
        <w:rPr>
          <w:rFonts w:asciiTheme="minorEastAsia" w:hAnsiTheme="minorEastAsia" w:hint="eastAsia"/>
          <w:b/>
          <w:sz w:val="32"/>
          <w:szCs w:val="32"/>
        </w:rPr>
        <w:t>无车承运人在我国的新契机？</w:t>
      </w:r>
    </w:p>
    <w:p w:rsidR="00F97688" w:rsidRPr="005B6B51" w:rsidRDefault="007F2D43" w:rsidP="007F2D43">
      <w:pPr>
        <w:ind w:firstLine="420"/>
        <w:rPr>
          <w:rFonts w:asciiTheme="minorEastAsia" w:hAnsiTheme="minorEastAsia"/>
          <w:sz w:val="32"/>
          <w:szCs w:val="32"/>
        </w:rPr>
      </w:pPr>
      <w:r>
        <w:rPr>
          <w:rFonts w:asciiTheme="minorEastAsia" w:hAnsiTheme="minorEastAsia" w:hint="eastAsia"/>
          <w:sz w:val="32"/>
          <w:szCs w:val="32"/>
        </w:rPr>
        <w:t>一方面，无车承运人开创者罗宾逊物流</w:t>
      </w:r>
      <w:r w:rsidR="00BD56F5" w:rsidRPr="005B6B51">
        <w:rPr>
          <w:rFonts w:asciiTheme="minorEastAsia" w:hAnsiTheme="minorEastAsia" w:hint="eastAsia"/>
          <w:sz w:val="32"/>
          <w:szCs w:val="32"/>
        </w:rPr>
        <w:t>来</w:t>
      </w:r>
      <w:r>
        <w:rPr>
          <w:rFonts w:asciiTheme="minorEastAsia" w:hAnsiTheme="minorEastAsia" w:hint="eastAsia"/>
          <w:sz w:val="32"/>
          <w:szCs w:val="32"/>
        </w:rPr>
        <w:t>到中国多年，虽未全面铺开，但多少培育了</w:t>
      </w:r>
      <w:r w:rsidR="00BD56F5" w:rsidRPr="005B6B51">
        <w:rPr>
          <w:rFonts w:asciiTheme="minorEastAsia" w:hAnsiTheme="minorEastAsia" w:hint="eastAsia"/>
          <w:sz w:val="32"/>
          <w:szCs w:val="32"/>
        </w:rPr>
        <w:t>国人了解</w:t>
      </w:r>
      <w:r>
        <w:rPr>
          <w:rFonts w:asciiTheme="minorEastAsia" w:hAnsiTheme="minorEastAsia" w:hint="eastAsia"/>
          <w:sz w:val="32"/>
          <w:szCs w:val="32"/>
        </w:rPr>
        <w:t>这种业务形态是怎么回事；另外一方面，走出国门的物流人将考查过的国外的无车承运模式、</w:t>
      </w:r>
      <w:r w:rsidR="00BD56F5" w:rsidRPr="005B6B51">
        <w:rPr>
          <w:rFonts w:asciiTheme="minorEastAsia" w:hAnsiTheme="minorEastAsia" w:hint="eastAsia"/>
          <w:sz w:val="32"/>
          <w:szCs w:val="32"/>
        </w:rPr>
        <w:t>轻资产物流模式</w:t>
      </w:r>
      <w:r>
        <w:rPr>
          <w:rFonts w:asciiTheme="minorEastAsia" w:hAnsiTheme="minorEastAsia" w:hint="eastAsia"/>
          <w:sz w:val="32"/>
          <w:szCs w:val="32"/>
        </w:rPr>
        <w:t>介绍给行业同仁；同时，</w:t>
      </w:r>
      <w:r w:rsidR="00BD56F5" w:rsidRPr="005B6B51">
        <w:rPr>
          <w:rFonts w:asciiTheme="minorEastAsia" w:hAnsiTheme="minorEastAsia" w:hint="eastAsia"/>
          <w:sz w:val="32"/>
          <w:szCs w:val="32"/>
        </w:rPr>
        <w:t>理论界、行业协会、政策制定</w:t>
      </w:r>
      <w:r>
        <w:rPr>
          <w:rFonts w:asciiTheme="minorEastAsia" w:hAnsiTheme="minorEastAsia" w:hint="eastAsia"/>
          <w:sz w:val="32"/>
          <w:szCs w:val="32"/>
        </w:rPr>
        <w:t>者</w:t>
      </w:r>
      <w:r w:rsidR="00BD56F5" w:rsidRPr="005B6B51">
        <w:rPr>
          <w:rFonts w:asciiTheme="minorEastAsia" w:hAnsiTheme="minorEastAsia" w:hint="eastAsia"/>
          <w:sz w:val="32"/>
          <w:szCs w:val="32"/>
        </w:rPr>
        <w:t>近些年也关注到无车承运模式，特别是在互联网、新经济模式下，做轻的模式也得到大众的认可</w:t>
      </w:r>
      <w:r w:rsidR="00F97688" w:rsidRPr="005B6B51">
        <w:rPr>
          <w:rFonts w:asciiTheme="minorEastAsia" w:hAnsiTheme="minorEastAsia" w:hint="eastAsia"/>
          <w:sz w:val="32"/>
          <w:szCs w:val="32"/>
        </w:rPr>
        <w:t>，关于无车承运人政策，行业、政策层面做出许多探索</w:t>
      </w:r>
      <w:r>
        <w:rPr>
          <w:rFonts w:asciiTheme="minorEastAsia" w:hAnsiTheme="minorEastAsia" w:hint="eastAsia"/>
          <w:sz w:val="32"/>
          <w:szCs w:val="32"/>
        </w:rPr>
        <w:t>。</w:t>
      </w:r>
    </w:p>
    <w:p w:rsidR="00F97688" w:rsidRPr="007F2D43" w:rsidRDefault="00F97688" w:rsidP="007F2D43">
      <w:pPr>
        <w:ind w:firstLine="315"/>
        <w:rPr>
          <w:rFonts w:asciiTheme="minorEastAsia" w:hAnsiTheme="minorEastAsia"/>
          <w:sz w:val="32"/>
          <w:szCs w:val="32"/>
        </w:rPr>
      </w:pPr>
      <w:r w:rsidRPr="007F2D43">
        <w:rPr>
          <w:rFonts w:asciiTheme="minorEastAsia" w:hAnsiTheme="minorEastAsia" w:hint="eastAsia"/>
          <w:sz w:val="32"/>
          <w:szCs w:val="32"/>
        </w:rPr>
        <w:t>无车承运人这种业务模式得到</w:t>
      </w:r>
      <w:r w:rsidR="007F2D43" w:rsidRPr="007F2D43">
        <w:rPr>
          <w:rFonts w:asciiTheme="minorEastAsia" w:hAnsiTheme="minorEastAsia" w:hint="eastAsia"/>
          <w:sz w:val="32"/>
          <w:szCs w:val="32"/>
        </w:rPr>
        <w:t>普遍</w:t>
      </w:r>
      <w:r w:rsidRPr="007F2D43">
        <w:rPr>
          <w:rFonts w:asciiTheme="minorEastAsia" w:hAnsiTheme="minorEastAsia" w:hint="eastAsia"/>
          <w:sz w:val="32"/>
          <w:szCs w:val="32"/>
        </w:rPr>
        <w:t>的关注</w:t>
      </w:r>
      <w:r w:rsidR="007F2D43">
        <w:rPr>
          <w:rFonts w:asciiTheme="minorEastAsia" w:hAnsiTheme="minorEastAsia" w:hint="eastAsia"/>
          <w:sz w:val="32"/>
          <w:szCs w:val="32"/>
        </w:rPr>
        <w:t>和探讨</w:t>
      </w:r>
      <w:r w:rsidRPr="007F2D43">
        <w:rPr>
          <w:rFonts w:asciiTheme="minorEastAsia" w:hAnsiTheme="minorEastAsia" w:hint="eastAsia"/>
          <w:sz w:val="32"/>
          <w:szCs w:val="32"/>
        </w:rPr>
        <w:t>，那么</w:t>
      </w:r>
      <w:r w:rsidR="007F2D43">
        <w:rPr>
          <w:rFonts w:asciiTheme="minorEastAsia" w:hAnsiTheme="minorEastAsia" w:hint="eastAsia"/>
          <w:sz w:val="32"/>
          <w:szCs w:val="32"/>
        </w:rPr>
        <w:t>无车承运人</w:t>
      </w:r>
      <w:r w:rsidRPr="007F2D43">
        <w:rPr>
          <w:rFonts w:asciiTheme="minorEastAsia" w:hAnsiTheme="minorEastAsia" w:hint="eastAsia"/>
          <w:sz w:val="32"/>
          <w:szCs w:val="32"/>
        </w:rPr>
        <w:t>对我们行业的新契机在哪里呢？</w:t>
      </w:r>
    </w:p>
    <w:p w:rsidR="00F97688" w:rsidRPr="007F2D43" w:rsidRDefault="00694650" w:rsidP="00694650">
      <w:pPr>
        <w:pStyle w:val="a3"/>
        <w:numPr>
          <w:ilvl w:val="0"/>
          <w:numId w:val="2"/>
        </w:numPr>
        <w:ind w:firstLineChars="0"/>
        <w:rPr>
          <w:rFonts w:asciiTheme="minorEastAsia" w:hAnsiTheme="minorEastAsia"/>
          <w:b/>
          <w:sz w:val="32"/>
          <w:szCs w:val="32"/>
        </w:rPr>
      </w:pPr>
      <w:r w:rsidRPr="007F2D43">
        <w:rPr>
          <w:rFonts w:asciiTheme="minorEastAsia" w:hAnsiTheme="minorEastAsia" w:hint="eastAsia"/>
          <w:b/>
          <w:sz w:val="32"/>
          <w:szCs w:val="32"/>
        </w:rPr>
        <w:t>关于车的契机</w:t>
      </w:r>
    </w:p>
    <w:p w:rsidR="00694650" w:rsidRPr="007F2D43" w:rsidRDefault="00694650" w:rsidP="007F2D43">
      <w:pPr>
        <w:ind w:firstLine="315"/>
        <w:rPr>
          <w:rFonts w:asciiTheme="minorEastAsia" w:hAnsiTheme="minorEastAsia"/>
          <w:sz w:val="32"/>
          <w:szCs w:val="32"/>
        </w:rPr>
      </w:pPr>
      <w:r w:rsidRPr="007F2D43">
        <w:rPr>
          <w:rFonts w:asciiTheme="minorEastAsia" w:hAnsiTheme="minorEastAsia" w:hint="eastAsia"/>
          <w:sz w:val="32"/>
          <w:szCs w:val="32"/>
        </w:rPr>
        <w:t>大概的统计数据是我国有1400万左右货车，近</w:t>
      </w:r>
      <w:r w:rsidR="007F2D43">
        <w:rPr>
          <w:rFonts w:asciiTheme="minorEastAsia" w:hAnsiTheme="minorEastAsia" w:hint="eastAsia"/>
          <w:sz w:val="32"/>
          <w:szCs w:val="32"/>
        </w:rPr>
        <w:t>22</w:t>
      </w:r>
      <w:r w:rsidRPr="007F2D43">
        <w:rPr>
          <w:rFonts w:asciiTheme="minorEastAsia" w:hAnsiTheme="minorEastAsia" w:hint="eastAsia"/>
          <w:sz w:val="32"/>
          <w:szCs w:val="32"/>
        </w:rPr>
        <w:t>00万</w:t>
      </w:r>
      <w:r w:rsidR="00BE3245" w:rsidRPr="007F2D43">
        <w:rPr>
          <w:rFonts w:asciiTheme="minorEastAsia" w:hAnsiTheme="minorEastAsia" w:hint="eastAsia"/>
          <w:sz w:val="32"/>
          <w:szCs w:val="32"/>
        </w:rPr>
        <w:t>司</w:t>
      </w:r>
      <w:r w:rsidR="00BE3245" w:rsidRPr="007F2D43">
        <w:rPr>
          <w:rFonts w:asciiTheme="minorEastAsia" w:hAnsiTheme="minorEastAsia" w:hint="eastAsia"/>
          <w:sz w:val="32"/>
          <w:szCs w:val="32"/>
        </w:rPr>
        <w:lastRenderedPageBreak/>
        <w:t>机；作为运输生产力的车，有许多方式来控，包括通过GPS、北斗</w:t>
      </w:r>
      <w:r w:rsidR="007F2D43">
        <w:rPr>
          <w:rFonts w:asciiTheme="minorEastAsia" w:hAnsiTheme="minorEastAsia" w:hint="eastAsia"/>
          <w:sz w:val="32"/>
          <w:szCs w:val="32"/>
        </w:rPr>
        <w:t>导航</w:t>
      </w:r>
      <w:r w:rsidR="00BE3245" w:rsidRPr="007F2D43">
        <w:rPr>
          <w:rFonts w:asciiTheme="minorEastAsia" w:hAnsiTheme="minorEastAsia" w:hint="eastAsia"/>
          <w:sz w:val="32"/>
          <w:szCs w:val="32"/>
        </w:rPr>
        <w:t>、LBS来控车，通过车货匹配平台、APP 来控车，通过线下的物流园区、运输公司、大车队来控车；对控车公司来说，</w:t>
      </w:r>
      <w:r w:rsidR="00BE3245" w:rsidRPr="007F2D43">
        <w:rPr>
          <w:rFonts w:asciiTheme="minorEastAsia" w:hAnsiTheme="minorEastAsia" w:hint="eastAsia"/>
          <w:color w:val="FF0000"/>
          <w:sz w:val="32"/>
          <w:szCs w:val="32"/>
        </w:rPr>
        <w:t>控而不拥有所有权</w:t>
      </w:r>
      <w:r w:rsidR="007F2D43">
        <w:rPr>
          <w:rFonts w:asciiTheme="minorEastAsia" w:hAnsiTheme="minorEastAsia" w:hint="eastAsia"/>
          <w:sz w:val="32"/>
          <w:szCs w:val="32"/>
        </w:rPr>
        <w:t>，通过控车，转而向无车承运人发展或为无车承运人服务（</w:t>
      </w:r>
      <w:r w:rsidR="00BE3245" w:rsidRPr="007F2D43">
        <w:rPr>
          <w:rFonts w:asciiTheme="minorEastAsia" w:hAnsiTheme="minorEastAsia" w:hint="eastAsia"/>
          <w:sz w:val="32"/>
          <w:szCs w:val="32"/>
        </w:rPr>
        <w:t>提供管车及车前资质</w:t>
      </w:r>
      <w:r w:rsidR="007F2D43">
        <w:rPr>
          <w:rFonts w:asciiTheme="minorEastAsia" w:hAnsiTheme="minorEastAsia" w:hint="eastAsia"/>
          <w:sz w:val="32"/>
          <w:szCs w:val="32"/>
        </w:rPr>
        <w:t>、</w:t>
      </w:r>
      <w:r w:rsidR="00BE3245" w:rsidRPr="007F2D43">
        <w:rPr>
          <w:rFonts w:asciiTheme="minorEastAsia" w:hAnsiTheme="minorEastAsia" w:hint="eastAsia"/>
          <w:sz w:val="32"/>
          <w:szCs w:val="32"/>
        </w:rPr>
        <w:t>能力把控</w:t>
      </w:r>
      <w:r w:rsidR="007F2D43">
        <w:rPr>
          <w:rFonts w:asciiTheme="minorEastAsia" w:hAnsiTheme="minorEastAsia" w:hint="eastAsia"/>
          <w:sz w:val="32"/>
          <w:szCs w:val="32"/>
        </w:rPr>
        <w:t>）</w:t>
      </w:r>
      <w:r w:rsidR="0019703B">
        <w:rPr>
          <w:rFonts w:asciiTheme="minorEastAsia" w:hAnsiTheme="minorEastAsia" w:hint="eastAsia"/>
          <w:sz w:val="32"/>
          <w:szCs w:val="32"/>
        </w:rPr>
        <w:t>，这</w:t>
      </w:r>
      <w:r w:rsidR="00BE3245" w:rsidRPr="007F2D43">
        <w:rPr>
          <w:rFonts w:asciiTheme="minorEastAsia" w:hAnsiTheme="minorEastAsia" w:hint="eastAsia"/>
          <w:sz w:val="32"/>
          <w:szCs w:val="32"/>
        </w:rPr>
        <w:t>是一种</w:t>
      </w:r>
      <w:r w:rsidR="0019703B">
        <w:rPr>
          <w:rFonts w:asciiTheme="minorEastAsia" w:hAnsiTheme="minorEastAsia" w:hint="eastAsia"/>
          <w:sz w:val="32"/>
          <w:szCs w:val="32"/>
        </w:rPr>
        <w:t>契机</w:t>
      </w:r>
      <w:r w:rsidR="00BE3245" w:rsidRPr="007F2D43">
        <w:rPr>
          <w:rFonts w:asciiTheme="minorEastAsia" w:hAnsiTheme="minorEastAsia" w:hint="eastAsia"/>
          <w:sz w:val="32"/>
          <w:szCs w:val="32"/>
        </w:rPr>
        <w:t>。</w:t>
      </w:r>
    </w:p>
    <w:p w:rsidR="00694650" w:rsidRPr="0019703B" w:rsidRDefault="00BE3245" w:rsidP="00694650">
      <w:pPr>
        <w:pStyle w:val="a3"/>
        <w:numPr>
          <w:ilvl w:val="0"/>
          <w:numId w:val="2"/>
        </w:numPr>
        <w:ind w:firstLineChars="0"/>
        <w:rPr>
          <w:rFonts w:asciiTheme="minorEastAsia" w:hAnsiTheme="minorEastAsia"/>
          <w:b/>
          <w:sz w:val="32"/>
          <w:szCs w:val="32"/>
        </w:rPr>
      </w:pPr>
      <w:r w:rsidRPr="0019703B">
        <w:rPr>
          <w:rFonts w:asciiTheme="minorEastAsia" w:hAnsiTheme="minorEastAsia" w:hint="eastAsia"/>
          <w:b/>
          <w:sz w:val="32"/>
          <w:szCs w:val="32"/>
        </w:rPr>
        <w:t>关于承运的契机</w:t>
      </w:r>
    </w:p>
    <w:p w:rsidR="00BE3245" w:rsidRPr="007F2D43" w:rsidRDefault="00BE3245" w:rsidP="0019703B">
      <w:pPr>
        <w:ind w:firstLine="315"/>
        <w:rPr>
          <w:rFonts w:asciiTheme="minorEastAsia" w:hAnsiTheme="minorEastAsia"/>
          <w:sz w:val="32"/>
          <w:szCs w:val="32"/>
        </w:rPr>
      </w:pPr>
      <w:r w:rsidRPr="007F2D43">
        <w:rPr>
          <w:rFonts w:asciiTheme="minorEastAsia" w:hAnsiTheme="minorEastAsia" w:hint="eastAsia"/>
          <w:sz w:val="32"/>
          <w:szCs w:val="32"/>
        </w:rPr>
        <w:t>互联网和平台经济的发展，</w:t>
      </w:r>
      <w:r w:rsidR="0019703B">
        <w:rPr>
          <w:rFonts w:asciiTheme="minorEastAsia" w:hAnsiTheme="minorEastAsia" w:hint="eastAsia"/>
          <w:sz w:val="32"/>
          <w:szCs w:val="32"/>
        </w:rPr>
        <w:t>物流环节会越来越扁平化；</w:t>
      </w:r>
      <w:r w:rsidRPr="007F2D43">
        <w:rPr>
          <w:rFonts w:asciiTheme="minorEastAsia" w:hAnsiTheme="minorEastAsia" w:hint="eastAsia"/>
          <w:sz w:val="32"/>
          <w:szCs w:val="32"/>
        </w:rPr>
        <w:t>对原来不能承运一手货源的</w:t>
      </w:r>
      <w:r w:rsidRPr="0019703B">
        <w:rPr>
          <w:rFonts w:asciiTheme="minorEastAsia" w:hAnsiTheme="minorEastAsia" w:hint="eastAsia"/>
          <w:color w:val="FF0000"/>
          <w:sz w:val="32"/>
          <w:szCs w:val="32"/>
        </w:rPr>
        <w:t>专线、运输公司、</w:t>
      </w:r>
      <w:r w:rsidR="00F67082" w:rsidRPr="0019703B">
        <w:rPr>
          <w:rFonts w:asciiTheme="minorEastAsia" w:hAnsiTheme="minorEastAsia" w:hint="eastAsia"/>
          <w:color w:val="FF0000"/>
          <w:sz w:val="32"/>
          <w:szCs w:val="32"/>
        </w:rPr>
        <w:t>信息部</w:t>
      </w:r>
      <w:r w:rsidRPr="007F2D43">
        <w:rPr>
          <w:rFonts w:asciiTheme="minorEastAsia" w:hAnsiTheme="minorEastAsia" w:hint="eastAsia"/>
          <w:sz w:val="32"/>
          <w:szCs w:val="32"/>
        </w:rPr>
        <w:t>来说，</w:t>
      </w:r>
      <w:r w:rsidR="0019703B">
        <w:rPr>
          <w:rFonts w:asciiTheme="minorEastAsia" w:hAnsiTheme="minorEastAsia" w:hint="eastAsia"/>
          <w:sz w:val="32"/>
          <w:szCs w:val="32"/>
        </w:rPr>
        <w:t>也有可</w:t>
      </w:r>
      <w:r w:rsidR="00F67082" w:rsidRPr="007F2D43">
        <w:rPr>
          <w:rFonts w:asciiTheme="minorEastAsia" w:hAnsiTheme="minorEastAsia" w:hint="eastAsia"/>
          <w:sz w:val="32"/>
          <w:szCs w:val="32"/>
        </w:rPr>
        <w:t>能接触到一手货源，不妨作为承运人直接签署运输服务合同，借助平台或第三方的物流金融和保险服务，</w:t>
      </w:r>
      <w:r w:rsidR="00F67082" w:rsidRPr="0019703B">
        <w:rPr>
          <w:rFonts w:asciiTheme="minorEastAsia" w:hAnsiTheme="minorEastAsia" w:hint="eastAsia"/>
          <w:color w:val="FF0000"/>
          <w:sz w:val="32"/>
          <w:szCs w:val="32"/>
        </w:rPr>
        <w:t>进阶为无车承运人</w:t>
      </w:r>
      <w:r w:rsidR="00F67082" w:rsidRPr="007F2D43">
        <w:rPr>
          <w:rFonts w:asciiTheme="minorEastAsia" w:hAnsiTheme="minorEastAsia" w:hint="eastAsia"/>
          <w:sz w:val="32"/>
          <w:szCs w:val="32"/>
        </w:rPr>
        <w:t>；我国车绝大部分作为个体存在，平台</w:t>
      </w:r>
      <w:r w:rsidR="0019703B">
        <w:rPr>
          <w:rFonts w:asciiTheme="minorEastAsia" w:hAnsiTheme="minorEastAsia" w:hint="eastAsia"/>
          <w:sz w:val="32"/>
          <w:szCs w:val="32"/>
        </w:rPr>
        <w:t>化和移动互联网化，让控车不再艰难，专线和信息部可以做轻车，做重前端营销、方案解决及整合能力，在无车承运上</w:t>
      </w:r>
      <w:r w:rsidR="00F67082" w:rsidRPr="007F2D43">
        <w:rPr>
          <w:rFonts w:asciiTheme="minorEastAsia" w:hAnsiTheme="minorEastAsia" w:hint="eastAsia"/>
          <w:sz w:val="32"/>
          <w:szCs w:val="32"/>
        </w:rPr>
        <w:t>分一杯羹。</w:t>
      </w:r>
    </w:p>
    <w:p w:rsidR="00F67082" w:rsidRPr="0019703B" w:rsidRDefault="00F67082" w:rsidP="00F67082">
      <w:pPr>
        <w:pStyle w:val="a3"/>
        <w:numPr>
          <w:ilvl w:val="0"/>
          <w:numId w:val="2"/>
        </w:numPr>
        <w:ind w:firstLineChars="0"/>
        <w:rPr>
          <w:rFonts w:asciiTheme="minorEastAsia" w:hAnsiTheme="minorEastAsia"/>
          <w:b/>
          <w:sz w:val="32"/>
          <w:szCs w:val="32"/>
        </w:rPr>
      </w:pPr>
      <w:r w:rsidRPr="0019703B">
        <w:rPr>
          <w:rFonts w:asciiTheme="minorEastAsia" w:hAnsiTheme="minorEastAsia" w:hint="eastAsia"/>
          <w:b/>
          <w:sz w:val="32"/>
          <w:szCs w:val="32"/>
        </w:rPr>
        <w:t>关于人的契机</w:t>
      </w:r>
    </w:p>
    <w:p w:rsidR="00F97688" w:rsidRPr="005B6B51" w:rsidRDefault="00F67082" w:rsidP="0019703B">
      <w:pPr>
        <w:ind w:firstLine="315"/>
        <w:rPr>
          <w:rFonts w:asciiTheme="minorEastAsia" w:hAnsiTheme="minorEastAsia"/>
          <w:sz w:val="32"/>
          <w:szCs w:val="32"/>
        </w:rPr>
      </w:pPr>
      <w:r w:rsidRPr="007F2D43">
        <w:rPr>
          <w:rFonts w:asciiTheme="minorEastAsia" w:hAnsiTheme="minorEastAsia" w:hint="eastAsia"/>
          <w:sz w:val="32"/>
          <w:szCs w:val="32"/>
        </w:rPr>
        <w:t>如前两段描述，控车不再难，资金、风险控制有专业第三方机构来提供，那么整合及联接能力就是无车承运人</w:t>
      </w:r>
      <w:r w:rsidR="0019703B">
        <w:rPr>
          <w:rFonts w:asciiTheme="minorEastAsia" w:hAnsiTheme="minorEastAsia" w:hint="eastAsia"/>
          <w:sz w:val="32"/>
          <w:szCs w:val="32"/>
        </w:rPr>
        <w:t>最关键的，而这种能力关键还是由人来实现；</w:t>
      </w:r>
      <w:r w:rsidRPr="007F2D43">
        <w:rPr>
          <w:rFonts w:asciiTheme="minorEastAsia" w:hAnsiTheme="minorEastAsia" w:hint="eastAsia"/>
          <w:sz w:val="32"/>
          <w:szCs w:val="32"/>
        </w:rPr>
        <w:t>在正规物流机构中，这些人是细分领域的各岗位的职业经理人</w:t>
      </w:r>
      <w:r w:rsidR="0019703B">
        <w:rPr>
          <w:rFonts w:asciiTheme="minorEastAsia" w:hAnsiTheme="minorEastAsia" w:hint="eastAsia"/>
          <w:sz w:val="32"/>
          <w:szCs w:val="32"/>
        </w:rPr>
        <w:t>、操作人员</w:t>
      </w:r>
      <w:r w:rsidRPr="007F2D43">
        <w:rPr>
          <w:rFonts w:asciiTheme="minorEastAsia" w:hAnsiTheme="minorEastAsia" w:hint="eastAsia"/>
          <w:sz w:val="32"/>
          <w:szCs w:val="32"/>
        </w:rPr>
        <w:t>；那么，对</w:t>
      </w:r>
      <w:r w:rsidRPr="0019703B">
        <w:rPr>
          <w:rFonts w:asciiTheme="minorEastAsia" w:hAnsiTheme="minorEastAsia" w:hint="eastAsia"/>
          <w:color w:val="FF0000"/>
          <w:sz w:val="32"/>
          <w:szCs w:val="32"/>
        </w:rPr>
        <w:t>物流职业经理人</w:t>
      </w:r>
      <w:r w:rsidR="0019703B">
        <w:rPr>
          <w:rFonts w:asciiTheme="minorEastAsia" w:hAnsiTheme="minorEastAsia" w:hint="eastAsia"/>
          <w:sz w:val="32"/>
          <w:szCs w:val="32"/>
        </w:rPr>
        <w:t>来说，无车承运人带来另一种契机，</w:t>
      </w:r>
      <w:r w:rsidRPr="007F2D43">
        <w:rPr>
          <w:rFonts w:asciiTheme="minorEastAsia" w:hAnsiTheme="minorEastAsia" w:hint="eastAsia"/>
          <w:sz w:val="32"/>
          <w:szCs w:val="32"/>
        </w:rPr>
        <w:t>作为</w:t>
      </w:r>
      <w:r w:rsidRPr="0019703B">
        <w:rPr>
          <w:rFonts w:asciiTheme="minorEastAsia" w:hAnsiTheme="minorEastAsia" w:hint="eastAsia"/>
          <w:color w:val="FF0000"/>
          <w:sz w:val="32"/>
          <w:szCs w:val="32"/>
        </w:rPr>
        <w:t>个体无车承运人</w:t>
      </w:r>
      <w:r w:rsidRPr="007F2D43">
        <w:rPr>
          <w:rFonts w:asciiTheme="minorEastAsia" w:hAnsiTheme="minorEastAsia" w:hint="eastAsia"/>
          <w:sz w:val="32"/>
          <w:szCs w:val="32"/>
        </w:rPr>
        <w:t>来经营，靠</w:t>
      </w:r>
      <w:r w:rsidR="0019703B">
        <w:rPr>
          <w:rFonts w:asciiTheme="minorEastAsia" w:hAnsiTheme="minorEastAsia" w:hint="eastAsia"/>
          <w:sz w:val="32"/>
          <w:szCs w:val="32"/>
        </w:rPr>
        <w:t>自己的行业知识和整合能力，通过SAAS软件实现过程管控，通过第三方机构实现风险控制，</w:t>
      </w:r>
      <w:r w:rsidR="0019703B">
        <w:rPr>
          <w:rFonts w:asciiTheme="minorEastAsia" w:hAnsiTheme="minorEastAsia" w:hint="eastAsia"/>
          <w:sz w:val="32"/>
          <w:szCs w:val="32"/>
        </w:rPr>
        <w:lastRenderedPageBreak/>
        <w:t>外包非核心的辅助服务功能；当然，这还要摸索，政策上还要配套，公共信用体系还需再成熟些。</w:t>
      </w:r>
    </w:p>
    <w:p w:rsidR="007F2C8E" w:rsidRPr="0019703B" w:rsidRDefault="007F2C8E" w:rsidP="005B6B51">
      <w:pPr>
        <w:pStyle w:val="a3"/>
        <w:numPr>
          <w:ilvl w:val="0"/>
          <w:numId w:val="4"/>
        </w:numPr>
        <w:ind w:firstLineChars="0"/>
        <w:rPr>
          <w:rFonts w:asciiTheme="minorEastAsia" w:hAnsiTheme="minorEastAsia"/>
          <w:b/>
          <w:sz w:val="32"/>
          <w:szCs w:val="32"/>
        </w:rPr>
      </w:pPr>
      <w:r w:rsidRPr="0019703B">
        <w:rPr>
          <w:rFonts w:asciiTheme="minorEastAsia" w:hAnsiTheme="minorEastAsia" w:hint="eastAsia"/>
          <w:b/>
          <w:sz w:val="32"/>
          <w:szCs w:val="32"/>
        </w:rPr>
        <w:t>无车承运人的几个误区？</w:t>
      </w:r>
    </w:p>
    <w:p w:rsidR="007F2C8E" w:rsidRPr="005B6B51" w:rsidRDefault="0019703B" w:rsidP="0019703B">
      <w:pPr>
        <w:ind w:firstLine="360"/>
        <w:rPr>
          <w:rFonts w:asciiTheme="minorEastAsia" w:hAnsiTheme="minorEastAsia"/>
          <w:sz w:val="32"/>
          <w:szCs w:val="32"/>
        </w:rPr>
      </w:pPr>
      <w:r>
        <w:rPr>
          <w:rFonts w:asciiTheme="minorEastAsia" w:hAnsiTheme="minorEastAsia" w:hint="eastAsia"/>
          <w:sz w:val="32"/>
          <w:szCs w:val="32"/>
        </w:rPr>
        <w:t>无车承运人，看似简单，</w:t>
      </w:r>
      <w:r w:rsidR="00F67082" w:rsidRPr="005B6B51">
        <w:rPr>
          <w:rFonts w:asciiTheme="minorEastAsia" w:hAnsiTheme="minorEastAsia" w:hint="eastAsia"/>
          <w:sz w:val="32"/>
          <w:szCs w:val="32"/>
        </w:rPr>
        <w:t>似乎</w:t>
      </w:r>
      <w:r w:rsidR="00375324" w:rsidRPr="005B6B51">
        <w:rPr>
          <w:rFonts w:asciiTheme="minorEastAsia" w:hAnsiTheme="minorEastAsia" w:hint="eastAsia"/>
          <w:sz w:val="32"/>
          <w:szCs w:val="32"/>
        </w:rPr>
        <w:t>只</w:t>
      </w:r>
      <w:r>
        <w:rPr>
          <w:rFonts w:asciiTheme="minorEastAsia" w:hAnsiTheme="minorEastAsia" w:hint="eastAsia"/>
          <w:sz w:val="32"/>
          <w:szCs w:val="32"/>
        </w:rPr>
        <w:t>要能控车、进行组织就可以成为无车承运人，可能存在下面这些</w:t>
      </w:r>
      <w:r w:rsidR="00375324" w:rsidRPr="005B6B51">
        <w:rPr>
          <w:rFonts w:asciiTheme="minorEastAsia" w:hAnsiTheme="minorEastAsia" w:hint="eastAsia"/>
          <w:sz w:val="32"/>
          <w:szCs w:val="32"/>
        </w:rPr>
        <w:t>误区</w:t>
      </w:r>
    </w:p>
    <w:p w:rsidR="00375324" w:rsidRPr="005B6B51" w:rsidRDefault="00375324" w:rsidP="00375324">
      <w:pPr>
        <w:pStyle w:val="a3"/>
        <w:numPr>
          <w:ilvl w:val="0"/>
          <w:numId w:val="3"/>
        </w:numPr>
        <w:ind w:firstLineChars="0"/>
        <w:rPr>
          <w:rFonts w:asciiTheme="minorEastAsia" w:hAnsiTheme="minorEastAsia"/>
          <w:sz w:val="32"/>
          <w:szCs w:val="32"/>
        </w:rPr>
      </w:pPr>
      <w:r w:rsidRPr="005B6B51">
        <w:rPr>
          <w:rFonts w:asciiTheme="minorEastAsia" w:hAnsiTheme="minorEastAsia" w:hint="eastAsia"/>
          <w:sz w:val="32"/>
          <w:szCs w:val="32"/>
        </w:rPr>
        <w:t>GPS、北斗导航系统、LBS服务提供商控了大量的车就会自然成为无车承运人</w:t>
      </w:r>
    </w:p>
    <w:p w:rsidR="00375324" w:rsidRPr="005B6B51" w:rsidRDefault="00375324" w:rsidP="0019703B">
      <w:pPr>
        <w:ind w:firstLine="360"/>
        <w:rPr>
          <w:rFonts w:asciiTheme="minorEastAsia" w:hAnsiTheme="minorEastAsia"/>
          <w:sz w:val="32"/>
          <w:szCs w:val="32"/>
        </w:rPr>
      </w:pPr>
      <w:r w:rsidRPr="005B6B51">
        <w:rPr>
          <w:rFonts w:asciiTheme="minorEastAsia" w:hAnsiTheme="minorEastAsia" w:hint="eastAsia"/>
          <w:sz w:val="32"/>
          <w:szCs w:val="32"/>
        </w:rPr>
        <w:t>控车无问题，问题在于货源</w:t>
      </w:r>
      <w:r w:rsidR="00F4288A">
        <w:rPr>
          <w:rFonts w:asciiTheme="minorEastAsia" w:hAnsiTheme="minorEastAsia" w:hint="eastAsia"/>
          <w:sz w:val="32"/>
          <w:szCs w:val="32"/>
        </w:rPr>
        <w:t>组织能力和运营过程控制能力包括信息系统能力，是否做了投入及沉淀，是否有意愿以及是否有相应的人才和机构去响应。</w:t>
      </w:r>
    </w:p>
    <w:p w:rsidR="00375324" w:rsidRPr="005B6B51" w:rsidRDefault="00375324" w:rsidP="00375324">
      <w:pPr>
        <w:pStyle w:val="a3"/>
        <w:numPr>
          <w:ilvl w:val="0"/>
          <w:numId w:val="3"/>
        </w:numPr>
        <w:ind w:firstLineChars="0"/>
        <w:rPr>
          <w:rFonts w:asciiTheme="minorEastAsia" w:hAnsiTheme="minorEastAsia"/>
          <w:sz w:val="32"/>
          <w:szCs w:val="32"/>
        </w:rPr>
      </w:pPr>
      <w:r w:rsidRPr="005B6B51">
        <w:rPr>
          <w:rFonts w:asciiTheme="minorEastAsia" w:hAnsiTheme="minorEastAsia" w:hint="eastAsia"/>
          <w:sz w:val="32"/>
          <w:szCs w:val="32"/>
        </w:rPr>
        <w:t>3PL硬性转为无车承运人</w:t>
      </w:r>
    </w:p>
    <w:p w:rsidR="00375324" w:rsidRPr="005B6B51" w:rsidRDefault="00375324" w:rsidP="00F4288A">
      <w:pPr>
        <w:ind w:firstLine="360"/>
        <w:rPr>
          <w:rFonts w:asciiTheme="minorEastAsia" w:hAnsiTheme="minorEastAsia"/>
          <w:sz w:val="32"/>
          <w:szCs w:val="32"/>
        </w:rPr>
      </w:pPr>
      <w:r w:rsidRPr="005B6B51">
        <w:rPr>
          <w:rFonts w:asciiTheme="minorEastAsia" w:hAnsiTheme="minorEastAsia" w:hint="eastAsia"/>
          <w:sz w:val="32"/>
          <w:szCs w:val="32"/>
        </w:rPr>
        <w:t>一家3PL公司</w:t>
      </w:r>
      <w:r w:rsidR="00F4288A">
        <w:rPr>
          <w:rFonts w:asciiTheme="minorEastAsia" w:hAnsiTheme="minorEastAsia" w:hint="eastAsia"/>
          <w:sz w:val="32"/>
          <w:szCs w:val="32"/>
        </w:rPr>
        <w:t>的</w:t>
      </w:r>
      <w:r w:rsidRPr="005B6B51">
        <w:rPr>
          <w:rFonts w:asciiTheme="minorEastAsia" w:hAnsiTheme="minorEastAsia" w:hint="eastAsia"/>
          <w:sz w:val="32"/>
          <w:szCs w:val="32"/>
        </w:rPr>
        <w:t>历史发展及业务定位，可能会部分控车，也就是有部分联系紧密的自有车、合同车、挂靠车，无车承运人来了，也不建议直接取消这些强控制的车，不能照搬概念；适合自己的模式才是正确的。</w:t>
      </w:r>
    </w:p>
    <w:p w:rsidR="00375324" w:rsidRPr="005B6B51" w:rsidRDefault="00375324" w:rsidP="00375324">
      <w:pPr>
        <w:pStyle w:val="a3"/>
        <w:numPr>
          <w:ilvl w:val="0"/>
          <w:numId w:val="3"/>
        </w:numPr>
        <w:ind w:firstLineChars="0"/>
        <w:rPr>
          <w:rFonts w:asciiTheme="minorEastAsia" w:hAnsiTheme="minorEastAsia"/>
          <w:sz w:val="32"/>
          <w:szCs w:val="32"/>
        </w:rPr>
      </w:pPr>
      <w:r w:rsidRPr="005B6B51">
        <w:rPr>
          <w:rFonts w:asciiTheme="minorEastAsia" w:hAnsiTheme="minorEastAsia" w:hint="eastAsia"/>
          <w:sz w:val="32"/>
          <w:szCs w:val="32"/>
        </w:rPr>
        <w:t>信息部、经纪人可以直接进阶无车承运人</w:t>
      </w:r>
    </w:p>
    <w:p w:rsidR="00375324" w:rsidRPr="005B6B51" w:rsidRDefault="00375324" w:rsidP="00F4288A">
      <w:pPr>
        <w:ind w:firstLine="360"/>
        <w:rPr>
          <w:rFonts w:asciiTheme="minorEastAsia" w:hAnsiTheme="minorEastAsia"/>
          <w:sz w:val="32"/>
          <w:szCs w:val="32"/>
        </w:rPr>
      </w:pPr>
      <w:r w:rsidRPr="005B6B51">
        <w:rPr>
          <w:rFonts w:asciiTheme="minorEastAsia" w:hAnsiTheme="minorEastAsia" w:hint="eastAsia"/>
          <w:sz w:val="32"/>
          <w:szCs w:val="32"/>
        </w:rPr>
        <w:t>信息部、经纪人天然无车，也在做运输的业务，但是否可进阶为无车承运人，还要看自己的条件及意愿，条件在于控货能力、运营控制能力、信息化能力、垫资能力、售后能力，意愿在于是否愿意向上承担责任，进行了风险的规避。</w:t>
      </w:r>
    </w:p>
    <w:p w:rsidR="00375324" w:rsidRPr="005B6B51" w:rsidRDefault="00375324" w:rsidP="00375324">
      <w:pPr>
        <w:pStyle w:val="a3"/>
        <w:numPr>
          <w:ilvl w:val="0"/>
          <w:numId w:val="3"/>
        </w:numPr>
        <w:ind w:firstLineChars="0"/>
        <w:rPr>
          <w:rFonts w:asciiTheme="minorEastAsia" w:hAnsiTheme="minorEastAsia"/>
          <w:sz w:val="32"/>
          <w:szCs w:val="32"/>
        </w:rPr>
      </w:pPr>
      <w:r w:rsidRPr="005B6B51">
        <w:rPr>
          <w:rFonts w:asciiTheme="minorEastAsia" w:hAnsiTheme="minorEastAsia" w:hint="eastAsia"/>
          <w:sz w:val="32"/>
          <w:szCs w:val="32"/>
        </w:rPr>
        <w:t>公路港、物流园区</w:t>
      </w:r>
      <w:r w:rsidR="00EF3590" w:rsidRPr="005B6B51">
        <w:rPr>
          <w:rFonts w:asciiTheme="minorEastAsia" w:hAnsiTheme="minorEastAsia" w:hint="eastAsia"/>
          <w:sz w:val="32"/>
          <w:szCs w:val="32"/>
        </w:rPr>
        <w:t>发展为无车承运人不成问题</w:t>
      </w:r>
    </w:p>
    <w:p w:rsidR="00EF3590" w:rsidRPr="005B6B51" w:rsidRDefault="00EF3590" w:rsidP="00F4288A">
      <w:pPr>
        <w:ind w:firstLine="360"/>
        <w:rPr>
          <w:rFonts w:asciiTheme="minorEastAsia" w:hAnsiTheme="minorEastAsia"/>
          <w:sz w:val="32"/>
          <w:szCs w:val="32"/>
        </w:rPr>
      </w:pPr>
      <w:r w:rsidRPr="005B6B51">
        <w:rPr>
          <w:rFonts w:asciiTheme="minorEastAsia" w:hAnsiTheme="minorEastAsia" w:hint="eastAsia"/>
          <w:sz w:val="32"/>
          <w:szCs w:val="32"/>
        </w:rPr>
        <w:t>同样，公路港、物流园区利用线下</w:t>
      </w:r>
      <w:r w:rsidR="00F4288A">
        <w:rPr>
          <w:rFonts w:asciiTheme="minorEastAsia" w:hAnsiTheme="minorEastAsia" w:hint="eastAsia"/>
          <w:sz w:val="32"/>
          <w:szCs w:val="32"/>
        </w:rPr>
        <w:t>资源</w:t>
      </w:r>
      <w:r w:rsidRPr="005B6B51">
        <w:rPr>
          <w:rFonts w:asciiTheme="minorEastAsia" w:hAnsiTheme="minorEastAsia" w:hint="eastAsia"/>
          <w:sz w:val="32"/>
          <w:szCs w:val="32"/>
        </w:rPr>
        <w:t>条件，控车不成问</w:t>
      </w:r>
      <w:r w:rsidR="00F4288A">
        <w:rPr>
          <w:rFonts w:asciiTheme="minorEastAsia" w:hAnsiTheme="minorEastAsia" w:hint="eastAsia"/>
          <w:sz w:val="32"/>
          <w:szCs w:val="32"/>
        </w:rPr>
        <w:lastRenderedPageBreak/>
        <w:t>题，甚至也能吸引货源，但它们的定位、特</w:t>
      </w:r>
      <w:r w:rsidRPr="005B6B51">
        <w:rPr>
          <w:rFonts w:asciiTheme="minorEastAsia" w:hAnsiTheme="minorEastAsia" w:hint="eastAsia"/>
          <w:sz w:val="32"/>
          <w:szCs w:val="32"/>
        </w:rPr>
        <w:t>质以及货源需求方的特点，决定了公路港、物流园区在控货特别是控稳定、长期的货</w:t>
      </w:r>
      <w:r w:rsidR="00F4288A">
        <w:rPr>
          <w:rFonts w:asciiTheme="minorEastAsia" w:hAnsiTheme="minorEastAsia" w:hint="eastAsia"/>
          <w:sz w:val="32"/>
          <w:szCs w:val="32"/>
        </w:rPr>
        <w:t>上</w:t>
      </w:r>
      <w:r w:rsidRPr="005B6B51">
        <w:rPr>
          <w:rFonts w:asciiTheme="minorEastAsia" w:hAnsiTheme="minorEastAsia" w:hint="eastAsia"/>
          <w:sz w:val="32"/>
          <w:szCs w:val="32"/>
        </w:rPr>
        <w:t>力有不逮，要发展无车承运人，它们可能要转变思路，从</w:t>
      </w:r>
      <w:r w:rsidR="00F4288A">
        <w:rPr>
          <w:rFonts w:asciiTheme="minorEastAsia" w:hAnsiTheme="minorEastAsia" w:hint="eastAsia"/>
          <w:sz w:val="32"/>
          <w:szCs w:val="32"/>
        </w:rPr>
        <w:t>“</w:t>
      </w:r>
      <w:r w:rsidRPr="005B6B51">
        <w:rPr>
          <w:rFonts w:asciiTheme="minorEastAsia" w:hAnsiTheme="minorEastAsia" w:hint="eastAsia"/>
          <w:sz w:val="32"/>
          <w:szCs w:val="32"/>
        </w:rPr>
        <w:t>坐商</w:t>
      </w:r>
      <w:r w:rsidR="00F4288A">
        <w:rPr>
          <w:rFonts w:asciiTheme="minorEastAsia" w:hAnsiTheme="minorEastAsia" w:hint="eastAsia"/>
          <w:sz w:val="32"/>
          <w:szCs w:val="32"/>
        </w:rPr>
        <w:t>”</w:t>
      </w:r>
      <w:r w:rsidRPr="005B6B51">
        <w:rPr>
          <w:rFonts w:asciiTheme="minorEastAsia" w:hAnsiTheme="minorEastAsia" w:hint="eastAsia"/>
          <w:sz w:val="32"/>
          <w:szCs w:val="32"/>
        </w:rPr>
        <w:t>向</w:t>
      </w:r>
      <w:r w:rsidR="00F4288A">
        <w:rPr>
          <w:rFonts w:asciiTheme="minorEastAsia" w:hAnsiTheme="minorEastAsia" w:hint="eastAsia"/>
          <w:sz w:val="32"/>
          <w:szCs w:val="32"/>
        </w:rPr>
        <w:t>“</w:t>
      </w:r>
      <w:r w:rsidRPr="005B6B51">
        <w:rPr>
          <w:rFonts w:asciiTheme="minorEastAsia" w:hAnsiTheme="minorEastAsia" w:hint="eastAsia"/>
          <w:sz w:val="32"/>
          <w:szCs w:val="32"/>
        </w:rPr>
        <w:t>行商</w:t>
      </w:r>
      <w:r w:rsidR="00F4288A">
        <w:rPr>
          <w:rFonts w:asciiTheme="minorEastAsia" w:hAnsiTheme="minorEastAsia" w:hint="eastAsia"/>
          <w:sz w:val="32"/>
          <w:szCs w:val="32"/>
        </w:rPr>
        <w:t>”</w:t>
      </w:r>
      <w:r w:rsidRPr="005B6B51">
        <w:rPr>
          <w:rFonts w:asciiTheme="minorEastAsia" w:hAnsiTheme="minorEastAsia" w:hint="eastAsia"/>
          <w:sz w:val="32"/>
          <w:szCs w:val="32"/>
        </w:rPr>
        <w:t>转变，前端要增加货源营销能力和机构，中间要增强运营过程能力包括信息化</w:t>
      </w:r>
      <w:r w:rsidR="00F4288A">
        <w:rPr>
          <w:rFonts w:asciiTheme="minorEastAsia" w:hAnsiTheme="minorEastAsia" w:hint="eastAsia"/>
          <w:sz w:val="32"/>
          <w:szCs w:val="32"/>
        </w:rPr>
        <w:t>能力</w:t>
      </w:r>
      <w:r w:rsidRPr="005B6B51">
        <w:rPr>
          <w:rFonts w:asciiTheme="minorEastAsia" w:hAnsiTheme="minorEastAsia" w:hint="eastAsia"/>
          <w:sz w:val="32"/>
          <w:szCs w:val="32"/>
        </w:rPr>
        <w:t>、数据管控能力，后端要加强售后服务能力，条件和意愿具备了，才可向无车承运人去发展。</w:t>
      </w:r>
    </w:p>
    <w:p w:rsidR="00EF3590" w:rsidRPr="005B6B51" w:rsidRDefault="00EF3590" w:rsidP="00375324">
      <w:pPr>
        <w:pStyle w:val="a3"/>
        <w:numPr>
          <w:ilvl w:val="0"/>
          <w:numId w:val="3"/>
        </w:numPr>
        <w:ind w:firstLineChars="0"/>
        <w:rPr>
          <w:rFonts w:asciiTheme="minorEastAsia" w:hAnsiTheme="minorEastAsia"/>
          <w:sz w:val="32"/>
          <w:szCs w:val="32"/>
        </w:rPr>
      </w:pPr>
      <w:r w:rsidRPr="005B6B51">
        <w:rPr>
          <w:rFonts w:asciiTheme="minorEastAsia" w:hAnsiTheme="minorEastAsia" w:hint="eastAsia"/>
          <w:sz w:val="32"/>
          <w:szCs w:val="32"/>
        </w:rPr>
        <w:t>物流信息平台就是无车承运人最佳实践对象</w:t>
      </w:r>
    </w:p>
    <w:p w:rsidR="00EF3590" w:rsidRPr="005B6B51" w:rsidRDefault="00EF3590" w:rsidP="00F4288A">
      <w:pPr>
        <w:ind w:firstLine="360"/>
        <w:rPr>
          <w:rFonts w:asciiTheme="minorEastAsia" w:hAnsiTheme="minorEastAsia"/>
          <w:sz w:val="32"/>
          <w:szCs w:val="32"/>
        </w:rPr>
      </w:pPr>
      <w:r w:rsidRPr="005B6B51">
        <w:rPr>
          <w:rFonts w:asciiTheme="minorEastAsia" w:hAnsiTheme="minorEastAsia" w:hint="eastAsia"/>
          <w:sz w:val="32"/>
          <w:szCs w:val="32"/>
        </w:rPr>
        <w:t>利用平台优势，</w:t>
      </w:r>
      <w:r w:rsidR="00F4288A" w:rsidRPr="005B6B51">
        <w:rPr>
          <w:rFonts w:asciiTheme="minorEastAsia" w:hAnsiTheme="minorEastAsia" w:hint="eastAsia"/>
          <w:sz w:val="32"/>
          <w:szCs w:val="32"/>
        </w:rPr>
        <w:t>物流信息平台</w:t>
      </w:r>
      <w:r w:rsidRPr="005B6B51">
        <w:rPr>
          <w:rFonts w:asciiTheme="minorEastAsia" w:hAnsiTheme="minorEastAsia" w:hint="eastAsia"/>
          <w:sz w:val="32"/>
          <w:szCs w:val="32"/>
        </w:rPr>
        <w:t>汇集了物流买卖双方的资源和需求，又有信息系统作支持，应该是发展无车承运人最佳实践对象，但还有欠缺，缺在线下运营能力和资源的匹配上，而且无车承运业务重在过程控制和结果实现，而目前物流信息平台虽然实现了业务信息的匹配，但在物流过程的控制和物流结果上，物流信息平台在人才、机制、组织上还不足。</w:t>
      </w:r>
      <w:r w:rsidR="00F4288A">
        <w:rPr>
          <w:rFonts w:asciiTheme="minorEastAsia" w:hAnsiTheme="minorEastAsia" w:hint="eastAsia"/>
          <w:sz w:val="32"/>
          <w:szCs w:val="32"/>
        </w:rPr>
        <w:t>要向无车承运人发展，还需向物流实操公司多学习，深刻了解物流的流程，作各方面人才的储备，发挥自己信息化及大数据的特长，联接配套服务资源，争取政府及平台客户和用户的支持，稳打稳扎，做好长期</w:t>
      </w:r>
      <w:r w:rsidR="002B0F8B">
        <w:rPr>
          <w:rFonts w:asciiTheme="minorEastAsia" w:hAnsiTheme="minorEastAsia" w:hint="eastAsia"/>
          <w:sz w:val="32"/>
          <w:szCs w:val="32"/>
        </w:rPr>
        <w:t>战斗准备。</w:t>
      </w:r>
    </w:p>
    <w:p w:rsidR="007F2C8E" w:rsidRPr="002B0F8B" w:rsidRDefault="007F2C8E" w:rsidP="005B6B51">
      <w:pPr>
        <w:pStyle w:val="a3"/>
        <w:numPr>
          <w:ilvl w:val="0"/>
          <w:numId w:val="4"/>
        </w:numPr>
        <w:ind w:firstLineChars="0"/>
        <w:rPr>
          <w:rFonts w:asciiTheme="minorEastAsia" w:hAnsiTheme="minorEastAsia"/>
          <w:b/>
          <w:sz w:val="32"/>
          <w:szCs w:val="32"/>
        </w:rPr>
      </w:pPr>
      <w:r w:rsidRPr="002B0F8B">
        <w:rPr>
          <w:rFonts w:asciiTheme="minorEastAsia" w:hAnsiTheme="minorEastAsia" w:hint="eastAsia"/>
          <w:b/>
          <w:sz w:val="32"/>
          <w:szCs w:val="32"/>
        </w:rPr>
        <w:t>对无车承运商业模式的发散</w:t>
      </w:r>
    </w:p>
    <w:p w:rsidR="007F2C8E" w:rsidRPr="005B6B51" w:rsidRDefault="00EF3590" w:rsidP="002B0F8B">
      <w:pPr>
        <w:ind w:firstLine="420"/>
        <w:rPr>
          <w:rFonts w:asciiTheme="minorEastAsia" w:hAnsiTheme="minorEastAsia"/>
          <w:sz w:val="32"/>
          <w:szCs w:val="32"/>
        </w:rPr>
      </w:pPr>
      <w:r w:rsidRPr="005B6B51">
        <w:rPr>
          <w:rFonts w:asciiTheme="minorEastAsia" w:hAnsiTheme="minorEastAsia" w:hint="eastAsia"/>
          <w:sz w:val="32"/>
          <w:szCs w:val="32"/>
        </w:rPr>
        <w:t>无车承运人，</w:t>
      </w:r>
      <w:r w:rsidR="002B0F8B">
        <w:rPr>
          <w:rFonts w:asciiTheme="minorEastAsia" w:hAnsiTheme="minorEastAsia" w:hint="eastAsia"/>
          <w:sz w:val="32"/>
          <w:szCs w:val="32"/>
        </w:rPr>
        <w:t>虽无车但能</w:t>
      </w:r>
      <w:r w:rsidRPr="005B6B51">
        <w:rPr>
          <w:rFonts w:asciiTheme="minorEastAsia" w:hAnsiTheme="minorEastAsia" w:hint="eastAsia"/>
          <w:sz w:val="32"/>
          <w:szCs w:val="32"/>
        </w:rPr>
        <w:t>依托其整合、联接能力实现承运；我们发散一下，这种商业模式对我们物流行业来说</w:t>
      </w:r>
      <w:r w:rsidR="002B0F8B">
        <w:rPr>
          <w:rFonts w:asciiTheme="minorEastAsia" w:hAnsiTheme="minorEastAsia" w:hint="eastAsia"/>
          <w:sz w:val="32"/>
          <w:szCs w:val="32"/>
        </w:rPr>
        <w:t>有哪些启发？</w:t>
      </w:r>
    </w:p>
    <w:p w:rsidR="00EF3590" w:rsidRPr="002B0F8B" w:rsidRDefault="00EF3590">
      <w:pPr>
        <w:rPr>
          <w:rFonts w:asciiTheme="minorEastAsia" w:hAnsiTheme="minorEastAsia"/>
          <w:b/>
          <w:sz w:val="32"/>
          <w:szCs w:val="32"/>
        </w:rPr>
      </w:pPr>
      <w:r w:rsidRPr="002B0F8B">
        <w:rPr>
          <w:rFonts w:asciiTheme="minorEastAsia" w:hAnsiTheme="minorEastAsia" w:hint="eastAsia"/>
          <w:b/>
          <w:sz w:val="32"/>
          <w:szCs w:val="32"/>
        </w:rPr>
        <w:lastRenderedPageBreak/>
        <w:t>1、“无仓承储人”</w:t>
      </w:r>
    </w:p>
    <w:p w:rsidR="00EF3590" w:rsidRPr="005B6B51" w:rsidRDefault="001109D9" w:rsidP="002B0F8B">
      <w:pPr>
        <w:ind w:firstLine="420"/>
        <w:rPr>
          <w:rFonts w:asciiTheme="minorEastAsia" w:hAnsiTheme="minorEastAsia"/>
          <w:sz w:val="32"/>
          <w:szCs w:val="32"/>
        </w:rPr>
      </w:pPr>
      <w:r w:rsidRPr="005B6B51">
        <w:rPr>
          <w:rFonts w:asciiTheme="minorEastAsia" w:hAnsiTheme="minorEastAsia" w:hint="eastAsia"/>
          <w:sz w:val="32"/>
          <w:szCs w:val="32"/>
        </w:rPr>
        <w:t>也就是运营主体自己没有仓库，但可以作为承储人，</w:t>
      </w:r>
      <w:r w:rsidR="002B0F8B">
        <w:rPr>
          <w:rFonts w:asciiTheme="minorEastAsia" w:hAnsiTheme="minorEastAsia" w:hint="eastAsia"/>
          <w:sz w:val="32"/>
          <w:szCs w:val="32"/>
        </w:rPr>
        <w:t>给</w:t>
      </w:r>
      <w:r w:rsidRPr="005B6B51">
        <w:rPr>
          <w:rFonts w:asciiTheme="minorEastAsia" w:hAnsiTheme="minorEastAsia" w:hint="eastAsia"/>
          <w:sz w:val="32"/>
          <w:szCs w:val="32"/>
        </w:rPr>
        <w:t>需求方提供仓储服务；这种模式，其实行业也有实践者，比如利用互联网，建立线上的</w:t>
      </w:r>
      <w:r w:rsidR="002B0F8B" w:rsidRPr="005B6B51">
        <w:rPr>
          <w:rFonts w:asciiTheme="minorEastAsia" w:hAnsiTheme="minorEastAsia" w:hint="eastAsia"/>
          <w:sz w:val="32"/>
          <w:szCs w:val="32"/>
        </w:rPr>
        <w:t>仓储</w:t>
      </w:r>
      <w:r w:rsidRPr="005B6B51">
        <w:rPr>
          <w:rFonts w:asciiTheme="minorEastAsia" w:hAnsiTheme="minorEastAsia" w:hint="eastAsia"/>
          <w:sz w:val="32"/>
          <w:szCs w:val="32"/>
        </w:rPr>
        <w:t>平台，一方面拓展仓储需求方，一方面吸引仓储</w:t>
      </w:r>
      <w:r w:rsidR="002B0F8B">
        <w:rPr>
          <w:rFonts w:asciiTheme="minorEastAsia" w:hAnsiTheme="minorEastAsia" w:hint="eastAsia"/>
          <w:sz w:val="32"/>
          <w:szCs w:val="32"/>
        </w:rPr>
        <w:t>运营</w:t>
      </w:r>
      <w:r w:rsidRPr="005B6B51">
        <w:rPr>
          <w:rFonts w:asciiTheme="minorEastAsia" w:hAnsiTheme="minorEastAsia" w:hint="eastAsia"/>
          <w:sz w:val="32"/>
          <w:szCs w:val="32"/>
        </w:rPr>
        <w:t>方，</w:t>
      </w:r>
      <w:r w:rsidR="002B0F8B">
        <w:rPr>
          <w:rFonts w:asciiTheme="minorEastAsia" w:hAnsiTheme="minorEastAsia" w:hint="eastAsia"/>
          <w:sz w:val="32"/>
          <w:szCs w:val="32"/>
        </w:rPr>
        <w:t>无仓承储人</w:t>
      </w:r>
      <w:r w:rsidRPr="005B6B51">
        <w:rPr>
          <w:rFonts w:asciiTheme="minorEastAsia" w:hAnsiTheme="minorEastAsia" w:hint="eastAsia"/>
          <w:sz w:val="32"/>
          <w:szCs w:val="32"/>
        </w:rPr>
        <w:t>作为总仓储人，将仓储资源匹配给仓储需求方；仓库的实际管理，借鉴无车承运人模式，可以让实际仓储资源</w:t>
      </w:r>
      <w:r w:rsidR="002B0F8B">
        <w:rPr>
          <w:rFonts w:asciiTheme="minorEastAsia" w:hAnsiTheme="minorEastAsia" w:hint="eastAsia"/>
          <w:sz w:val="32"/>
          <w:szCs w:val="32"/>
        </w:rPr>
        <w:t>方来管理；无仓承储人通过信息化、物联网和硬件技术，实现储存过程、</w:t>
      </w:r>
      <w:r w:rsidRPr="005B6B51">
        <w:rPr>
          <w:rFonts w:asciiTheme="minorEastAsia" w:hAnsiTheme="minorEastAsia" w:hint="eastAsia"/>
          <w:sz w:val="32"/>
          <w:szCs w:val="32"/>
        </w:rPr>
        <w:t>进出库过程透明化。</w:t>
      </w:r>
    </w:p>
    <w:p w:rsidR="001109D9" w:rsidRPr="002B0F8B" w:rsidRDefault="001109D9">
      <w:pPr>
        <w:rPr>
          <w:rFonts w:asciiTheme="minorEastAsia" w:hAnsiTheme="minorEastAsia"/>
          <w:b/>
          <w:sz w:val="32"/>
          <w:szCs w:val="32"/>
        </w:rPr>
      </w:pPr>
      <w:r w:rsidRPr="002B0F8B">
        <w:rPr>
          <w:rFonts w:asciiTheme="minorEastAsia" w:hAnsiTheme="minorEastAsia" w:hint="eastAsia"/>
          <w:b/>
          <w:sz w:val="32"/>
          <w:szCs w:val="32"/>
        </w:rPr>
        <w:t>2、“无厂加工人”</w:t>
      </w:r>
    </w:p>
    <w:p w:rsidR="001109D9" w:rsidRPr="005B6B51" w:rsidRDefault="001109D9" w:rsidP="002B0F8B">
      <w:pPr>
        <w:ind w:firstLine="420"/>
        <w:rPr>
          <w:rFonts w:asciiTheme="minorEastAsia" w:hAnsiTheme="minorEastAsia"/>
          <w:sz w:val="32"/>
          <w:szCs w:val="32"/>
        </w:rPr>
      </w:pPr>
      <w:r w:rsidRPr="005B6B51">
        <w:rPr>
          <w:rFonts w:asciiTheme="minorEastAsia" w:hAnsiTheme="minorEastAsia" w:hint="eastAsia"/>
          <w:sz w:val="32"/>
          <w:szCs w:val="32"/>
        </w:rPr>
        <w:t>物流中有包装、代加工环节，</w:t>
      </w:r>
      <w:r w:rsidR="002B0F8B">
        <w:rPr>
          <w:rFonts w:asciiTheme="minorEastAsia" w:hAnsiTheme="minorEastAsia" w:hint="eastAsia"/>
          <w:sz w:val="32"/>
          <w:szCs w:val="32"/>
        </w:rPr>
        <w:t>“</w:t>
      </w:r>
      <w:r w:rsidRPr="005B6B51">
        <w:rPr>
          <w:rFonts w:asciiTheme="minorEastAsia" w:hAnsiTheme="minorEastAsia" w:hint="eastAsia"/>
          <w:sz w:val="32"/>
          <w:szCs w:val="32"/>
        </w:rPr>
        <w:t>无厂加工人</w:t>
      </w:r>
      <w:r w:rsidR="002B0F8B">
        <w:rPr>
          <w:rFonts w:asciiTheme="minorEastAsia" w:hAnsiTheme="minorEastAsia" w:hint="eastAsia"/>
          <w:sz w:val="32"/>
          <w:szCs w:val="32"/>
        </w:rPr>
        <w:t>”</w:t>
      </w:r>
      <w:r w:rsidRPr="005B6B51">
        <w:rPr>
          <w:rFonts w:asciiTheme="minorEastAsia" w:hAnsiTheme="minorEastAsia" w:hint="eastAsia"/>
          <w:sz w:val="32"/>
          <w:szCs w:val="32"/>
        </w:rPr>
        <w:t>，也就是利用整合、联接能力，加厂场地和作业是别人的，但其作为服务承接方和需求方签订合同，明确需求，将需求转签给对应分别的加工厂来实际操作。</w:t>
      </w:r>
    </w:p>
    <w:p w:rsidR="001109D9" w:rsidRPr="002B0F8B" w:rsidRDefault="001109D9">
      <w:pPr>
        <w:rPr>
          <w:rFonts w:asciiTheme="minorEastAsia" w:hAnsiTheme="minorEastAsia"/>
          <w:b/>
          <w:sz w:val="32"/>
          <w:szCs w:val="32"/>
        </w:rPr>
      </w:pPr>
      <w:r w:rsidRPr="002B0F8B">
        <w:rPr>
          <w:rFonts w:asciiTheme="minorEastAsia" w:hAnsiTheme="minorEastAsia" w:hint="eastAsia"/>
          <w:b/>
          <w:sz w:val="32"/>
          <w:szCs w:val="32"/>
        </w:rPr>
        <w:t>3、“无人装卸人”</w:t>
      </w:r>
    </w:p>
    <w:p w:rsidR="001109D9" w:rsidRPr="005B6B51" w:rsidRDefault="001109D9" w:rsidP="002B0F8B">
      <w:pPr>
        <w:ind w:firstLine="420"/>
        <w:rPr>
          <w:rFonts w:asciiTheme="minorEastAsia" w:hAnsiTheme="minorEastAsia"/>
          <w:sz w:val="32"/>
          <w:szCs w:val="32"/>
        </w:rPr>
      </w:pPr>
      <w:r w:rsidRPr="005B6B51">
        <w:rPr>
          <w:rFonts w:asciiTheme="minorEastAsia" w:hAnsiTheme="minorEastAsia" w:hint="eastAsia"/>
          <w:sz w:val="32"/>
          <w:szCs w:val="32"/>
        </w:rPr>
        <w:t>名字比较拗口，实际就是不养装卸工，但提供装卸服务的轻模式；相当于建立一个装卸平台，区别于生产厂、商贸企业、物流企业自养装卸队伍或单个外包装卸，可以实现全国、全产业链装卸需求和装卸力量的</w:t>
      </w:r>
      <w:r w:rsidR="00C704EF" w:rsidRPr="005B6B51">
        <w:rPr>
          <w:rFonts w:asciiTheme="minorEastAsia" w:hAnsiTheme="minorEastAsia" w:hint="eastAsia"/>
          <w:sz w:val="32"/>
          <w:szCs w:val="32"/>
        </w:rPr>
        <w:t>实时和统一匹配，这样可以实现装卸力量统一调配和合理时间安排，增加装卸满勤率和装卸工收入，降低装卸需求方用工成本和风险。</w:t>
      </w:r>
    </w:p>
    <w:p w:rsidR="00C704EF" w:rsidRPr="005B6B51" w:rsidRDefault="002B0F8B" w:rsidP="002B0F8B">
      <w:pPr>
        <w:ind w:firstLine="420"/>
        <w:rPr>
          <w:rFonts w:asciiTheme="minorEastAsia" w:hAnsiTheme="minorEastAsia"/>
          <w:sz w:val="32"/>
          <w:szCs w:val="32"/>
        </w:rPr>
      </w:pPr>
      <w:r>
        <w:rPr>
          <w:rFonts w:asciiTheme="minorEastAsia" w:hAnsiTheme="minorEastAsia" w:hint="eastAsia"/>
          <w:sz w:val="32"/>
          <w:szCs w:val="32"/>
        </w:rPr>
        <w:t>其它，还有很多，都可借鉴</w:t>
      </w:r>
      <w:r w:rsidR="00C704EF" w:rsidRPr="005B6B51">
        <w:rPr>
          <w:rFonts w:asciiTheme="minorEastAsia" w:hAnsiTheme="minorEastAsia" w:hint="eastAsia"/>
          <w:sz w:val="32"/>
          <w:szCs w:val="32"/>
        </w:rPr>
        <w:t>无车承运人思想，</w:t>
      </w:r>
      <w:r>
        <w:rPr>
          <w:rFonts w:asciiTheme="minorEastAsia" w:hAnsiTheme="minorEastAsia" w:hint="eastAsia"/>
          <w:sz w:val="32"/>
          <w:szCs w:val="32"/>
        </w:rPr>
        <w:t>连接</w:t>
      </w:r>
      <w:r w:rsidR="00C704EF" w:rsidRPr="005B6B51">
        <w:rPr>
          <w:rFonts w:asciiTheme="minorEastAsia" w:hAnsiTheme="minorEastAsia" w:hint="eastAsia"/>
          <w:sz w:val="32"/>
          <w:szCs w:val="32"/>
        </w:rPr>
        <w:t>需求和</w:t>
      </w:r>
      <w:r>
        <w:rPr>
          <w:rFonts w:asciiTheme="minorEastAsia" w:hAnsiTheme="minorEastAsia" w:hint="eastAsia"/>
          <w:sz w:val="32"/>
          <w:szCs w:val="32"/>
        </w:rPr>
        <w:t>实际执行者，实现轻模式发展；利用自己联接、整合能力及</w:t>
      </w:r>
      <w:r>
        <w:rPr>
          <w:rFonts w:asciiTheme="minorEastAsia" w:hAnsiTheme="minorEastAsia" w:hint="eastAsia"/>
          <w:sz w:val="32"/>
          <w:szCs w:val="32"/>
        </w:rPr>
        <w:lastRenderedPageBreak/>
        <w:t>核心价值，给上游客户提供专业服务，整合下游“小微”运营商</w:t>
      </w:r>
      <w:r w:rsidR="002D713E">
        <w:rPr>
          <w:rFonts w:asciiTheme="minorEastAsia" w:hAnsiTheme="minorEastAsia" w:hint="eastAsia"/>
          <w:sz w:val="32"/>
          <w:szCs w:val="32"/>
        </w:rPr>
        <w:t>提供一手资源，达到总体</w:t>
      </w:r>
      <w:r w:rsidR="00C704EF" w:rsidRPr="005B6B51">
        <w:rPr>
          <w:rFonts w:asciiTheme="minorEastAsia" w:hAnsiTheme="minorEastAsia" w:hint="eastAsia"/>
          <w:sz w:val="32"/>
          <w:szCs w:val="32"/>
        </w:rPr>
        <w:t>降</w:t>
      </w:r>
      <w:r w:rsidR="002D713E">
        <w:rPr>
          <w:rFonts w:asciiTheme="minorEastAsia" w:hAnsiTheme="minorEastAsia" w:hint="eastAsia"/>
          <w:sz w:val="32"/>
          <w:szCs w:val="32"/>
        </w:rPr>
        <w:t>本增效的</w:t>
      </w:r>
      <w:r w:rsidR="00C704EF" w:rsidRPr="005B6B51">
        <w:rPr>
          <w:rFonts w:asciiTheme="minorEastAsia" w:hAnsiTheme="minorEastAsia" w:hint="eastAsia"/>
          <w:sz w:val="32"/>
          <w:szCs w:val="32"/>
        </w:rPr>
        <w:t>目标。</w:t>
      </w:r>
    </w:p>
    <w:p w:rsidR="007F2D43" w:rsidRPr="005B6B51" w:rsidRDefault="002D713E" w:rsidP="007F2D43">
      <w:pPr>
        <w:rPr>
          <w:rFonts w:asciiTheme="minorEastAsia" w:hAnsiTheme="minorEastAsia"/>
          <w:sz w:val="32"/>
          <w:szCs w:val="32"/>
        </w:rPr>
      </w:pPr>
      <w:r>
        <w:rPr>
          <w:rFonts w:asciiTheme="minorEastAsia" w:hAnsiTheme="minorEastAsia" w:hint="eastAsia"/>
          <w:sz w:val="32"/>
          <w:szCs w:val="32"/>
        </w:rPr>
        <w:t>附：</w:t>
      </w:r>
      <w:r w:rsidR="007F2D43" w:rsidRPr="005B6B51">
        <w:rPr>
          <w:rFonts w:asciiTheme="minorEastAsia" w:hAnsiTheme="minorEastAsia" w:hint="eastAsia"/>
          <w:sz w:val="32"/>
          <w:szCs w:val="32"/>
        </w:rPr>
        <w:t>我国关于无车承运相关政策</w:t>
      </w:r>
    </w:p>
    <w:p w:rsidR="007F2D43" w:rsidRPr="002D713E" w:rsidRDefault="007F2D43" w:rsidP="007F2D43">
      <w:pPr>
        <w:rPr>
          <w:rFonts w:asciiTheme="minorEastAsia" w:hAnsiTheme="minorEastAsia"/>
          <w:color w:val="FF0000"/>
          <w:sz w:val="32"/>
          <w:szCs w:val="32"/>
        </w:rPr>
      </w:pPr>
      <w:r w:rsidRPr="005B6B51">
        <w:rPr>
          <w:rFonts w:asciiTheme="minorEastAsia" w:hAnsiTheme="minorEastAsia"/>
          <w:sz w:val="32"/>
          <w:szCs w:val="32"/>
        </w:rPr>
        <w:t>2015</w:t>
      </w:r>
      <w:r w:rsidRPr="005B6B51">
        <w:rPr>
          <w:rFonts w:asciiTheme="minorEastAsia" w:hAnsiTheme="minorEastAsia" w:hint="eastAsia"/>
          <w:sz w:val="32"/>
          <w:szCs w:val="32"/>
        </w:rPr>
        <w:t>年</w:t>
      </w:r>
      <w:r w:rsidRPr="005B6B51">
        <w:rPr>
          <w:rFonts w:asciiTheme="minorEastAsia" w:hAnsiTheme="minorEastAsia"/>
          <w:sz w:val="32"/>
          <w:szCs w:val="32"/>
        </w:rPr>
        <w:t>9</w:t>
      </w:r>
      <w:r w:rsidRPr="005B6B51">
        <w:rPr>
          <w:rFonts w:asciiTheme="minorEastAsia" w:hAnsiTheme="minorEastAsia" w:hint="eastAsia"/>
          <w:sz w:val="32"/>
          <w:szCs w:val="32"/>
        </w:rPr>
        <w:t>月份，国务院办公厅就已正式发布《关于推进线上线下互动加快商贸流通创新发展转型升级的意见》，标志</w:t>
      </w:r>
      <w:r w:rsidRPr="002D713E">
        <w:rPr>
          <w:rFonts w:asciiTheme="minorEastAsia" w:hAnsiTheme="minorEastAsia" w:hint="eastAsia"/>
          <w:color w:val="FF0000"/>
          <w:sz w:val="32"/>
          <w:szCs w:val="32"/>
        </w:rPr>
        <w:t>无车企业从事货运模式在中国正式获得政策认可和支持。</w:t>
      </w:r>
    </w:p>
    <w:p w:rsidR="007F2D43" w:rsidRPr="005B6B51" w:rsidRDefault="007F2D43" w:rsidP="007F2D43">
      <w:pPr>
        <w:rPr>
          <w:rFonts w:asciiTheme="minorEastAsia" w:hAnsiTheme="minorEastAsia"/>
          <w:sz w:val="32"/>
          <w:szCs w:val="32"/>
        </w:rPr>
      </w:pPr>
    </w:p>
    <w:p w:rsidR="007F2D43" w:rsidRPr="005B6B51" w:rsidRDefault="007F2D43" w:rsidP="007F2D43">
      <w:pPr>
        <w:rPr>
          <w:rFonts w:asciiTheme="minorEastAsia" w:hAnsiTheme="minorEastAsia"/>
          <w:sz w:val="32"/>
          <w:szCs w:val="32"/>
        </w:rPr>
      </w:pPr>
      <w:r w:rsidRPr="005B6B51">
        <w:rPr>
          <w:rFonts w:asciiTheme="minorEastAsia" w:hAnsiTheme="minorEastAsia"/>
          <w:sz w:val="32"/>
          <w:szCs w:val="32"/>
        </w:rPr>
        <w:t>2016</w:t>
      </w:r>
      <w:r w:rsidRPr="005B6B51">
        <w:rPr>
          <w:rFonts w:asciiTheme="minorEastAsia" w:hAnsiTheme="minorEastAsia" w:hint="eastAsia"/>
          <w:sz w:val="32"/>
          <w:szCs w:val="32"/>
        </w:rPr>
        <w:t>年</w:t>
      </w:r>
      <w:r w:rsidRPr="005B6B51">
        <w:rPr>
          <w:rFonts w:asciiTheme="minorEastAsia" w:hAnsiTheme="minorEastAsia"/>
          <w:sz w:val="32"/>
          <w:szCs w:val="32"/>
        </w:rPr>
        <w:t>4</w:t>
      </w:r>
      <w:r w:rsidRPr="005B6B51">
        <w:rPr>
          <w:rFonts w:asciiTheme="minorEastAsia" w:hAnsiTheme="minorEastAsia" w:hint="eastAsia"/>
          <w:sz w:val="32"/>
          <w:szCs w:val="32"/>
        </w:rPr>
        <w:t>月</w:t>
      </w:r>
      <w:r w:rsidRPr="005B6B51">
        <w:rPr>
          <w:rFonts w:asciiTheme="minorEastAsia" w:hAnsiTheme="minorEastAsia"/>
          <w:sz w:val="32"/>
          <w:szCs w:val="32"/>
        </w:rPr>
        <w:t>6</w:t>
      </w:r>
      <w:r w:rsidRPr="005B6B51">
        <w:rPr>
          <w:rFonts w:asciiTheme="minorEastAsia" w:hAnsiTheme="minorEastAsia" w:hint="eastAsia"/>
          <w:sz w:val="32"/>
          <w:szCs w:val="32"/>
        </w:rPr>
        <w:t>日</w:t>
      </w:r>
      <w:r w:rsidR="002D713E">
        <w:rPr>
          <w:rFonts w:asciiTheme="minorEastAsia" w:hAnsiTheme="minorEastAsia" w:hint="eastAsia"/>
          <w:sz w:val="32"/>
          <w:szCs w:val="32"/>
        </w:rPr>
        <w:t>，</w:t>
      </w:r>
      <w:r w:rsidRPr="005B6B51">
        <w:rPr>
          <w:rFonts w:asciiTheme="minorEastAsia" w:hAnsiTheme="minorEastAsia" w:hint="eastAsia"/>
          <w:sz w:val="32"/>
          <w:szCs w:val="32"/>
        </w:rPr>
        <w:t>召开的国务院常务会议提出建设商务公共服务云平台，允许无车企业从事货运。</w:t>
      </w:r>
    </w:p>
    <w:p w:rsidR="007F2D43" w:rsidRPr="005B6B51" w:rsidRDefault="007F2D43" w:rsidP="007F2D43">
      <w:pPr>
        <w:rPr>
          <w:rFonts w:asciiTheme="minorEastAsia" w:hAnsiTheme="minorEastAsia"/>
          <w:sz w:val="32"/>
          <w:szCs w:val="32"/>
        </w:rPr>
      </w:pPr>
    </w:p>
    <w:p w:rsidR="007F2D43" w:rsidRPr="005B6B51" w:rsidRDefault="007F2D43" w:rsidP="007F2D43">
      <w:pPr>
        <w:rPr>
          <w:rFonts w:asciiTheme="minorEastAsia" w:hAnsiTheme="minorEastAsia"/>
          <w:sz w:val="32"/>
          <w:szCs w:val="32"/>
        </w:rPr>
      </w:pPr>
      <w:r w:rsidRPr="005B6B51">
        <w:rPr>
          <w:rFonts w:asciiTheme="minorEastAsia" w:hAnsiTheme="minorEastAsia"/>
          <w:sz w:val="32"/>
          <w:szCs w:val="32"/>
        </w:rPr>
        <w:t>2016</w:t>
      </w:r>
      <w:r w:rsidRPr="005B6B51">
        <w:rPr>
          <w:rFonts w:asciiTheme="minorEastAsia" w:hAnsiTheme="minorEastAsia" w:hint="eastAsia"/>
          <w:sz w:val="32"/>
          <w:szCs w:val="32"/>
        </w:rPr>
        <w:t>年</w:t>
      </w:r>
      <w:r w:rsidRPr="005B6B51">
        <w:rPr>
          <w:rFonts w:asciiTheme="minorEastAsia" w:hAnsiTheme="minorEastAsia"/>
          <w:sz w:val="32"/>
          <w:szCs w:val="32"/>
        </w:rPr>
        <w:t>4</w:t>
      </w:r>
      <w:r w:rsidRPr="005B6B51">
        <w:rPr>
          <w:rFonts w:asciiTheme="minorEastAsia" w:hAnsiTheme="minorEastAsia" w:hint="eastAsia"/>
          <w:sz w:val="32"/>
          <w:szCs w:val="32"/>
        </w:rPr>
        <w:t>月，营改增</w:t>
      </w:r>
      <w:r w:rsidRPr="005B6B51">
        <w:rPr>
          <w:rFonts w:asciiTheme="minorEastAsia" w:hAnsiTheme="minorEastAsia"/>
          <w:sz w:val="32"/>
          <w:szCs w:val="32"/>
        </w:rPr>
        <w:t>36</w:t>
      </w:r>
      <w:r w:rsidRPr="005B6B51">
        <w:rPr>
          <w:rFonts w:asciiTheme="minorEastAsia" w:hAnsiTheme="minorEastAsia" w:hint="eastAsia"/>
          <w:sz w:val="32"/>
          <w:szCs w:val="32"/>
        </w:rPr>
        <w:t>号，无运输工具承运业务，按照交通运输服务缴纳增值税。无运输工具承运人</w:t>
      </w:r>
      <w:r w:rsidRPr="002D713E">
        <w:rPr>
          <w:rFonts w:asciiTheme="minorEastAsia" w:hAnsiTheme="minorEastAsia" w:hint="eastAsia"/>
          <w:color w:val="FF0000"/>
          <w:sz w:val="32"/>
          <w:szCs w:val="32"/>
        </w:rPr>
        <w:t>在税法上的地位</w:t>
      </w:r>
      <w:r w:rsidRPr="005B6B51">
        <w:rPr>
          <w:rFonts w:asciiTheme="minorEastAsia" w:hAnsiTheme="minorEastAsia" w:hint="eastAsia"/>
          <w:sz w:val="32"/>
          <w:szCs w:val="32"/>
        </w:rPr>
        <w:t>首次得以明确。</w:t>
      </w:r>
    </w:p>
    <w:p w:rsidR="007F2D43" w:rsidRPr="007F2D43" w:rsidRDefault="007F2D43" w:rsidP="007F2D43">
      <w:pPr>
        <w:autoSpaceDE w:val="0"/>
        <w:autoSpaceDN w:val="0"/>
        <w:adjustRightInd w:val="0"/>
        <w:spacing w:line="288" w:lineRule="auto"/>
        <w:jc w:val="left"/>
        <w:rPr>
          <w:rFonts w:asciiTheme="minorEastAsia" w:hAnsiTheme="minorEastAsia"/>
          <w:sz w:val="32"/>
          <w:szCs w:val="32"/>
        </w:rPr>
      </w:pPr>
    </w:p>
    <w:p w:rsidR="007F2D43" w:rsidRDefault="007F2D43" w:rsidP="007F2D43">
      <w:pPr>
        <w:rPr>
          <w:rFonts w:asciiTheme="minorEastAsia" w:hAnsiTheme="minorEastAsia"/>
          <w:sz w:val="32"/>
          <w:szCs w:val="32"/>
        </w:rPr>
      </w:pPr>
      <w:r w:rsidRPr="005B6B51">
        <w:rPr>
          <w:rFonts w:asciiTheme="minorEastAsia" w:hAnsiTheme="minorEastAsia"/>
          <w:sz w:val="32"/>
          <w:szCs w:val="32"/>
        </w:rPr>
        <w:t>2016</w:t>
      </w:r>
      <w:r w:rsidRPr="005B6B51">
        <w:rPr>
          <w:rFonts w:asciiTheme="minorEastAsia" w:hAnsiTheme="minorEastAsia" w:hint="eastAsia"/>
          <w:sz w:val="32"/>
          <w:szCs w:val="32"/>
        </w:rPr>
        <w:t>年</w:t>
      </w:r>
      <w:r w:rsidRPr="005B6B51">
        <w:rPr>
          <w:rFonts w:asciiTheme="minorEastAsia" w:hAnsiTheme="minorEastAsia"/>
          <w:sz w:val="32"/>
          <w:szCs w:val="32"/>
        </w:rPr>
        <w:t>4</w:t>
      </w:r>
      <w:r w:rsidRPr="005B6B51">
        <w:rPr>
          <w:rFonts w:asciiTheme="minorEastAsia" w:hAnsiTheme="minorEastAsia" w:hint="eastAsia"/>
          <w:sz w:val="32"/>
          <w:szCs w:val="32"/>
        </w:rPr>
        <w:t>月</w:t>
      </w:r>
      <w:r w:rsidRPr="005B6B51">
        <w:rPr>
          <w:rFonts w:asciiTheme="minorEastAsia" w:hAnsiTheme="minorEastAsia"/>
          <w:sz w:val="32"/>
          <w:szCs w:val="32"/>
        </w:rPr>
        <w:t>15</w:t>
      </w:r>
      <w:r w:rsidRPr="005B6B51">
        <w:rPr>
          <w:rFonts w:asciiTheme="minorEastAsia" w:hAnsiTheme="minorEastAsia" w:hint="eastAsia"/>
          <w:sz w:val="32"/>
          <w:szCs w:val="32"/>
        </w:rPr>
        <w:t>日，</w:t>
      </w:r>
      <w:r w:rsidRPr="002D713E">
        <w:rPr>
          <w:rFonts w:asciiTheme="minorEastAsia" w:hAnsiTheme="minorEastAsia" w:hint="eastAsia"/>
          <w:color w:val="FF0000"/>
          <w:sz w:val="32"/>
          <w:szCs w:val="32"/>
        </w:rPr>
        <w:t>国务院办公厅</w:t>
      </w:r>
      <w:r w:rsidRPr="005B6B51">
        <w:rPr>
          <w:rFonts w:asciiTheme="minorEastAsia" w:hAnsiTheme="minorEastAsia" w:hint="eastAsia"/>
          <w:sz w:val="32"/>
          <w:szCs w:val="32"/>
        </w:rPr>
        <w:t>关于深入实施</w:t>
      </w:r>
      <w:r w:rsidRPr="005B6B51">
        <w:rPr>
          <w:rFonts w:asciiTheme="minorEastAsia" w:hAnsiTheme="minorEastAsia"/>
          <w:sz w:val="32"/>
          <w:szCs w:val="32"/>
        </w:rPr>
        <w:t>“</w:t>
      </w:r>
      <w:r w:rsidRPr="005B6B51">
        <w:rPr>
          <w:rFonts w:asciiTheme="minorEastAsia" w:hAnsiTheme="minorEastAsia" w:hint="eastAsia"/>
          <w:sz w:val="32"/>
          <w:szCs w:val="32"/>
        </w:rPr>
        <w:t>互联网</w:t>
      </w:r>
      <w:r w:rsidRPr="005B6B51">
        <w:rPr>
          <w:rFonts w:asciiTheme="minorEastAsia" w:hAnsiTheme="minorEastAsia"/>
          <w:sz w:val="32"/>
          <w:szCs w:val="32"/>
        </w:rPr>
        <w:t>+</w:t>
      </w:r>
      <w:r w:rsidRPr="005B6B51">
        <w:rPr>
          <w:rFonts w:asciiTheme="minorEastAsia" w:hAnsiTheme="minorEastAsia" w:hint="eastAsia"/>
          <w:sz w:val="32"/>
          <w:szCs w:val="32"/>
        </w:rPr>
        <w:t>流通</w:t>
      </w:r>
      <w:r w:rsidRPr="005B6B51">
        <w:rPr>
          <w:rFonts w:asciiTheme="minorEastAsia" w:hAnsiTheme="minorEastAsia"/>
          <w:sz w:val="32"/>
          <w:szCs w:val="32"/>
        </w:rPr>
        <w:t>”</w:t>
      </w:r>
      <w:r w:rsidRPr="005B6B51">
        <w:rPr>
          <w:rFonts w:asciiTheme="minorEastAsia" w:hAnsiTheme="minorEastAsia" w:hint="eastAsia"/>
          <w:sz w:val="32"/>
          <w:szCs w:val="32"/>
        </w:rPr>
        <w:t>行动计划的意见，组织开展道路货运</w:t>
      </w:r>
      <w:r w:rsidRPr="002D713E">
        <w:rPr>
          <w:rFonts w:asciiTheme="minorEastAsia" w:hAnsiTheme="minorEastAsia" w:hint="eastAsia"/>
          <w:color w:val="FF0000"/>
          <w:sz w:val="32"/>
          <w:szCs w:val="32"/>
        </w:rPr>
        <w:t>无车承运人试点工作</w:t>
      </w:r>
      <w:r w:rsidRPr="005B6B51">
        <w:rPr>
          <w:rFonts w:asciiTheme="minorEastAsia" w:hAnsiTheme="minorEastAsia" w:hint="eastAsia"/>
          <w:sz w:val="32"/>
          <w:szCs w:val="32"/>
        </w:rPr>
        <w:t>，允许试点范围内无车承运人开展运输业务。</w:t>
      </w:r>
    </w:p>
    <w:p w:rsidR="002D713E" w:rsidRPr="005B6B51" w:rsidRDefault="002D713E" w:rsidP="007F2D43">
      <w:pPr>
        <w:rPr>
          <w:rFonts w:asciiTheme="minorEastAsia" w:hAnsiTheme="minorEastAsia"/>
          <w:sz w:val="32"/>
          <w:szCs w:val="32"/>
        </w:rPr>
      </w:pPr>
    </w:p>
    <w:p w:rsidR="007F2D43" w:rsidRPr="005B6B51" w:rsidRDefault="007F2D43" w:rsidP="007F2D43">
      <w:pPr>
        <w:rPr>
          <w:rFonts w:asciiTheme="minorEastAsia" w:hAnsiTheme="minorEastAsia"/>
          <w:sz w:val="32"/>
          <w:szCs w:val="32"/>
        </w:rPr>
      </w:pPr>
      <w:r w:rsidRPr="005B6B51">
        <w:rPr>
          <w:rFonts w:asciiTheme="minorEastAsia" w:hAnsiTheme="minorEastAsia"/>
          <w:sz w:val="32"/>
          <w:szCs w:val="32"/>
        </w:rPr>
        <w:t>2016</w:t>
      </w:r>
      <w:r w:rsidR="002D713E">
        <w:rPr>
          <w:rFonts w:asciiTheme="minorEastAsia" w:hAnsiTheme="minorEastAsia"/>
          <w:sz w:val="32"/>
          <w:szCs w:val="32"/>
        </w:rPr>
        <w:t>年</w:t>
      </w:r>
      <w:r w:rsidR="002D713E">
        <w:rPr>
          <w:rFonts w:asciiTheme="minorEastAsia" w:hAnsiTheme="minorEastAsia" w:hint="eastAsia"/>
          <w:sz w:val="32"/>
          <w:szCs w:val="32"/>
        </w:rPr>
        <w:t>7</w:t>
      </w:r>
      <w:r w:rsidR="002D713E" w:rsidRPr="005B6B51">
        <w:rPr>
          <w:rFonts w:asciiTheme="minorEastAsia" w:hAnsiTheme="minorEastAsia" w:hint="eastAsia"/>
          <w:sz w:val="32"/>
          <w:szCs w:val="32"/>
        </w:rPr>
        <w:t>月</w:t>
      </w:r>
      <w:r w:rsidRPr="005B6B51">
        <w:rPr>
          <w:rFonts w:asciiTheme="minorEastAsia" w:hAnsiTheme="minorEastAsia"/>
          <w:sz w:val="32"/>
          <w:szCs w:val="32"/>
        </w:rPr>
        <w:t>29</w:t>
      </w:r>
      <w:r w:rsidR="002D713E" w:rsidRPr="005B6B51">
        <w:rPr>
          <w:rFonts w:asciiTheme="minorEastAsia" w:hAnsiTheme="minorEastAsia" w:hint="eastAsia"/>
          <w:sz w:val="32"/>
          <w:szCs w:val="32"/>
        </w:rPr>
        <w:t>日</w:t>
      </w:r>
      <w:r w:rsidRPr="005B6B51">
        <w:rPr>
          <w:rFonts w:asciiTheme="minorEastAsia" w:hAnsiTheme="minorEastAsia" w:hint="eastAsia"/>
          <w:sz w:val="32"/>
          <w:szCs w:val="32"/>
        </w:rPr>
        <w:t>，</w:t>
      </w:r>
      <w:r w:rsidRPr="002D713E">
        <w:rPr>
          <w:rFonts w:asciiTheme="minorEastAsia" w:hAnsiTheme="minorEastAsia" w:hint="eastAsia"/>
          <w:color w:val="FF0000"/>
          <w:sz w:val="32"/>
          <w:szCs w:val="32"/>
        </w:rPr>
        <w:t>国家发展改革委</w:t>
      </w:r>
      <w:r w:rsidRPr="005B6B51">
        <w:rPr>
          <w:rFonts w:asciiTheme="minorEastAsia" w:hAnsiTheme="minorEastAsia" w:hint="eastAsia"/>
          <w:sz w:val="32"/>
          <w:szCs w:val="32"/>
        </w:rPr>
        <w:t>发布“互联网+”高效物流实施意见，</w:t>
      </w:r>
      <w:r w:rsidRPr="002D713E">
        <w:rPr>
          <w:rFonts w:asciiTheme="minorEastAsia" w:hAnsiTheme="minorEastAsia" w:hint="eastAsia"/>
          <w:color w:val="FF0000"/>
          <w:sz w:val="32"/>
          <w:szCs w:val="32"/>
        </w:rPr>
        <w:t>再次提出无车承运人试点</w:t>
      </w:r>
      <w:r w:rsidRPr="005B6B51">
        <w:rPr>
          <w:rFonts w:asciiTheme="minorEastAsia" w:hAnsiTheme="minorEastAsia" w:hint="eastAsia"/>
          <w:sz w:val="32"/>
          <w:szCs w:val="32"/>
        </w:rPr>
        <w:t>。</w:t>
      </w:r>
    </w:p>
    <w:p w:rsidR="002D713E" w:rsidRDefault="002D713E" w:rsidP="007F2D43">
      <w:pPr>
        <w:rPr>
          <w:rFonts w:asciiTheme="minorEastAsia" w:hAnsiTheme="minorEastAsia"/>
          <w:sz w:val="32"/>
          <w:szCs w:val="32"/>
        </w:rPr>
      </w:pPr>
    </w:p>
    <w:p w:rsidR="007F2D43" w:rsidRPr="002D713E" w:rsidRDefault="007F2D43" w:rsidP="007F2D43">
      <w:pPr>
        <w:rPr>
          <w:rFonts w:asciiTheme="minorEastAsia" w:hAnsiTheme="minorEastAsia"/>
          <w:color w:val="FF0000"/>
          <w:sz w:val="32"/>
          <w:szCs w:val="32"/>
        </w:rPr>
      </w:pPr>
      <w:r w:rsidRPr="005B6B51">
        <w:rPr>
          <w:rFonts w:asciiTheme="minorEastAsia" w:hAnsiTheme="minorEastAsia"/>
          <w:sz w:val="32"/>
          <w:szCs w:val="32"/>
        </w:rPr>
        <w:t>2016</w:t>
      </w:r>
      <w:r w:rsidR="002D713E">
        <w:rPr>
          <w:rFonts w:asciiTheme="minorEastAsia" w:hAnsiTheme="minorEastAsia"/>
          <w:sz w:val="32"/>
          <w:szCs w:val="32"/>
        </w:rPr>
        <w:t>年</w:t>
      </w:r>
      <w:r w:rsidR="002D713E">
        <w:rPr>
          <w:rFonts w:asciiTheme="minorEastAsia" w:hAnsiTheme="minorEastAsia" w:hint="eastAsia"/>
          <w:sz w:val="32"/>
          <w:szCs w:val="32"/>
        </w:rPr>
        <w:t>8</w:t>
      </w:r>
      <w:r w:rsidR="002D713E" w:rsidRPr="005B6B51">
        <w:rPr>
          <w:rFonts w:asciiTheme="minorEastAsia" w:hAnsiTheme="minorEastAsia" w:hint="eastAsia"/>
          <w:sz w:val="32"/>
          <w:szCs w:val="32"/>
        </w:rPr>
        <w:t>月</w:t>
      </w:r>
      <w:r w:rsidR="002D713E">
        <w:rPr>
          <w:rFonts w:asciiTheme="minorEastAsia" w:hAnsiTheme="minorEastAsia" w:hint="eastAsia"/>
          <w:sz w:val="32"/>
          <w:szCs w:val="32"/>
        </w:rPr>
        <w:t>11</w:t>
      </w:r>
      <w:r w:rsidR="002D713E" w:rsidRPr="005B6B51">
        <w:rPr>
          <w:rFonts w:asciiTheme="minorEastAsia" w:hAnsiTheme="minorEastAsia" w:hint="eastAsia"/>
          <w:sz w:val="32"/>
          <w:szCs w:val="32"/>
        </w:rPr>
        <w:t>日</w:t>
      </w:r>
      <w:r w:rsidRPr="005B6B51">
        <w:rPr>
          <w:rFonts w:asciiTheme="minorEastAsia" w:hAnsiTheme="minorEastAsia" w:hint="eastAsia"/>
          <w:sz w:val="32"/>
          <w:szCs w:val="32"/>
        </w:rPr>
        <w:t>，</w:t>
      </w:r>
      <w:r w:rsidRPr="002D713E">
        <w:rPr>
          <w:rFonts w:asciiTheme="minorEastAsia" w:hAnsiTheme="minorEastAsia" w:hint="eastAsia"/>
          <w:color w:val="FF0000"/>
          <w:sz w:val="32"/>
          <w:szCs w:val="32"/>
        </w:rPr>
        <w:t>交通运输部</w:t>
      </w:r>
      <w:r w:rsidRPr="005B6B51">
        <w:rPr>
          <w:rFonts w:asciiTheme="minorEastAsia" w:hAnsiTheme="minorEastAsia" w:hint="eastAsia"/>
          <w:sz w:val="32"/>
          <w:szCs w:val="32"/>
        </w:rPr>
        <w:t xml:space="preserve">关于推进供给侧结构性改革 </w:t>
      </w:r>
      <w:r w:rsidRPr="005B6B51">
        <w:rPr>
          <w:rFonts w:asciiTheme="minorEastAsia" w:hAnsiTheme="minorEastAsia" w:hint="eastAsia"/>
          <w:sz w:val="32"/>
          <w:szCs w:val="32"/>
        </w:rPr>
        <w:lastRenderedPageBreak/>
        <w:t>促进物流业“降本增效”的若干意见，第六条再次提出</w:t>
      </w:r>
      <w:r w:rsidRPr="002D713E">
        <w:rPr>
          <w:rFonts w:asciiTheme="minorEastAsia" w:hAnsiTheme="minorEastAsia" w:hint="eastAsia"/>
          <w:color w:val="FF0000"/>
          <w:sz w:val="32"/>
          <w:szCs w:val="32"/>
        </w:rPr>
        <w:t>推动道路货运无车承运人发展</w:t>
      </w:r>
      <w:r w:rsidR="002D713E" w:rsidRPr="002D713E">
        <w:rPr>
          <w:rFonts w:asciiTheme="minorEastAsia" w:hAnsiTheme="minorEastAsia" w:hint="eastAsia"/>
          <w:color w:val="FF0000"/>
          <w:sz w:val="32"/>
          <w:szCs w:val="32"/>
        </w:rPr>
        <w:t>。</w:t>
      </w:r>
    </w:p>
    <w:p w:rsidR="007F2D43" w:rsidRPr="005B6B51" w:rsidRDefault="007F2D43" w:rsidP="007F2D43">
      <w:pPr>
        <w:rPr>
          <w:rFonts w:asciiTheme="minorEastAsia" w:hAnsiTheme="minorEastAsia"/>
          <w:sz w:val="32"/>
          <w:szCs w:val="32"/>
        </w:rPr>
      </w:pPr>
    </w:p>
    <w:p w:rsidR="007F2C8E" w:rsidRPr="005B6B51" w:rsidRDefault="007F2D43" w:rsidP="007F2D43">
      <w:pPr>
        <w:rPr>
          <w:rFonts w:asciiTheme="minorEastAsia" w:hAnsiTheme="minorEastAsia"/>
          <w:sz w:val="32"/>
          <w:szCs w:val="32"/>
        </w:rPr>
      </w:pPr>
      <w:r w:rsidRPr="005B6B51">
        <w:rPr>
          <w:rFonts w:asciiTheme="minorEastAsia" w:hAnsiTheme="minorEastAsia" w:hint="eastAsia"/>
          <w:sz w:val="32"/>
          <w:szCs w:val="32"/>
        </w:rPr>
        <w:t>2016年9月1日，</w:t>
      </w:r>
      <w:r w:rsidRPr="002D713E">
        <w:rPr>
          <w:rFonts w:asciiTheme="minorEastAsia" w:hAnsiTheme="minorEastAsia" w:hint="eastAsia"/>
          <w:color w:val="FF0000"/>
          <w:sz w:val="32"/>
          <w:szCs w:val="32"/>
        </w:rPr>
        <w:t>交通运输部办公厅</w:t>
      </w:r>
      <w:r w:rsidRPr="005B6B51">
        <w:rPr>
          <w:rFonts w:asciiTheme="minorEastAsia" w:hAnsiTheme="minorEastAsia" w:hint="eastAsia"/>
          <w:sz w:val="32"/>
          <w:szCs w:val="32"/>
        </w:rPr>
        <w:t>专门发文，关于推进改革试点加快无车承运物流创新发展的意见，各省级交通运输主管部门应根据物流市场发展实际，按照“高标准、严要求、宁缺毋滥”的原则，择优选择规模较大、管理规范、物流信息平台应用较为充分、拥有稳定货源、社会信誉好的企业参加试点。符合上述条件的企业经所在地的地市级交通运输主管部门审核同意后，向省级交通运输主管部门提出试点申请。</w:t>
      </w:r>
    </w:p>
    <w:p w:rsidR="007F2C8E" w:rsidRPr="005B6B51" w:rsidRDefault="007F2C8E">
      <w:pPr>
        <w:rPr>
          <w:rFonts w:asciiTheme="minorEastAsia" w:hAnsiTheme="minorEastAsia"/>
          <w:sz w:val="32"/>
          <w:szCs w:val="32"/>
        </w:rPr>
      </w:pPr>
    </w:p>
    <w:sectPr w:rsidR="007F2C8E" w:rsidRPr="005B6B51" w:rsidSect="00A935A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3787" w:rsidRDefault="006F3787" w:rsidP="00F5639E">
      <w:r>
        <w:separator/>
      </w:r>
    </w:p>
  </w:endnote>
  <w:endnote w:type="continuationSeparator" w:id="1">
    <w:p w:rsidR="006F3787" w:rsidRDefault="006F3787" w:rsidP="00F5639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3787" w:rsidRDefault="006F3787" w:rsidP="00F5639E">
      <w:r>
        <w:separator/>
      </w:r>
    </w:p>
  </w:footnote>
  <w:footnote w:type="continuationSeparator" w:id="1">
    <w:p w:rsidR="006F3787" w:rsidRDefault="006F3787" w:rsidP="00F5639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D038D3"/>
    <w:multiLevelType w:val="hybridMultilevel"/>
    <w:tmpl w:val="FBB4EF9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F1D613E"/>
    <w:multiLevelType w:val="hybridMultilevel"/>
    <w:tmpl w:val="BB1C9464"/>
    <w:lvl w:ilvl="0" w:tplc="71A09976">
      <w:start w:val="1"/>
      <w:numFmt w:val="decimal"/>
      <w:lvlText w:val="%1、"/>
      <w:lvlJc w:val="left"/>
      <w:pPr>
        <w:ind w:left="315" w:hanging="31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8463BBF"/>
    <w:multiLevelType w:val="hybridMultilevel"/>
    <w:tmpl w:val="9B1ABDEE"/>
    <w:lvl w:ilvl="0" w:tplc="65B681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937202E"/>
    <w:multiLevelType w:val="hybridMultilevel"/>
    <w:tmpl w:val="1C427AF4"/>
    <w:lvl w:ilvl="0" w:tplc="02221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46F6D"/>
    <w:rsid w:val="001109D9"/>
    <w:rsid w:val="0019703B"/>
    <w:rsid w:val="00272CB1"/>
    <w:rsid w:val="002B0F8B"/>
    <w:rsid w:val="002D713E"/>
    <w:rsid w:val="00343F43"/>
    <w:rsid w:val="00375324"/>
    <w:rsid w:val="003774E2"/>
    <w:rsid w:val="004E54DC"/>
    <w:rsid w:val="005B6B51"/>
    <w:rsid w:val="00694650"/>
    <w:rsid w:val="006A139A"/>
    <w:rsid w:val="006F3787"/>
    <w:rsid w:val="006F534C"/>
    <w:rsid w:val="007F0B88"/>
    <w:rsid w:val="007F2C8E"/>
    <w:rsid w:val="007F2D43"/>
    <w:rsid w:val="008278C9"/>
    <w:rsid w:val="009117B6"/>
    <w:rsid w:val="00942EE7"/>
    <w:rsid w:val="00946EE0"/>
    <w:rsid w:val="00A46F6D"/>
    <w:rsid w:val="00A935A4"/>
    <w:rsid w:val="00AF05CD"/>
    <w:rsid w:val="00B22257"/>
    <w:rsid w:val="00B37CF2"/>
    <w:rsid w:val="00BC5F1A"/>
    <w:rsid w:val="00BD56F5"/>
    <w:rsid w:val="00BE3245"/>
    <w:rsid w:val="00C704EF"/>
    <w:rsid w:val="00EF3590"/>
    <w:rsid w:val="00F4288A"/>
    <w:rsid w:val="00F5639E"/>
    <w:rsid w:val="00F67082"/>
    <w:rsid w:val="00F976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35A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17B6"/>
    <w:pPr>
      <w:ind w:firstLineChars="200" w:firstLine="420"/>
    </w:pPr>
  </w:style>
  <w:style w:type="paragraph" w:styleId="a4">
    <w:name w:val="header"/>
    <w:basedOn w:val="a"/>
    <w:link w:val="Char"/>
    <w:uiPriority w:val="99"/>
    <w:semiHidden/>
    <w:unhideWhenUsed/>
    <w:rsid w:val="00F563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F5639E"/>
    <w:rPr>
      <w:sz w:val="18"/>
      <w:szCs w:val="18"/>
    </w:rPr>
  </w:style>
  <w:style w:type="paragraph" w:styleId="a5">
    <w:name w:val="footer"/>
    <w:basedOn w:val="a"/>
    <w:link w:val="Char0"/>
    <w:uiPriority w:val="99"/>
    <w:semiHidden/>
    <w:unhideWhenUsed/>
    <w:rsid w:val="00F5639E"/>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F5639E"/>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685</Words>
  <Characters>3911</Characters>
  <Application>Microsoft Office Word</Application>
  <DocSecurity>0</DocSecurity>
  <Lines>32</Lines>
  <Paragraphs>9</Paragraphs>
  <ScaleCrop>false</ScaleCrop>
  <Company>Sky123.Org</Company>
  <LinksUpToDate>false</LinksUpToDate>
  <CharactersWithSpaces>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cp:revision>
  <dcterms:created xsi:type="dcterms:W3CDTF">2016-10-20T08:59:00Z</dcterms:created>
  <dcterms:modified xsi:type="dcterms:W3CDTF">2016-10-20T09:01:00Z</dcterms:modified>
</cp:coreProperties>
</file>