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7E17C3" w:rsidRDefault="006373D8" w:rsidP="007E17C3">
      <w:pPr>
        <w:jc w:val="center"/>
        <w:rPr>
          <w:rFonts w:asciiTheme="minorEastAsia" w:hAnsiTheme="minorEastAsia"/>
          <w:sz w:val="32"/>
          <w:szCs w:val="32"/>
        </w:rPr>
      </w:pPr>
      <w:r w:rsidRPr="007E17C3">
        <w:rPr>
          <w:rFonts w:asciiTheme="minorEastAsia" w:hAnsiTheme="minorEastAsia" w:hint="eastAsia"/>
          <w:sz w:val="32"/>
          <w:szCs w:val="32"/>
        </w:rPr>
        <w:t>物流</w:t>
      </w:r>
      <w:r w:rsidR="002600BB">
        <w:rPr>
          <w:rFonts w:asciiTheme="minorEastAsia" w:hAnsiTheme="minorEastAsia" w:hint="eastAsia"/>
          <w:sz w:val="32"/>
          <w:szCs w:val="32"/>
        </w:rPr>
        <w:t>平台建设模式</w:t>
      </w:r>
      <w:r w:rsidR="006209B4" w:rsidRPr="007E17C3">
        <w:rPr>
          <w:rFonts w:asciiTheme="minorEastAsia" w:hAnsiTheme="minorEastAsia" w:hint="eastAsia"/>
          <w:sz w:val="32"/>
          <w:szCs w:val="32"/>
        </w:rPr>
        <w:t>之一：互为平台模式</w:t>
      </w:r>
    </w:p>
    <w:p w:rsidR="006209B4" w:rsidRPr="007E17C3" w:rsidRDefault="006209B4">
      <w:pPr>
        <w:rPr>
          <w:rFonts w:asciiTheme="minorEastAsia" w:hAnsiTheme="minorEastAsia"/>
          <w:sz w:val="32"/>
          <w:szCs w:val="32"/>
        </w:rPr>
      </w:pPr>
    </w:p>
    <w:p w:rsidR="006209B4" w:rsidRPr="007E17C3" w:rsidRDefault="007E17C3" w:rsidP="007E17C3">
      <w:pPr>
        <w:ind w:firstLine="420"/>
        <w:rPr>
          <w:rFonts w:asciiTheme="minorEastAsia" w:hAnsiTheme="minorEastAsia"/>
          <w:sz w:val="32"/>
          <w:szCs w:val="32"/>
        </w:rPr>
      </w:pPr>
      <w:r>
        <w:rPr>
          <w:rFonts w:asciiTheme="minorEastAsia" w:hAnsiTheme="minorEastAsia" w:hint="eastAsia"/>
          <w:sz w:val="32"/>
          <w:szCs w:val="32"/>
        </w:rPr>
        <w:t>平台</w:t>
      </w:r>
      <w:r w:rsidR="00D35AD1" w:rsidRPr="007E17C3">
        <w:rPr>
          <w:rFonts w:asciiTheme="minorEastAsia" w:hAnsiTheme="minorEastAsia" w:hint="eastAsia"/>
          <w:sz w:val="32"/>
          <w:szCs w:val="32"/>
        </w:rPr>
        <w:t>是近年商业界推崇的模式；也产生了多个以平台模式做大</w:t>
      </w:r>
      <w:r>
        <w:rPr>
          <w:rFonts w:asciiTheme="minorEastAsia" w:hAnsiTheme="minorEastAsia" w:hint="eastAsia"/>
          <w:sz w:val="32"/>
          <w:szCs w:val="32"/>
        </w:rPr>
        <w:t>、</w:t>
      </w:r>
      <w:r w:rsidR="00D35AD1" w:rsidRPr="007E17C3">
        <w:rPr>
          <w:rFonts w:asciiTheme="minorEastAsia" w:hAnsiTheme="minorEastAsia" w:hint="eastAsia"/>
          <w:sz w:val="32"/>
          <w:szCs w:val="32"/>
        </w:rPr>
        <w:t>做出名的企业，比如阿里巴巴、腾讯的微信、滴滴出行、美团、京东、海尔、爱彼迎等等。</w:t>
      </w:r>
    </w:p>
    <w:p w:rsidR="00D35AD1" w:rsidRPr="007E17C3" w:rsidRDefault="00D35AD1">
      <w:pPr>
        <w:rPr>
          <w:rFonts w:asciiTheme="minorEastAsia" w:hAnsiTheme="minorEastAsia"/>
          <w:sz w:val="32"/>
          <w:szCs w:val="32"/>
        </w:rPr>
      </w:pPr>
    </w:p>
    <w:p w:rsidR="00D35AD1" w:rsidRPr="007E17C3" w:rsidRDefault="00D35AD1" w:rsidP="007E17C3">
      <w:pPr>
        <w:ind w:firstLine="420"/>
        <w:rPr>
          <w:rFonts w:asciiTheme="minorEastAsia" w:hAnsiTheme="minorEastAsia"/>
          <w:sz w:val="32"/>
          <w:szCs w:val="32"/>
        </w:rPr>
      </w:pPr>
      <w:r w:rsidRPr="007E17C3">
        <w:rPr>
          <w:rFonts w:asciiTheme="minorEastAsia" w:hAnsiTheme="minorEastAsia" w:hint="eastAsia"/>
          <w:sz w:val="32"/>
          <w:szCs w:val="32"/>
        </w:rPr>
        <w:t>大部分平台模式都是一家独大；大树之下，寸草不生；平台赚取大部分流量和利润；平台</w:t>
      </w:r>
      <w:r w:rsidR="007E17C3">
        <w:rPr>
          <w:rFonts w:asciiTheme="minorEastAsia" w:hAnsiTheme="minorEastAsia" w:hint="eastAsia"/>
          <w:sz w:val="32"/>
          <w:szCs w:val="32"/>
        </w:rPr>
        <w:t>是</w:t>
      </w:r>
      <w:r w:rsidRPr="007E17C3">
        <w:rPr>
          <w:rFonts w:asciiTheme="minorEastAsia" w:hAnsiTheme="minorEastAsia" w:hint="eastAsia"/>
          <w:sz w:val="32"/>
          <w:szCs w:val="32"/>
        </w:rPr>
        <w:t>自</w:t>
      </w:r>
      <w:r w:rsidR="007E17C3">
        <w:rPr>
          <w:rFonts w:asciiTheme="minorEastAsia" w:hAnsiTheme="minorEastAsia" w:hint="eastAsia"/>
          <w:sz w:val="32"/>
          <w:szCs w:val="32"/>
        </w:rPr>
        <w:t>己主导甚至自营模式，打造无所不包、全链条的产品和服务体系，平台</w:t>
      </w:r>
      <w:r w:rsidRPr="007E17C3">
        <w:rPr>
          <w:rFonts w:asciiTheme="minorEastAsia" w:hAnsiTheme="minorEastAsia" w:hint="eastAsia"/>
          <w:sz w:val="32"/>
          <w:szCs w:val="32"/>
        </w:rPr>
        <w:t>的用户寄附在平台上，靠平台的光辉引些流，赚些小钱或只是赔本赚吆喝。</w:t>
      </w:r>
    </w:p>
    <w:p w:rsidR="00D35AD1" w:rsidRPr="007E17C3" w:rsidRDefault="00D35AD1">
      <w:pPr>
        <w:rPr>
          <w:rFonts w:asciiTheme="minorEastAsia" w:hAnsiTheme="minorEastAsia"/>
          <w:sz w:val="32"/>
          <w:szCs w:val="32"/>
        </w:rPr>
      </w:pPr>
    </w:p>
    <w:p w:rsidR="00D35AD1" w:rsidRPr="007E17C3" w:rsidRDefault="007E17C3" w:rsidP="007E17C3">
      <w:pPr>
        <w:ind w:firstLine="420"/>
        <w:rPr>
          <w:rFonts w:asciiTheme="minorEastAsia" w:hAnsiTheme="minorEastAsia"/>
          <w:sz w:val="32"/>
          <w:szCs w:val="32"/>
        </w:rPr>
      </w:pPr>
      <w:r>
        <w:rPr>
          <w:rFonts w:asciiTheme="minorEastAsia" w:hAnsiTheme="minorEastAsia" w:hint="eastAsia"/>
          <w:sz w:val="32"/>
          <w:szCs w:val="32"/>
        </w:rPr>
        <w:t>现在</w:t>
      </w:r>
      <w:r w:rsidR="00D35AD1" w:rsidRPr="007E17C3">
        <w:rPr>
          <w:rFonts w:asciiTheme="minorEastAsia" w:hAnsiTheme="minorEastAsia" w:hint="eastAsia"/>
          <w:sz w:val="32"/>
          <w:szCs w:val="32"/>
        </w:rPr>
        <w:t>也有一种趋势，大树逐渐意识到孤木难成林，太寂寞，不能形成树林和森林生态，也不长久，所以，许多平台</w:t>
      </w:r>
      <w:r w:rsidR="006373D8" w:rsidRPr="007E17C3">
        <w:rPr>
          <w:rFonts w:asciiTheme="minorEastAsia" w:hAnsiTheme="minorEastAsia" w:hint="eastAsia"/>
          <w:sz w:val="32"/>
          <w:szCs w:val="32"/>
        </w:rPr>
        <w:t>逐渐开放了生态，</w:t>
      </w:r>
      <w:r>
        <w:rPr>
          <w:rFonts w:asciiTheme="minorEastAsia" w:hAnsiTheme="minorEastAsia" w:hint="eastAsia"/>
          <w:sz w:val="32"/>
          <w:szCs w:val="32"/>
        </w:rPr>
        <w:t>不在赚独钱；这些平台</w:t>
      </w:r>
      <w:r w:rsidR="006373D8" w:rsidRPr="007E17C3">
        <w:rPr>
          <w:rFonts w:asciiTheme="minorEastAsia" w:hAnsiTheme="minorEastAsia" w:hint="eastAsia"/>
          <w:sz w:val="32"/>
          <w:szCs w:val="32"/>
        </w:rPr>
        <w:t>自己发挥基建优势，制定标准，开放接口，引入关联产业共同建设，打造成垂直产业链服务能力或综合性服务能力。</w:t>
      </w:r>
    </w:p>
    <w:p w:rsidR="006373D8" w:rsidRPr="007E17C3" w:rsidRDefault="006373D8">
      <w:pPr>
        <w:rPr>
          <w:rFonts w:asciiTheme="minorEastAsia" w:hAnsiTheme="minorEastAsia"/>
          <w:sz w:val="32"/>
          <w:szCs w:val="32"/>
        </w:rPr>
      </w:pPr>
    </w:p>
    <w:p w:rsidR="006373D8" w:rsidRPr="007E17C3" w:rsidRDefault="007E17C3" w:rsidP="007E17C3">
      <w:pPr>
        <w:ind w:firstLine="420"/>
        <w:rPr>
          <w:rFonts w:asciiTheme="minorEastAsia" w:hAnsiTheme="minorEastAsia"/>
          <w:sz w:val="32"/>
          <w:szCs w:val="32"/>
        </w:rPr>
      </w:pPr>
      <w:r>
        <w:rPr>
          <w:rFonts w:asciiTheme="minorEastAsia" w:hAnsiTheme="minorEastAsia" w:hint="eastAsia"/>
          <w:sz w:val="32"/>
          <w:szCs w:val="32"/>
        </w:rPr>
        <w:t>这种基于互联网的开放式平台模式是进化的产物，是一种先进的生产关系</w:t>
      </w:r>
      <w:r w:rsidR="006373D8" w:rsidRPr="007E17C3">
        <w:rPr>
          <w:rFonts w:asciiTheme="minorEastAsia" w:hAnsiTheme="minorEastAsia" w:hint="eastAsia"/>
          <w:sz w:val="32"/>
          <w:szCs w:val="32"/>
        </w:rPr>
        <w:t>模式，值得借鉴。</w:t>
      </w:r>
    </w:p>
    <w:p w:rsidR="006373D8" w:rsidRDefault="006373D8">
      <w:pPr>
        <w:rPr>
          <w:rFonts w:asciiTheme="minorEastAsia" w:hAnsiTheme="minorEastAsia" w:hint="eastAsia"/>
          <w:sz w:val="32"/>
          <w:szCs w:val="32"/>
        </w:rPr>
      </w:pPr>
    </w:p>
    <w:p w:rsidR="007E17C3" w:rsidRDefault="007E17C3">
      <w:pPr>
        <w:rPr>
          <w:rFonts w:asciiTheme="minorEastAsia" w:hAnsiTheme="minorEastAsia" w:hint="eastAsia"/>
          <w:sz w:val="32"/>
          <w:szCs w:val="32"/>
        </w:rPr>
      </w:pPr>
      <w:r>
        <w:rPr>
          <w:rFonts w:asciiTheme="minorEastAsia" w:hAnsiTheme="minorEastAsia" w:hint="eastAsia"/>
          <w:sz w:val="32"/>
          <w:szCs w:val="32"/>
        </w:rPr>
        <w:tab/>
        <w:t>再来看看物流平台的情况。</w:t>
      </w:r>
    </w:p>
    <w:p w:rsidR="007E17C3" w:rsidRPr="007E17C3" w:rsidRDefault="007E17C3" w:rsidP="007E17C3">
      <w:pPr>
        <w:ind w:firstLine="420"/>
        <w:rPr>
          <w:rFonts w:asciiTheme="minorEastAsia" w:hAnsiTheme="minorEastAsia"/>
          <w:sz w:val="32"/>
          <w:szCs w:val="32"/>
        </w:rPr>
      </w:pPr>
      <w:r w:rsidRPr="007E17C3">
        <w:rPr>
          <w:rFonts w:asciiTheme="minorEastAsia" w:hAnsiTheme="minorEastAsia" w:hint="eastAsia"/>
          <w:sz w:val="32"/>
          <w:szCs w:val="32"/>
        </w:rPr>
        <w:lastRenderedPageBreak/>
        <w:t>物流平台发展有几年了，出现了许多综合性或垂直性的物流平台，这几年也市场竞争、洗牌</w:t>
      </w:r>
      <w:r>
        <w:rPr>
          <w:rFonts w:asciiTheme="minorEastAsia" w:hAnsiTheme="minorEastAsia" w:hint="eastAsia"/>
          <w:sz w:val="32"/>
          <w:szCs w:val="32"/>
        </w:rPr>
        <w:t>过，留下来的和现在进入的，都是比较有竞争力和先进模式的平台企业；但</w:t>
      </w:r>
      <w:r w:rsidRPr="007E17C3">
        <w:rPr>
          <w:rFonts w:asciiTheme="minorEastAsia" w:hAnsiTheme="minorEastAsia" w:hint="eastAsia"/>
          <w:sz w:val="32"/>
          <w:szCs w:val="32"/>
        </w:rPr>
        <w:t>在许多领域，存在着恶性竞争和市场参与者众多的情况。</w:t>
      </w:r>
    </w:p>
    <w:p w:rsidR="007E17C3" w:rsidRPr="007E17C3" w:rsidRDefault="007E17C3" w:rsidP="007E17C3">
      <w:pPr>
        <w:rPr>
          <w:rFonts w:asciiTheme="minorEastAsia" w:hAnsiTheme="minorEastAsia"/>
          <w:sz w:val="32"/>
          <w:szCs w:val="32"/>
        </w:rPr>
      </w:pPr>
    </w:p>
    <w:p w:rsidR="007E17C3" w:rsidRPr="007E17C3" w:rsidRDefault="007E17C3" w:rsidP="007E17C3">
      <w:pPr>
        <w:ind w:firstLine="420"/>
        <w:rPr>
          <w:rFonts w:asciiTheme="minorEastAsia" w:hAnsiTheme="minorEastAsia"/>
          <w:sz w:val="32"/>
          <w:szCs w:val="32"/>
        </w:rPr>
      </w:pPr>
      <w:r w:rsidRPr="007E17C3">
        <w:rPr>
          <w:rFonts w:asciiTheme="minorEastAsia" w:hAnsiTheme="minorEastAsia" w:hint="eastAsia"/>
          <w:sz w:val="32"/>
          <w:szCs w:val="32"/>
        </w:rPr>
        <w:t>正如本人</w:t>
      </w:r>
      <w:r>
        <w:rPr>
          <w:rFonts w:asciiTheme="minorEastAsia" w:hAnsiTheme="minorEastAsia" w:hint="eastAsia"/>
          <w:sz w:val="32"/>
          <w:szCs w:val="32"/>
        </w:rPr>
        <w:t>曾经</w:t>
      </w:r>
      <w:r w:rsidRPr="007E17C3">
        <w:rPr>
          <w:rFonts w:asciiTheme="minorEastAsia" w:hAnsiTheme="minorEastAsia" w:hint="eastAsia"/>
          <w:sz w:val="32"/>
          <w:szCs w:val="32"/>
        </w:rPr>
        <w:t>分析过的，平台模式是一种互联网经济模式，具有头部效应，人性的惰性又不愿意记住多于一至两个的品牌，所以，对大部分物流平台来说，结局是被忘记或惨淡经营。那么，增加知名度、曝光率的方式，其中一种就叫互为平台模式。</w:t>
      </w:r>
    </w:p>
    <w:p w:rsidR="006373D8" w:rsidRPr="007E17C3" w:rsidRDefault="006373D8">
      <w:pPr>
        <w:rPr>
          <w:rFonts w:asciiTheme="minorEastAsia" w:hAnsiTheme="minorEastAsia"/>
          <w:sz w:val="32"/>
          <w:szCs w:val="32"/>
        </w:rPr>
      </w:pPr>
    </w:p>
    <w:p w:rsidR="006373D8" w:rsidRPr="007E17C3" w:rsidRDefault="006373D8" w:rsidP="007E17C3">
      <w:pPr>
        <w:jc w:val="center"/>
        <w:rPr>
          <w:rFonts w:asciiTheme="minorEastAsia" w:hAnsiTheme="minorEastAsia"/>
          <w:sz w:val="32"/>
          <w:szCs w:val="32"/>
        </w:rPr>
      </w:pPr>
      <w:r w:rsidRPr="007E17C3">
        <w:rPr>
          <w:rFonts w:asciiTheme="minorEastAsia" w:hAnsiTheme="minorEastAsia" w:hint="eastAsia"/>
          <w:sz w:val="32"/>
          <w:szCs w:val="32"/>
        </w:rPr>
        <w:t>何为互为平台模式？</w:t>
      </w:r>
    </w:p>
    <w:p w:rsidR="006373D8" w:rsidRDefault="006373D8" w:rsidP="007E17C3">
      <w:pPr>
        <w:ind w:firstLine="420"/>
        <w:rPr>
          <w:rFonts w:asciiTheme="minorEastAsia" w:hAnsiTheme="minorEastAsia" w:hint="eastAsia"/>
          <w:sz w:val="32"/>
          <w:szCs w:val="32"/>
        </w:rPr>
      </w:pPr>
      <w:r w:rsidRPr="007E17C3">
        <w:rPr>
          <w:rFonts w:asciiTheme="minorEastAsia" w:hAnsiTheme="minorEastAsia" w:hint="eastAsia"/>
          <w:sz w:val="32"/>
          <w:szCs w:val="32"/>
        </w:rPr>
        <w:t>举个例子：比如A和B都是做车货匹配平台的，都是全国性或分别有个区域优势；C是做车后服务平台的；D是做全国性的零售油品平台；E是地方性的ETC卡平台</w:t>
      </w:r>
      <w:r w:rsidRPr="007E17C3">
        <w:rPr>
          <w:rFonts w:asciiTheme="minorEastAsia" w:hAnsiTheme="minorEastAsia"/>
          <w:sz w:val="32"/>
          <w:szCs w:val="32"/>
        </w:rPr>
        <w:t>……</w:t>
      </w:r>
      <w:r w:rsidR="00A45541" w:rsidRPr="007E17C3">
        <w:rPr>
          <w:rFonts w:asciiTheme="minorEastAsia" w:hAnsiTheme="minorEastAsia" w:hint="eastAsia"/>
          <w:sz w:val="32"/>
          <w:szCs w:val="32"/>
        </w:rPr>
        <w:t>原来平台的模式，大家是互相防备的，怕自己的客户和资源被对方挖去（当然，对方</w:t>
      </w:r>
      <w:r w:rsidR="007E17C3">
        <w:rPr>
          <w:rFonts w:asciiTheme="minorEastAsia" w:hAnsiTheme="minorEastAsia" w:hint="eastAsia"/>
          <w:sz w:val="32"/>
          <w:szCs w:val="32"/>
        </w:rPr>
        <w:t>也</w:t>
      </w:r>
      <w:r w:rsidR="00A45541" w:rsidRPr="007E17C3">
        <w:rPr>
          <w:rFonts w:asciiTheme="minorEastAsia" w:hAnsiTheme="minorEastAsia" w:hint="eastAsia"/>
          <w:sz w:val="32"/>
          <w:szCs w:val="32"/>
        </w:rPr>
        <w:t>会想方设法暗地里去挖），怕在市场上显示出不如别人</w:t>
      </w:r>
      <w:r w:rsidR="00A45541" w:rsidRPr="007E17C3">
        <w:rPr>
          <w:rFonts w:asciiTheme="minorEastAsia" w:hAnsiTheme="minorEastAsia"/>
          <w:sz w:val="32"/>
          <w:szCs w:val="32"/>
        </w:rPr>
        <w:t>……</w:t>
      </w:r>
      <w:r w:rsidR="00A45541" w:rsidRPr="007E17C3">
        <w:rPr>
          <w:rFonts w:asciiTheme="minorEastAsia" w:hAnsiTheme="minorEastAsia" w:hint="eastAsia"/>
          <w:sz w:val="32"/>
          <w:szCs w:val="32"/>
        </w:rPr>
        <w:t>互为平台模式下，A~E的平台，尽可能地把对方、别人、垂直的、关联的平台接入自己家的平台，现在的EDI数据对接技术上是没有任何问题的。</w:t>
      </w:r>
    </w:p>
    <w:p w:rsidR="00F53379" w:rsidRPr="007E17C3" w:rsidRDefault="00F53379" w:rsidP="007E17C3">
      <w:pPr>
        <w:ind w:firstLine="420"/>
        <w:rPr>
          <w:rFonts w:asciiTheme="minorEastAsia" w:hAnsiTheme="minorEastAsia"/>
          <w:sz w:val="32"/>
          <w:szCs w:val="32"/>
        </w:rPr>
      </w:pPr>
    </w:p>
    <w:p w:rsidR="00A45541" w:rsidRPr="007E17C3" w:rsidRDefault="00A45541" w:rsidP="00F53379">
      <w:pPr>
        <w:ind w:firstLine="420"/>
        <w:rPr>
          <w:rFonts w:asciiTheme="minorEastAsia" w:hAnsiTheme="minorEastAsia"/>
          <w:sz w:val="32"/>
          <w:szCs w:val="32"/>
        </w:rPr>
      </w:pPr>
      <w:r w:rsidRPr="007E17C3">
        <w:rPr>
          <w:rFonts w:asciiTheme="minorEastAsia" w:hAnsiTheme="minorEastAsia" w:hint="eastAsia"/>
          <w:sz w:val="32"/>
          <w:szCs w:val="32"/>
        </w:rPr>
        <w:t>互为平台模式实现的效果就是：各家平台突出自己的优势，</w:t>
      </w:r>
      <w:r w:rsidR="00F53379">
        <w:rPr>
          <w:rFonts w:asciiTheme="minorEastAsia" w:hAnsiTheme="minorEastAsia" w:hint="eastAsia"/>
          <w:sz w:val="32"/>
          <w:szCs w:val="32"/>
        </w:rPr>
        <w:lastRenderedPageBreak/>
        <w:t>（</w:t>
      </w:r>
      <w:r w:rsidRPr="007E17C3">
        <w:rPr>
          <w:rFonts w:asciiTheme="minorEastAsia" w:hAnsiTheme="minorEastAsia" w:hint="eastAsia"/>
          <w:sz w:val="32"/>
          <w:szCs w:val="32"/>
        </w:rPr>
        <w:t>如腾讯平台的用户基数优势</w:t>
      </w:r>
      <w:r w:rsidR="00F53379">
        <w:rPr>
          <w:rFonts w:asciiTheme="minorEastAsia" w:hAnsiTheme="minorEastAsia" w:hint="eastAsia"/>
          <w:sz w:val="32"/>
          <w:szCs w:val="32"/>
        </w:rPr>
        <w:t>）</w:t>
      </w:r>
      <w:r w:rsidRPr="007E17C3">
        <w:rPr>
          <w:rFonts w:asciiTheme="minorEastAsia" w:hAnsiTheme="minorEastAsia" w:hint="eastAsia"/>
          <w:sz w:val="32"/>
          <w:szCs w:val="32"/>
        </w:rPr>
        <w:t>，连接别人的优势补充自己；面向共同的用户，提供一站式或比价式的服务；互为平台模式最后的结果是产品差异化减小，服务和品牌差异化将扩大，最终平台之间拼的是管理、服务能力。</w:t>
      </w:r>
    </w:p>
    <w:p w:rsidR="00A45541" w:rsidRPr="007E17C3" w:rsidRDefault="00A45541">
      <w:pPr>
        <w:rPr>
          <w:rFonts w:asciiTheme="minorEastAsia" w:hAnsiTheme="minorEastAsia"/>
          <w:sz w:val="32"/>
          <w:szCs w:val="32"/>
        </w:rPr>
      </w:pPr>
    </w:p>
    <w:p w:rsidR="00A45541" w:rsidRPr="007E17C3" w:rsidRDefault="00A45541">
      <w:pPr>
        <w:rPr>
          <w:rFonts w:asciiTheme="minorEastAsia" w:hAnsiTheme="minorEastAsia"/>
          <w:sz w:val="32"/>
          <w:szCs w:val="32"/>
        </w:rPr>
      </w:pPr>
      <w:r w:rsidRPr="007E17C3">
        <w:rPr>
          <w:rFonts w:asciiTheme="minorEastAsia" w:hAnsiTheme="minorEastAsia" w:hint="eastAsia"/>
          <w:sz w:val="32"/>
          <w:szCs w:val="32"/>
        </w:rPr>
        <w:t>互为平台模式的好处是</w:t>
      </w:r>
    </w:p>
    <w:p w:rsidR="00A45541" w:rsidRDefault="00605CEC" w:rsidP="00605CEC">
      <w:pPr>
        <w:pStyle w:val="a3"/>
        <w:numPr>
          <w:ilvl w:val="0"/>
          <w:numId w:val="1"/>
        </w:numPr>
        <w:ind w:firstLineChars="0"/>
        <w:rPr>
          <w:rFonts w:asciiTheme="minorEastAsia" w:hAnsiTheme="minorEastAsia" w:hint="eastAsia"/>
          <w:sz w:val="32"/>
          <w:szCs w:val="32"/>
        </w:rPr>
      </w:pPr>
      <w:r w:rsidRPr="007E17C3">
        <w:rPr>
          <w:rFonts w:asciiTheme="minorEastAsia" w:hAnsiTheme="minorEastAsia" w:hint="eastAsia"/>
          <w:sz w:val="32"/>
          <w:szCs w:val="32"/>
        </w:rPr>
        <w:t>提升了个体物流平台的服务能力和客户满意度；</w:t>
      </w:r>
    </w:p>
    <w:p w:rsidR="00F53379" w:rsidRPr="007E17C3" w:rsidRDefault="00F53379" w:rsidP="00F53379">
      <w:pPr>
        <w:pStyle w:val="a3"/>
        <w:ind w:left="360" w:firstLineChars="0" w:firstLine="0"/>
        <w:rPr>
          <w:rFonts w:asciiTheme="minorEastAsia" w:hAnsiTheme="minorEastAsia"/>
          <w:sz w:val="32"/>
          <w:szCs w:val="32"/>
        </w:rPr>
      </w:pPr>
    </w:p>
    <w:p w:rsidR="00605CEC" w:rsidRDefault="00F53379" w:rsidP="00605CEC">
      <w:pPr>
        <w:pStyle w:val="a3"/>
        <w:numPr>
          <w:ilvl w:val="0"/>
          <w:numId w:val="1"/>
        </w:numPr>
        <w:ind w:firstLineChars="0"/>
        <w:rPr>
          <w:rFonts w:asciiTheme="minorEastAsia" w:hAnsiTheme="minorEastAsia" w:hint="eastAsia"/>
          <w:sz w:val="32"/>
          <w:szCs w:val="32"/>
        </w:rPr>
      </w:pPr>
      <w:r>
        <w:rPr>
          <w:rFonts w:asciiTheme="minorEastAsia" w:hAnsiTheme="minorEastAsia" w:hint="eastAsia"/>
          <w:sz w:val="32"/>
          <w:szCs w:val="32"/>
        </w:rPr>
        <w:t>减轻物流平台之间无序、恶性的市场竞争；有利于行业良性发展，实现</w:t>
      </w:r>
      <w:r w:rsidR="00605CEC" w:rsidRPr="007E17C3">
        <w:rPr>
          <w:rFonts w:asciiTheme="minorEastAsia" w:hAnsiTheme="minorEastAsia" w:hint="eastAsia"/>
          <w:sz w:val="32"/>
          <w:szCs w:val="32"/>
        </w:rPr>
        <w:t>平台合理利润，投资人的资金投入和收益</w:t>
      </w:r>
      <w:r>
        <w:rPr>
          <w:rFonts w:asciiTheme="minorEastAsia" w:hAnsiTheme="minorEastAsia" w:hint="eastAsia"/>
          <w:sz w:val="32"/>
          <w:szCs w:val="32"/>
        </w:rPr>
        <w:t>更</w:t>
      </w:r>
      <w:r w:rsidR="00605CEC" w:rsidRPr="007E17C3">
        <w:rPr>
          <w:rFonts w:asciiTheme="minorEastAsia" w:hAnsiTheme="minorEastAsia" w:hint="eastAsia"/>
          <w:sz w:val="32"/>
          <w:szCs w:val="32"/>
        </w:rPr>
        <w:t>有保障些；</w:t>
      </w:r>
    </w:p>
    <w:p w:rsidR="00F53379" w:rsidRPr="00F53379" w:rsidRDefault="00F53379" w:rsidP="00F53379">
      <w:pPr>
        <w:rPr>
          <w:rFonts w:asciiTheme="minorEastAsia" w:hAnsiTheme="minorEastAsia"/>
          <w:sz w:val="32"/>
          <w:szCs w:val="32"/>
        </w:rPr>
      </w:pPr>
    </w:p>
    <w:p w:rsidR="00605CEC" w:rsidRPr="007E17C3" w:rsidRDefault="00605CEC" w:rsidP="00605CEC">
      <w:pPr>
        <w:pStyle w:val="a3"/>
        <w:numPr>
          <w:ilvl w:val="0"/>
          <w:numId w:val="1"/>
        </w:numPr>
        <w:ind w:firstLineChars="0"/>
        <w:rPr>
          <w:rFonts w:asciiTheme="minorEastAsia" w:hAnsiTheme="minorEastAsia"/>
          <w:sz w:val="32"/>
          <w:szCs w:val="32"/>
        </w:rPr>
      </w:pPr>
      <w:r w:rsidRPr="007E17C3">
        <w:rPr>
          <w:rFonts w:asciiTheme="minorEastAsia" w:hAnsiTheme="minorEastAsia" w:hint="eastAsia"/>
          <w:sz w:val="32"/>
          <w:szCs w:val="32"/>
        </w:rPr>
        <w:t>鼓励物流平台做精品，努力突出核心服务能力，促进</w:t>
      </w:r>
      <w:r w:rsidR="00F53379">
        <w:rPr>
          <w:rFonts w:asciiTheme="minorEastAsia" w:hAnsiTheme="minorEastAsia" w:hint="eastAsia"/>
          <w:sz w:val="32"/>
          <w:szCs w:val="32"/>
        </w:rPr>
        <w:t>个体平台</w:t>
      </w:r>
      <w:r w:rsidRPr="007E17C3">
        <w:rPr>
          <w:rFonts w:asciiTheme="minorEastAsia" w:hAnsiTheme="minorEastAsia" w:hint="eastAsia"/>
          <w:sz w:val="32"/>
          <w:szCs w:val="32"/>
        </w:rPr>
        <w:t>以及物流行业的发展；</w:t>
      </w:r>
    </w:p>
    <w:p w:rsidR="00605CEC" w:rsidRPr="007E17C3" w:rsidRDefault="00605CEC" w:rsidP="00605CEC">
      <w:pPr>
        <w:rPr>
          <w:rFonts w:asciiTheme="minorEastAsia" w:hAnsiTheme="minorEastAsia"/>
          <w:sz w:val="32"/>
          <w:szCs w:val="32"/>
        </w:rPr>
      </w:pPr>
    </w:p>
    <w:p w:rsidR="00605CEC" w:rsidRPr="007E17C3" w:rsidRDefault="00605CEC" w:rsidP="00F53379">
      <w:pPr>
        <w:ind w:firstLine="360"/>
        <w:rPr>
          <w:rFonts w:asciiTheme="minorEastAsia" w:hAnsiTheme="minorEastAsia"/>
          <w:sz w:val="32"/>
          <w:szCs w:val="32"/>
        </w:rPr>
      </w:pPr>
      <w:r w:rsidRPr="007E17C3">
        <w:rPr>
          <w:rFonts w:asciiTheme="minorEastAsia" w:hAnsiTheme="minorEastAsia" w:hint="eastAsia"/>
          <w:sz w:val="32"/>
          <w:szCs w:val="32"/>
        </w:rPr>
        <w:t>互为平台模式思想来源于互联网的连接思维和工业经济时代的外包非核心业务理念。</w:t>
      </w:r>
    </w:p>
    <w:p w:rsidR="00605CEC" w:rsidRPr="007E17C3" w:rsidRDefault="00605CEC" w:rsidP="00605CEC">
      <w:pPr>
        <w:rPr>
          <w:rFonts w:asciiTheme="minorEastAsia" w:hAnsiTheme="minorEastAsia"/>
          <w:sz w:val="32"/>
          <w:szCs w:val="32"/>
        </w:rPr>
      </w:pPr>
    </w:p>
    <w:p w:rsidR="00605CEC" w:rsidRPr="007E17C3" w:rsidRDefault="00605CEC" w:rsidP="00F53379">
      <w:pPr>
        <w:ind w:firstLine="360"/>
        <w:rPr>
          <w:rFonts w:asciiTheme="minorEastAsia" w:hAnsiTheme="minorEastAsia"/>
          <w:sz w:val="32"/>
          <w:szCs w:val="32"/>
        </w:rPr>
      </w:pPr>
      <w:r w:rsidRPr="007E17C3">
        <w:rPr>
          <w:rFonts w:asciiTheme="minorEastAsia" w:hAnsiTheme="minorEastAsia" w:hint="eastAsia"/>
          <w:sz w:val="32"/>
          <w:szCs w:val="32"/>
        </w:rPr>
        <w:t>互为平台模式的经营风险和难点在于</w:t>
      </w:r>
      <w:r w:rsidR="00EB13EE" w:rsidRPr="007E17C3">
        <w:rPr>
          <w:rFonts w:asciiTheme="minorEastAsia" w:hAnsiTheme="minorEastAsia" w:hint="eastAsia"/>
          <w:sz w:val="32"/>
          <w:szCs w:val="32"/>
        </w:rPr>
        <w:t>开放共享和企业核心商业能力外泄的矛盾的处理。</w:t>
      </w:r>
    </w:p>
    <w:p w:rsidR="00A45541" w:rsidRPr="007E17C3" w:rsidRDefault="00A45541">
      <w:pPr>
        <w:rPr>
          <w:rFonts w:asciiTheme="minorEastAsia" w:hAnsiTheme="minorEastAsia"/>
          <w:sz w:val="32"/>
          <w:szCs w:val="32"/>
        </w:rPr>
      </w:pPr>
    </w:p>
    <w:p w:rsidR="00A45541" w:rsidRPr="007E17C3" w:rsidRDefault="00A45541">
      <w:pPr>
        <w:rPr>
          <w:rFonts w:asciiTheme="minorEastAsia" w:hAnsiTheme="minorEastAsia"/>
          <w:sz w:val="32"/>
          <w:szCs w:val="32"/>
        </w:rPr>
      </w:pPr>
    </w:p>
    <w:sectPr w:rsidR="00A45541" w:rsidRPr="007E17C3" w:rsidSect="002A76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AF6" w:rsidRDefault="000C4AF6" w:rsidP="007E17C3">
      <w:r>
        <w:separator/>
      </w:r>
    </w:p>
  </w:endnote>
  <w:endnote w:type="continuationSeparator" w:id="1">
    <w:p w:rsidR="000C4AF6" w:rsidRDefault="000C4AF6" w:rsidP="007E1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AF6" w:rsidRDefault="000C4AF6" w:rsidP="007E17C3">
      <w:r>
        <w:separator/>
      </w:r>
    </w:p>
  </w:footnote>
  <w:footnote w:type="continuationSeparator" w:id="1">
    <w:p w:rsidR="000C4AF6" w:rsidRDefault="000C4AF6" w:rsidP="007E1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86FEC"/>
    <w:multiLevelType w:val="hybridMultilevel"/>
    <w:tmpl w:val="FCFE3C92"/>
    <w:lvl w:ilvl="0" w:tplc="3562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09B4"/>
    <w:rsid w:val="000C4AF6"/>
    <w:rsid w:val="002600BB"/>
    <w:rsid w:val="002A768F"/>
    <w:rsid w:val="004E54DC"/>
    <w:rsid w:val="00605CEC"/>
    <w:rsid w:val="006209B4"/>
    <w:rsid w:val="006373D8"/>
    <w:rsid w:val="007E17C3"/>
    <w:rsid w:val="00A45541"/>
    <w:rsid w:val="00BC5F1A"/>
    <w:rsid w:val="00D35AD1"/>
    <w:rsid w:val="00E96B62"/>
    <w:rsid w:val="00EB13EE"/>
    <w:rsid w:val="00F533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6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CEC"/>
    <w:pPr>
      <w:ind w:firstLineChars="200" w:firstLine="420"/>
    </w:pPr>
  </w:style>
  <w:style w:type="paragraph" w:styleId="a4">
    <w:name w:val="header"/>
    <w:basedOn w:val="a"/>
    <w:link w:val="Char"/>
    <w:uiPriority w:val="99"/>
    <w:semiHidden/>
    <w:unhideWhenUsed/>
    <w:rsid w:val="007E1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E17C3"/>
    <w:rPr>
      <w:sz w:val="18"/>
      <w:szCs w:val="18"/>
    </w:rPr>
  </w:style>
  <w:style w:type="paragraph" w:styleId="a5">
    <w:name w:val="footer"/>
    <w:basedOn w:val="a"/>
    <w:link w:val="Char0"/>
    <w:uiPriority w:val="99"/>
    <w:semiHidden/>
    <w:unhideWhenUsed/>
    <w:rsid w:val="007E17C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E17C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169</Words>
  <Characters>967</Characters>
  <Application>Microsoft Office Word</Application>
  <DocSecurity>0</DocSecurity>
  <Lines>8</Lines>
  <Paragraphs>2</Paragraphs>
  <ScaleCrop>false</ScaleCrop>
  <Company>Sky123.Org</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12</cp:revision>
  <dcterms:created xsi:type="dcterms:W3CDTF">2017-12-14T00:49:00Z</dcterms:created>
  <dcterms:modified xsi:type="dcterms:W3CDTF">2017-12-14T05:45:00Z</dcterms:modified>
</cp:coreProperties>
</file>