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D70483" w:rsidRDefault="00F966F7">
      <w:pPr>
        <w:rPr>
          <w:rFonts w:hint="eastAsia"/>
          <w:sz w:val="28"/>
          <w:szCs w:val="28"/>
        </w:rPr>
      </w:pPr>
      <w:r w:rsidRPr="00D70483">
        <w:rPr>
          <w:rFonts w:hint="eastAsia"/>
          <w:sz w:val="28"/>
          <w:szCs w:val="28"/>
        </w:rPr>
        <w:t>央行法定数字货币</w:t>
      </w:r>
      <w:r w:rsidRPr="00D70483">
        <w:rPr>
          <w:rFonts w:hint="eastAsia"/>
          <w:sz w:val="28"/>
          <w:szCs w:val="28"/>
        </w:rPr>
        <w:t>DCEP</w:t>
      </w:r>
      <w:r w:rsidRPr="00D70483">
        <w:rPr>
          <w:rFonts w:hint="eastAsia"/>
          <w:sz w:val="28"/>
          <w:szCs w:val="28"/>
        </w:rPr>
        <w:t>是</w:t>
      </w:r>
      <w:r w:rsidRPr="00D70483">
        <w:rPr>
          <w:rFonts w:hint="eastAsia"/>
          <w:sz w:val="28"/>
          <w:szCs w:val="28"/>
        </w:rPr>
        <w:t>M2</w:t>
      </w:r>
      <w:r w:rsidRPr="00D70483">
        <w:rPr>
          <w:rFonts w:hint="eastAsia"/>
          <w:sz w:val="28"/>
          <w:szCs w:val="28"/>
        </w:rPr>
        <w:t>吗？</w:t>
      </w:r>
    </w:p>
    <w:p w:rsidR="00F966F7" w:rsidRPr="00D70483" w:rsidRDefault="00F966F7">
      <w:pPr>
        <w:rPr>
          <w:rFonts w:hint="eastAsia"/>
          <w:sz w:val="28"/>
          <w:szCs w:val="28"/>
        </w:rPr>
      </w:pPr>
    </w:p>
    <w:p w:rsidR="00F966F7" w:rsidRPr="00D70483" w:rsidRDefault="00F966F7" w:rsidP="00F966F7">
      <w:pPr>
        <w:rPr>
          <w:rFonts w:hint="eastAsia"/>
          <w:sz w:val="28"/>
          <w:szCs w:val="28"/>
        </w:rPr>
      </w:pPr>
      <w:hyperlink r:id="rId4" w:history="1">
        <w:r w:rsidRPr="00D70483">
          <w:rPr>
            <w:rStyle w:val="a3"/>
            <w:color w:val="auto"/>
            <w:sz w:val="28"/>
            <w:szCs w:val="28"/>
          </w:rPr>
          <w:t>https://www.8btc.com/media/479012</w:t>
        </w:r>
      </w:hyperlink>
    </w:p>
    <w:p w:rsidR="00F966F7" w:rsidRPr="00D70483" w:rsidRDefault="00F966F7" w:rsidP="00F966F7">
      <w:pPr>
        <w:rPr>
          <w:rFonts w:hint="eastAsia"/>
          <w:sz w:val="28"/>
          <w:szCs w:val="28"/>
        </w:rPr>
      </w:pPr>
      <w:r w:rsidRPr="00D70483">
        <w:rPr>
          <w:rFonts w:hint="eastAsia"/>
          <w:sz w:val="28"/>
          <w:szCs w:val="28"/>
        </w:rPr>
        <w:t>穆长春公开课：挡不住的</w:t>
      </w:r>
      <w:r w:rsidRPr="00D70483">
        <w:rPr>
          <w:rFonts w:hint="eastAsia"/>
          <w:sz w:val="28"/>
          <w:szCs w:val="28"/>
        </w:rPr>
        <w:t>Libra</w:t>
      </w:r>
      <w:r w:rsidRPr="00D70483">
        <w:rPr>
          <w:rFonts w:hint="eastAsia"/>
          <w:sz w:val="28"/>
          <w:szCs w:val="28"/>
        </w:rPr>
        <w:t>阳谋与呼之欲出的</w:t>
      </w:r>
      <w:r w:rsidRPr="00D70483">
        <w:rPr>
          <w:rFonts w:hint="eastAsia"/>
          <w:sz w:val="28"/>
          <w:szCs w:val="28"/>
        </w:rPr>
        <w:t>DCEP</w:t>
      </w:r>
    </w:p>
    <w:p w:rsidR="00F966F7" w:rsidRPr="00D70483" w:rsidRDefault="00D70483" w:rsidP="00F966F7">
      <w:pPr>
        <w:rPr>
          <w:rFonts w:ascii="微软雅黑" w:eastAsia="微软雅黑" w:hAnsi="微软雅黑" w:hint="eastAsia"/>
          <w:sz w:val="28"/>
          <w:szCs w:val="28"/>
          <w:shd w:val="clear" w:color="auto" w:fill="FFFFFF"/>
        </w:rPr>
      </w:pPr>
      <w:r w:rsidRPr="00D70483">
        <w:rPr>
          <w:rFonts w:ascii="微软雅黑" w:eastAsia="微软雅黑" w:hAnsi="微软雅黑" w:hint="eastAsia"/>
          <w:sz w:val="28"/>
          <w:szCs w:val="28"/>
          <w:shd w:val="clear" w:color="auto" w:fill="FFFFFF"/>
        </w:rPr>
        <w:t>“首先，从法权上，DCEP的效力和安全性是最好的。</w:t>
      </w:r>
      <w:r w:rsidRPr="00235C83">
        <w:rPr>
          <w:rFonts w:ascii="微软雅黑" w:eastAsia="微软雅黑" w:hAnsi="微软雅黑" w:hint="eastAsia"/>
          <w:sz w:val="28"/>
          <w:szCs w:val="28"/>
          <w:highlight w:val="yellow"/>
          <w:shd w:val="clear" w:color="auto" w:fill="FFFFFF"/>
        </w:rPr>
        <w:t>DCEP属于M0，是央行负债，具有法偿性。</w:t>
      </w:r>
      <w:r w:rsidRPr="00D70483">
        <w:rPr>
          <w:rFonts w:ascii="微软雅黑" w:eastAsia="微软雅黑" w:hAnsi="微软雅黑" w:hint="eastAsia"/>
          <w:sz w:val="28"/>
          <w:szCs w:val="28"/>
          <w:shd w:val="clear" w:color="auto" w:fill="FFFFFF"/>
        </w:rPr>
        <w:t>”</w:t>
      </w:r>
    </w:p>
    <w:p w:rsidR="00D70483" w:rsidRPr="00D70483" w:rsidRDefault="00D70483" w:rsidP="00F966F7">
      <w:pPr>
        <w:rPr>
          <w:rFonts w:ascii="微软雅黑" w:eastAsia="微软雅黑" w:hAnsi="微软雅黑" w:hint="eastAsia"/>
          <w:sz w:val="28"/>
          <w:szCs w:val="28"/>
          <w:shd w:val="clear" w:color="auto" w:fill="FFFFFF"/>
        </w:rPr>
      </w:pPr>
    </w:p>
    <w:p w:rsidR="00D70483" w:rsidRPr="00D70483" w:rsidRDefault="00D70483" w:rsidP="00F966F7">
      <w:pPr>
        <w:rPr>
          <w:rFonts w:hint="eastAsia"/>
          <w:sz w:val="28"/>
          <w:szCs w:val="28"/>
        </w:rPr>
      </w:pPr>
      <w:hyperlink r:id="rId5" w:history="1">
        <w:r w:rsidRPr="00D70483">
          <w:rPr>
            <w:rStyle w:val="a3"/>
            <w:color w:val="auto"/>
            <w:sz w:val="28"/>
            <w:szCs w:val="28"/>
          </w:rPr>
          <w:t>https://bihu.com/article/1870213280?i=4nKh&amp;c=1&amp;s=22zdUk</w:t>
        </w:r>
      </w:hyperlink>
    </w:p>
    <w:p w:rsidR="00D70483" w:rsidRPr="00D70483" w:rsidRDefault="00D70483" w:rsidP="00F966F7">
      <w:pPr>
        <w:rPr>
          <w:rFonts w:hint="eastAsia"/>
          <w:sz w:val="28"/>
          <w:szCs w:val="28"/>
        </w:rPr>
      </w:pPr>
      <w:r w:rsidRPr="00D70483">
        <w:rPr>
          <w:sz w:val="28"/>
          <w:szCs w:val="28"/>
        </w:rPr>
        <w:t>中国人自己的数字货币</w:t>
      </w:r>
      <w:r w:rsidRPr="00D70483">
        <w:rPr>
          <w:sz w:val="28"/>
          <w:szCs w:val="28"/>
        </w:rPr>
        <w:t>DCEP</w:t>
      </w:r>
    </w:p>
    <w:p w:rsidR="00D70483" w:rsidRPr="00D70483" w:rsidRDefault="00D70483" w:rsidP="00D70483">
      <w:pPr>
        <w:pStyle w:val="4"/>
        <w:shd w:val="clear" w:color="auto" w:fill="FFFFFF"/>
        <w:spacing w:before="360" w:after="360"/>
        <w:ind w:left="78" w:right="78"/>
        <w:jc w:val="center"/>
        <w:rPr>
          <w:rFonts w:ascii="微软雅黑" w:eastAsia="微软雅黑" w:hAnsi="微软雅黑"/>
          <w:b w:val="0"/>
          <w:bCs w:val="0"/>
          <w:i/>
          <w:spacing w:val="25"/>
        </w:rPr>
      </w:pPr>
      <w:r w:rsidRPr="00235C83">
        <w:rPr>
          <w:rFonts w:ascii="微软雅黑" w:eastAsia="微软雅黑" w:hAnsi="微软雅黑" w:hint="eastAsia"/>
          <w:b w:val="0"/>
          <w:bCs w:val="0"/>
          <w:i/>
          <w:spacing w:val="25"/>
          <w:highlight w:val="yellow"/>
        </w:rPr>
        <w:t>DCEP是M0的替代</w:t>
      </w:r>
    </w:p>
    <w:p w:rsidR="00D70483" w:rsidRPr="00D70483" w:rsidRDefault="00D70483" w:rsidP="00235C83">
      <w:pPr>
        <w:pStyle w:val="a5"/>
        <w:shd w:val="clear" w:color="auto" w:fill="FFFFFF"/>
        <w:spacing w:before="360" w:beforeAutospacing="0" w:after="360" w:afterAutospacing="0"/>
        <w:ind w:left="79" w:right="79"/>
        <w:rPr>
          <w:rFonts w:ascii="微软雅黑" w:eastAsia="微软雅黑" w:hAnsi="微软雅黑" w:hint="eastAsia"/>
          <w:i/>
          <w:spacing w:val="31"/>
          <w:sz w:val="28"/>
          <w:szCs w:val="28"/>
        </w:rPr>
      </w:pPr>
      <w:r w:rsidRPr="00D70483">
        <w:rPr>
          <w:rFonts w:ascii="微软雅黑" w:eastAsia="微软雅黑" w:hAnsi="微软雅黑" w:hint="eastAsia"/>
          <w:i/>
          <w:spacing w:val="31"/>
          <w:sz w:val="28"/>
          <w:szCs w:val="28"/>
        </w:rPr>
        <w:t>先讲讲什么是M0、M1、M2，及它们与各银行的对应关系。</w:t>
      </w:r>
    </w:p>
    <w:p w:rsidR="00D70483" w:rsidRPr="00D70483" w:rsidRDefault="00D70483" w:rsidP="00235C83">
      <w:pPr>
        <w:pStyle w:val="a5"/>
        <w:shd w:val="clear" w:color="auto" w:fill="FFFFFF"/>
        <w:spacing w:before="0" w:beforeAutospacing="0" w:after="0" w:afterAutospacing="0"/>
        <w:ind w:left="79" w:right="79"/>
        <w:rPr>
          <w:rFonts w:ascii="微软雅黑" w:eastAsia="微软雅黑" w:hAnsi="微软雅黑" w:hint="eastAsia"/>
          <w:i/>
          <w:spacing w:val="31"/>
          <w:sz w:val="28"/>
          <w:szCs w:val="28"/>
        </w:rPr>
      </w:pPr>
      <w:r w:rsidRPr="00D70483">
        <w:rPr>
          <w:rStyle w:val="a6"/>
          <w:rFonts w:ascii="微软雅黑" w:eastAsia="微软雅黑" w:hAnsi="微软雅黑" w:hint="eastAsia"/>
          <w:i/>
          <w:spacing w:val="31"/>
          <w:sz w:val="28"/>
          <w:szCs w:val="28"/>
        </w:rPr>
        <w:t>究竟M0、M1、M2分别代表什么？</w:t>
      </w:r>
    </w:p>
    <w:p w:rsidR="00D70483" w:rsidRPr="00D70483" w:rsidRDefault="00D70483" w:rsidP="00235C83">
      <w:pPr>
        <w:pStyle w:val="a5"/>
        <w:spacing w:before="360" w:beforeAutospacing="0" w:after="360" w:afterAutospacing="0"/>
        <w:ind w:left="79" w:right="79"/>
        <w:rPr>
          <w:rFonts w:ascii="微软雅黑" w:eastAsia="微软雅黑" w:hAnsi="微软雅黑" w:hint="eastAsia"/>
          <w:i/>
          <w:spacing w:val="31"/>
          <w:sz w:val="28"/>
          <w:szCs w:val="28"/>
        </w:rPr>
      </w:pPr>
      <w:r w:rsidRPr="00235C83">
        <w:rPr>
          <w:rFonts w:ascii="微软雅黑" w:eastAsia="微软雅黑" w:hAnsi="微软雅黑" w:hint="eastAsia"/>
          <w:i/>
          <w:spacing w:val="31"/>
          <w:sz w:val="28"/>
          <w:szCs w:val="28"/>
          <w:highlight w:val="yellow"/>
        </w:rPr>
        <w:t>M0=流通中的现金。M0是中央银行发行的纸质货币</w:t>
      </w:r>
      <w:r w:rsidRPr="00D70483">
        <w:rPr>
          <w:rFonts w:ascii="微软雅黑" w:eastAsia="微软雅黑" w:hAnsi="微软雅黑" w:hint="eastAsia"/>
          <w:i/>
          <w:spacing w:val="31"/>
          <w:sz w:val="28"/>
          <w:szCs w:val="28"/>
        </w:rPr>
        <w:t>；</w:t>
      </w:r>
    </w:p>
    <w:p w:rsidR="00D70483" w:rsidRPr="00D70483" w:rsidRDefault="00D70483" w:rsidP="00235C83">
      <w:pPr>
        <w:pStyle w:val="a5"/>
        <w:spacing w:before="360" w:beforeAutospacing="0" w:after="360" w:afterAutospacing="0"/>
        <w:ind w:left="79" w:right="79"/>
        <w:rPr>
          <w:rFonts w:ascii="微软雅黑" w:eastAsia="微软雅黑" w:hAnsi="微软雅黑" w:hint="eastAsia"/>
          <w:i/>
          <w:spacing w:val="31"/>
          <w:sz w:val="28"/>
          <w:szCs w:val="28"/>
        </w:rPr>
      </w:pPr>
      <w:r w:rsidRPr="00D70483">
        <w:rPr>
          <w:rFonts w:ascii="微软雅黑" w:eastAsia="微软雅黑" w:hAnsi="微软雅黑" w:hint="eastAsia"/>
          <w:i/>
          <w:spacing w:val="31"/>
          <w:sz w:val="28"/>
          <w:szCs w:val="28"/>
        </w:rPr>
        <w:t>M1狭义货币=M0+非金融性公司的活期存款。M1反映现实购买力；</w:t>
      </w:r>
    </w:p>
    <w:p w:rsidR="00D70483" w:rsidRPr="00D70483" w:rsidRDefault="00D70483" w:rsidP="00235C83">
      <w:pPr>
        <w:pStyle w:val="a5"/>
        <w:spacing w:before="360" w:beforeAutospacing="0" w:after="360" w:afterAutospacing="0"/>
        <w:ind w:left="79" w:right="79"/>
        <w:rPr>
          <w:rFonts w:ascii="微软雅黑" w:eastAsia="微软雅黑" w:hAnsi="微软雅黑" w:hint="eastAsia"/>
          <w:i/>
          <w:spacing w:val="31"/>
          <w:sz w:val="28"/>
          <w:szCs w:val="28"/>
        </w:rPr>
      </w:pPr>
      <w:r w:rsidRPr="00D70483">
        <w:rPr>
          <w:rFonts w:ascii="微软雅黑" w:eastAsia="微软雅黑" w:hAnsi="微软雅黑" w:hint="eastAsia"/>
          <w:i/>
          <w:spacing w:val="31"/>
          <w:sz w:val="28"/>
          <w:szCs w:val="28"/>
        </w:rPr>
        <w:t>M2广义货币=M1+非金融性公司的定期存款+储蓄存款+其他存款。M2不仅反映现实的购买力，还反映潜在的购买力。</w:t>
      </w:r>
    </w:p>
    <w:p w:rsidR="00D70483" w:rsidRPr="00D70483" w:rsidRDefault="00D70483" w:rsidP="00F966F7">
      <w:pPr>
        <w:rPr>
          <w:rFonts w:hint="eastAsia"/>
          <w:sz w:val="28"/>
          <w:szCs w:val="28"/>
        </w:rPr>
      </w:pPr>
      <w:hyperlink r:id="rId6" w:history="1">
        <w:r w:rsidRPr="00D70483">
          <w:rPr>
            <w:rStyle w:val="a3"/>
            <w:color w:val="auto"/>
            <w:sz w:val="28"/>
            <w:szCs w:val="28"/>
          </w:rPr>
          <w:t>https://www.8btc.com/media/504077</w:t>
        </w:r>
      </w:hyperlink>
    </w:p>
    <w:p w:rsidR="00D70483" w:rsidRPr="00D70483" w:rsidRDefault="00D70483" w:rsidP="00F966F7">
      <w:pPr>
        <w:rPr>
          <w:rFonts w:ascii="微软雅黑" w:eastAsia="微软雅黑" w:hAnsi="微软雅黑" w:cs="宋体" w:hint="eastAsia"/>
          <w:i/>
          <w:spacing w:val="31"/>
          <w:kern w:val="0"/>
          <w:sz w:val="28"/>
          <w:szCs w:val="28"/>
        </w:rPr>
      </w:pPr>
      <w:r w:rsidRPr="00D70483">
        <w:rPr>
          <w:rFonts w:ascii="微软雅黑" w:eastAsia="微软雅黑" w:hAnsi="微软雅黑" w:cs="宋体" w:hint="eastAsia"/>
          <w:i/>
          <w:spacing w:val="31"/>
          <w:kern w:val="0"/>
          <w:sz w:val="28"/>
          <w:szCs w:val="28"/>
        </w:rPr>
        <w:t>你知道了区块链，现在该了解DCEP央行数字货币了</w:t>
      </w:r>
    </w:p>
    <w:p w:rsidR="00D70483" w:rsidRPr="00D70483" w:rsidRDefault="00D70483" w:rsidP="00F966F7">
      <w:pPr>
        <w:rPr>
          <w:rFonts w:ascii="微软雅黑" w:eastAsia="微软雅黑" w:hAnsi="微软雅黑" w:cs="宋体" w:hint="eastAsia"/>
          <w:i/>
          <w:spacing w:val="31"/>
          <w:kern w:val="0"/>
          <w:sz w:val="28"/>
          <w:szCs w:val="28"/>
        </w:rPr>
      </w:pPr>
    </w:p>
    <w:p w:rsidR="00D70483" w:rsidRPr="00D70483" w:rsidRDefault="00D70483" w:rsidP="00D70483">
      <w:pPr>
        <w:rPr>
          <w:rFonts w:ascii="微软雅黑" w:eastAsia="微软雅黑" w:hAnsi="微软雅黑" w:cs="宋体"/>
          <w:i/>
          <w:spacing w:val="31"/>
          <w:kern w:val="0"/>
          <w:sz w:val="28"/>
          <w:szCs w:val="28"/>
        </w:rPr>
      </w:pPr>
      <w:r w:rsidRPr="00D70483">
        <w:rPr>
          <w:rFonts w:ascii="微软雅黑" w:eastAsia="微软雅黑" w:hAnsi="微软雅黑" w:cs="宋体" w:hint="eastAsia"/>
          <w:i/>
          <w:spacing w:val="31"/>
          <w:kern w:val="0"/>
          <w:sz w:val="28"/>
          <w:szCs w:val="28"/>
        </w:rPr>
        <w:t>“</w:t>
      </w:r>
      <w:r w:rsidRPr="00235C83">
        <w:rPr>
          <w:rFonts w:ascii="微软雅黑" w:eastAsia="微软雅黑" w:hAnsi="微软雅黑" w:cs="宋体" w:hint="eastAsia"/>
          <w:i/>
          <w:spacing w:val="31"/>
          <w:kern w:val="0"/>
          <w:sz w:val="28"/>
          <w:szCs w:val="28"/>
          <w:highlight w:val="yellow"/>
        </w:rPr>
        <w:t>DCEP（Digital Currency Electronic Payment，全称「数字货币电子支付」）这是一种基于区块链技术的全新加密电子货币体系，将替代 M0（人民币流通量）</w:t>
      </w:r>
      <w:r w:rsidRPr="00D70483">
        <w:rPr>
          <w:rFonts w:ascii="微软雅黑" w:eastAsia="微软雅黑" w:hAnsi="微软雅黑" w:cs="宋体" w:hint="eastAsia"/>
          <w:i/>
          <w:spacing w:val="31"/>
          <w:kern w:val="0"/>
          <w:sz w:val="28"/>
          <w:szCs w:val="28"/>
        </w:rPr>
        <w:t>，与纸币的属性功能完全一样，任何中国机构和个人均不能拒绝接收 DCEP。同时 DCEP 采取「双离线支付」，交易双方均离线，即便是在没有信号的地下商场，交易也可以发生。”</w:t>
      </w:r>
    </w:p>
    <w:p w:rsidR="00D70483" w:rsidRPr="00D70483" w:rsidRDefault="00D70483" w:rsidP="00F966F7">
      <w:pPr>
        <w:rPr>
          <w:rFonts w:ascii="微软雅黑" w:eastAsia="微软雅黑" w:hAnsi="微软雅黑" w:cs="宋体" w:hint="eastAsia"/>
          <w:i/>
          <w:spacing w:val="31"/>
          <w:kern w:val="0"/>
          <w:sz w:val="28"/>
          <w:szCs w:val="28"/>
        </w:rPr>
      </w:pPr>
    </w:p>
    <w:p w:rsidR="00D70483" w:rsidRPr="00D70483" w:rsidRDefault="00D70483" w:rsidP="00F966F7">
      <w:pPr>
        <w:rPr>
          <w:rFonts w:ascii="微软雅黑" w:eastAsia="微软雅黑" w:hAnsi="微软雅黑" w:cs="宋体" w:hint="eastAsia"/>
          <w:i/>
          <w:spacing w:val="31"/>
          <w:kern w:val="0"/>
          <w:sz w:val="28"/>
          <w:szCs w:val="28"/>
        </w:rPr>
      </w:pPr>
    </w:p>
    <w:sectPr w:rsidR="00D70483" w:rsidRPr="00D70483" w:rsidSect="00101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66F7"/>
    <w:rsid w:val="00101A8F"/>
    <w:rsid w:val="00235C83"/>
    <w:rsid w:val="004E54DC"/>
    <w:rsid w:val="00BC5F1A"/>
    <w:rsid w:val="00D70483"/>
    <w:rsid w:val="00F96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A8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966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0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704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66F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966F7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Document Map"/>
    <w:basedOn w:val="a"/>
    <w:link w:val="Char"/>
    <w:uiPriority w:val="99"/>
    <w:semiHidden/>
    <w:unhideWhenUsed/>
    <w:rsid w:val="00F966F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F966F7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D70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7048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D70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7048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4658">
          <w:blockQuote w:val="1"/>
          <w:marLeft w:val="78"/>
          <w:marRight w:val="78"/>
          <w:marTop w:val="157"/>
          <w:marBottom w:val="157"/>
          <w:divBdr>
            <w:top w:val="none" w:sz="0" w:space="0" w:color="auto"/>
            <w:left w:val="single" w:sz="12" w:space="8" w:color="009688"/>
            <w:bottom w:val="none" w:sz="0" w:space="0" w:color="auto"/>
            <w:right w:val="none" w:sz="0" w:space="0" w:color="auto"/>
          </w:divBdr>
        </w:div>
      </w:divsChild>
    </w:div>
    <w:div w:id="8642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8btc.com/media/504077" TargetMode="External"/><Relationship Id="rId5" Type="http://schemas.openxmlformats.org/officeDocument/2006/relationships/hyperlink" Target="https://bihu.com/article/1870213280?i=4nKh&amp;c=1&amp;s=22zdUk" TargetMode="External"/><Relationship Id="rId4" Type="http://schemas.openxmlformats.org/officeDocument/2006/relationships/hyperlink" Target="https://www.8btc.com/media/47901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117</Words>
  <Characters>670</Characters>
  <Application>Microsoft Office Word</Application>
  <DocSecurity>0</DocSecurity>
  <Lines>5</Lines>
  <Paragraphs>1</Paragraphs>
  <ScaleCrop>false</ScaleCrop>
  <Company>Sky123.Org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2020-01-09T05:50:00Z</dcterms:created>
  <dcterms:modified xsi:type="dcterms:W3CDTF">2020-01-09T06:01:00Z</dcterms:modified>
</cp:coreProperties>
</file>