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87EB" w14:textId="25B0387B" w:rsidR="00E53D8B" w:rsidRPr="007A0887" w:rsidRDefault="007A0887">
      <w:pPr>
        <w:rPr>
          <w:rFonts w:ascii="HY헤드라인M" w:eastAsia="HY헤드라인M"/>
          <w:b/>
          <w:bCs/>
          <w:sz w:val="36"/>
          <w:szCs w:val="40"/>
        </w:rPr>
      </w:pPr>
      <w:r>
        <w:rPr>
          <w:rFonts w:ascii="HY헤드라인M" w:eastAsia="HY헤드라인M" w:hint="eastAsia"/>
          <w:b/>
          <w:bCs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A9160" wp14:editId="6B0E0DCF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629400" cy="19050"/>
                <wp:effectExtent l="0" t="0" r="19050" b="19050"/>
                <wp:wrapNone/>
                <wp:docPr id="48841566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B6962" id="직선 연결선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pt" to="522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4D4C3A">
        <w:rPr>
          <w:rFonts w:ascii="HY헤드라인M" w:eastAsia="HY헤드라인M" w:hint="eastAsia"/>
          <w:b/>
          <w:bCs/>
          <w:sz w:val="36"/>
          <w:szCs w:val="40"/>
        </w:rPr>
        <w:t>ISM</w:t>
      </w:r>
      <w:r w:rsidR="00E53D8B" w:rsidRPr="007A0887">
        <w:rPr>
          <w:rFonts w:ascii="HY헤드라인M" w:eastAsia="HY헤드라인M" w:hint="eastAsia"/>
          <w:b/>
          <w:bCs/>
          <w:sz w:val="36"/>
          <w:szCs w:val="40"/>
        </w:rPr>
        <w:t xml:space="preserve"> 매뉴얼</w:t>
      </w:r>
    </w:p>
    <w:p w14:paraId="1725616F" w14:textId="7C708E33" w:rsidR="004D4C3A" w:rsidRDefault="004D4C3A" w:rsidP="004D4C3A">
      <w:pPr>
        <w:rPr>
          <w:b/>
          <w:bCs/>
        </w:rPr>
      </w:pPr>
      <w:r>
        <w:rPr>
          <w:rFonts w:hint="eastAsia"/>
          <w:b/>
          <w:bCs/>
        </w:rPr>
        <w:t>* TEST 완료 후 출고 제품, 장착한 흔적 있음</w:t>
      </w:r>
    </w:p>
    <w:p w14:paraId="4E82D88C" w14:textId="63D9E1F6" w:rsidR="004D4C3A" w:rsidRDefault="004D4C3A" w:rsidP="000D04AD">
      <w:pPr>
        <w:rPr>
          <w:rFonts w:hint="eastAsia"/>
          <w:b/>
          <w:bCs/>
        </w:rPr>
      </w:pPr>
      <w:r>
        <w:rPr>
          <w:rFonts w:hint="eastAsia"/>
          <w:b/>
          <w:bCs/>
        </w:rPr>
        <w:t>1. 초기 설정</w:t>
      </w:r>
      <w:r w:rsidR="000D04AD">
        <w:rPr>
          <w:b/>
          <w:bCs/>
        </w:rPr>
        <w:br/>
      </w:r>
      <w:r>
        <w:rPr>
          <w:rFonts w:hint="eastAsia"/>
          <w:b/>
          <w:bCs/>
        </w:rPr>
        <w:t xml:space="preserve">1) 보정 실시 2) 퍼스널 </w:t>
      </w:r>
      <w:proofErr w:type="spellStart"/>
      <w:r>
        <w:rPr>
          <w:rFonts w:hint="eastAsia"/>
          <w:b/>
          <w:bCs/>
        </w:rPr>
        <w:t>라이징</w:t>
      </w:r>
      <w:proofErr w:type="spellEnd"/>
      <w:r>
        <w:rPr>
          <w:rFonts w:hint="eastAsia"/>
          <w:b/>
          <w:bCs/>
        </w:rPr>
        <w:t xml:space="preserve"> 진행</w:t>
      </w:r>
    </w:p>
    <w:p w14:paraId="6F73AB1E" w14:textId="1CB1ACAC" w:rsidR="000D04AD" w:rsidRDefault="004D4C3A" w:rsidP="000D04AD">
      <w:pPr>
        <w:jc w:val="center"/>
        <w:rPr>
          <w:b/>
          <w:bCs/>
        </w:rPr>
      </w:pPr>
      <w:r w:rsidRPr="004D4C3A">
        <w:rPr>
          <w:b/>
          <w:bCs/>
        </w:rPr>
        <w:drawing>
          <wp:inline distT="0" distB="0" distL="0" distR="0" wp14:anchorId="249D0349" wp14:editId="36B4837F">
            <wp:extent cx="5267325" cy="3079568"/>
            <wp:effectExtent l="0" t="0" r="0" b="6985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60C0E7A4-20DC-0208-4696-19C30FBE19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60C0E7A4-20DC-0208-4696-19C30FBE19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l="748" t="466" r="1612" b="266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997" w14:textId="4BFEBC40" w:rsidR="004D4C3A" w:rsidRDefault="004D4C3A" w:rsidP="004D4C3A">
      <w:pPr>
        <w:rPr>
          <w:rFonts w:hint="eastAsia"/>
          <w:b/>
          <w:bCs/>
        </w:rPr>
      </w:pPr>
      <w:r>
        <w:rPr>
          <w:rFonts w:hint="eastAsia"/>
          <w:b/>
          <w:bCs/>
        </w:rPr>
        <w:t>2. 프로그래밍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   1) 매개변수 버전 코딩 리셋 진행</w:t>
      </w:r>
    </w:p>
    <w:p w14:paraId="72DBC662" w14:textId="77C59B93" w:rsidR="004D4C3A" w:rsidRPr="004D4C3A" w:rsidRDefault="004D4C3A" w:rsidP="000D04AD">
      <w:pPr>
        <w:jc w:val="center"/>
        <w:rPr>
          <w:rFonts w:hint="eastAsia"/>
          <w:b/>
          <w:bCs/>
        </w:rPr>
      </w:pPr>
      <w:r w:rsidRPr="004D4C3A">
        <w:rPr>
          <w:b/>
          <w:bCs/>
        </w:rPr>
        <w:drawing>
          <wp:inline distT="0" distB="0" distL="0" distR="0" wp14:anchorId="59EB303C" wp14:editId="699420DE">
            <wp:extent cx="5267325" cy="3073581"/>
            <wp:effectExtent l="0" t="0" r="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A1A28D6-4B8D-2871-4287-E96B5517A5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A1A28D6-4B8D-2871-4287-E96B5517A5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1" t="4050" r="186"/>
                    <a:stretch>
                      <a:fillRect/>
                    </a:stretch>
                  </pic:blipFill>
                  <pic:spPr>
                    <a:xfrm>
                      <a:off x="0" y="0"/>
                      <a:ext cx="5290314" cy="308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C91A" w14:textId="0C0517DE" w:rsidR="004D4C3A" w:rsidRDefault="004D4C3A" w:rsidP="00C171F9">
      <w:pPr>
        <w:pStyle w:val="a6"/>
        <w:ind w:left="360"/>
        <w:rPr>
          <w:b/>
          <w:bCs/>
        </w:rPr>
      </w:pPr>
    </w:p>
    <w:p w14:paraId="6274F20D" w14:textId="72EE3C27" w:rsidR="004D4C3A" w:rsidRPr="00C171F9" w:rsidRDefault="000D04AD" w:rsidP="00C171F9">
      <w:pPr>
        <w:pStyle w:val="a6"/>
        <w:ind w:left="360"/>
        <w:rPr>
          <w:rFonts w:hint="eastAsia"/>
          <w:b/>
          <w:bCs/>
        </w:rPr>
      </w:pPr>
      <w:r>
        <w:rPr>
          <w:rFonts w:ascii="HY헤드라인M" w:eastAsia="HY헤드라인M" w:hint="eastAsia"/>
          <w:b/>
          <w:bCs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536E3" wp14:editId="4D7BA59C">
                <wp:simplePos x="0" y="0"/>
                <wp:positionH relativeFrom="column">
                  <wp:posOffset>28575</wp:posOffset>
                </wp:positionH>
                <wp:positionV relativeFrom="paragraph">
                  <wp:posOffset>313690</wp:posOffset>
                </wp:positionV>
                <wp:extent cx="6629400" cy="19050"/>
                <wp:effectExtent l="0" t="0" r="19050" b="19050"/>
                <wp:wrapNone/>
                <wp:docPr id="1387044044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49037" id="직선 연결선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24.7pt" to="524.2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4755B530" w14:textId="0F41D4C2" w:rsidR="007A0887" w:rsidRPr="007A0887" w:rsidRDefault="007A0887" w:rsidP="007A0887">
      <w:pPr>
        <w:jc w:val="center"/>
        <w:rPr>
          <w:sz w:val="18"/>
          <w:szCs w:val="20"/>
        </w:rPr>
      </w:pPr>
      <w:r w:rsidRPr="00547D21">
        <w:rPr>
          <w:noProof/>
          <w:sz w:val="20"/>
          <w:szCs w:val="22"/>
        </w:rPr>
        <w:drawing>
          <wp:inline distT="0" distB="0" distL="0" distR="0" wp14:anchorId="3E6F1728" wp14:editId="46D8286E">
            <wp:extent cx="639408" cy="652512"/>
            <wp:effectExtent l="0" t="0" r="8890" b="0"/>
            <wp:docPr id="1031166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754" cy="6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4AC">
        <w:rPr>
          <w:rFonts w:ascii="휴먼둥근헤드라인" w:eastAsia="휴먼둥근헤드라인" w:hint="eastAsia"/>
          <w:b/>
          <w:bCs/>
          <w:sz w:val="96"/>
          <w:szCs w:val="96"/>
        </w:rPr>
        <w:t>BTS&amp;P</w:t>
      </w:r>
      <w:r w:rsidRPr="00547D21">
        <w:rPr>
          <w:rFonts w:hint="eastAsia"/>
          <w:b/>
          <w:bCs/>
          <w:sz w:val="160"/>
          <w:szCs w:val="160"/>
        </w:rPr>
        <w:t xml:space="preserve"> </w:t>
      </w:r>
      <w:r w:rsidRPr="00547D21">
        <w:rPr>
          <w:rFonts w:eastAsiaTheme="minorHAnsi"/>
          <w:b/>
          <w:bCs/>
          <w:sz w:val="48"/>
          <w:szCs w:val="48"/>
        </w:rPr>
        <w:t>☎</w:t>
      </w:r>
      <w:r w:rsidRPr="00547D21">
        <w:rPr>
          <w:rFonts w:eastAsiaTheme="minorHAnsi" w:hint="eastAsia"/>
          <w:b/>
          <w:bCs/>
          <w:sz w:val="48"/>
          <w:szCs w:val="48"/>
        </w:rPr>
        <w:t>053)217-0224</w:t>
      </w:r>
    </w:p>
    <w:sectPr w:rsidR="007A0887" w:rsidRPr="007A0887" w:rsidSect="007A088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9518" w14:textId="77777777" w:rsidR="0015145C" w:rsidRDefault="0015145C" w:rsidP="004D4C3A">
      <w:pPr>
        <w:spacing w:after="0"/>
      </w:pPr>
      <w:r>
        <w:separator/>
      </w:r>
    </w:p>
  </w:endnote>
  <w:endnote w:type="continuationSeparator" w:id="0">
    <w:p w14:paraId="2DE5338E" w14:textId="77777777" w:rsidR="0015145C" w:rsidRDefault="0015145C" w:rsidP="004D4C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7B4F" w14:textId="77777777" w:rsidR="0015145C" w:rsidRDefault="0015145C" w:rsidP="004D4C3A">
      <w:pPr>
        <w:spacing w:after="0"/>
      </w:pPr>
      <w:r>
        <w:separator/>
      </w:r>
    </w:p>
  </w:footnote>
  <w:footnote w:type="continuationSeparator" w:id="0">
    <w:p w14:paraId="664DE6DE" w14:textId="77777777" w:rsidR="0015145C" w:rsidRDefault="0015145C" w:rsidP="004D4C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3CFD"/>
    <w:multiLevelType w:val="hybridMultilevel"/>
    <w:tmpl w:val="9D764E7E"/>
    <w:lvl w:ilvl="0" w:tplc="B5063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365D56"/>
    <w:multiLevelType w:val="hybridMultilevel"/>
    <w:tmpl w:val="7186C0E0"/>
    <w:lvl w:ilvl="0" w:tplc="D2EA1336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72916AE1"/>
    <w:multiLevelType w:val="hybridMultilevel"/>
    <w:tmpl w:val="C11C05FC"/>
    <w:lvl w:ilvl="0" w:tplc="9B4AC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1611889">
    <w:abstractNumId w:val="0"/>
  </w:num>
  <w:num w:numId="2" w16cid:durableId="1718042910">
    <w:abstractNumId w:val="2"/>
  </w:num>
  <w:num w:numId="3" w16cid:durableId="11456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8B"/>
    <w:rsid w:val="000D04AD"/>
    <w:rsid w:val="001513D5"/>
    <w:rsid w:val="0015145C"/>
    <w:rsid w:val="004C2451"/>
    <w:rsid w:val="004D4C3A"/>
    <w:rsid w:val="004F7E17"/>
    <w:rsid w:val="007A0887"/>
    <w:rsid w:val="007E788C"/>
    <w:rsid w:val="00C171F9"/>
    <w:rsid w:val="00CA298B"/>
    <w:rsid w:val="00E01281"/>
    <w:rsid w:val="00E50353"/>
    <w:rsid w:val="00E53D8B"/>
    <w:rsid w:val="00E55F76"/>
    <w:rsid w:val="00FB04AC"/>
    <w:rsid w:val="00FC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AA1A8"/>
  <w15:chartTrackingRefBased/>
  <w15:docId w15:val="{5C5EF6BD-B4BC-4D98-A169-F9F7B862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3D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3D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3D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3D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3D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3D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3D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3D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3D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3D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3D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3D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3D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3D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3D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3D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3D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3D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3D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3D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3D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3D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3D8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3D8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53D8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E78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D4C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D4C3A"/>
  </w:style>
  <w:style w:type="paragraph" w:styleId="ac">
    <w:name w:val="footer"/>
    <w:basedOn w:val="a"/>
    <w:link w:val="Char4"/>
    <w:uiPriority w:val="99"/>
    <w:unhideWhenUsed/>
    <w:rsid w:val="004D4C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D4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0F930-5FD0-4EB3-9CCA-B28BFCC2E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효주 장</dc:creator>
  <cp:keywords/>
  <dc:description/>
  <cp:lastModifiedBy>현진 양</cp:lastModifiedBy>
  <cp:revision>2</cp:revision>
  <cp:lastPrinted>2026-08-10T06:13:00Z</cp:lastPrinted>
  <dcterms:created xsi:type="dcterms:W3CDTF">2026-08-10T06:13:00Z</dcterms:created>
  <dcterms:modified xsi:type="dcterms:W3CDTF">2026-08-10T06:13:00Z</dcterms:modified>
</cp:coreProperties>
</file>