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6C74" w14:textId="146E9BC8" w:rsidR="00E11A95" w:rsidRPr="0002015B" w:rsidRDefault="00237CBC">
      <w:pPr>
        <w:rPr>
          <w:rFonts w:ascii="HY헤드라인M" w:eastAsia="HY헤드라인M"/>
          <w:b/>
          <w:bCs/>
          <w:sz w:val="28"/>
          <w:szCs w:val="32"/>
          <w:u w:val="single"/>
        </w:rPr>
      </w:pPr>
      <w:r w:rsidRPr="0002015B">
        <w:rPr>
          <w:rFonts w:ascii="HY헤드라인M" w:eastAsia="HY헤드라인M" w:hint="eastAsia"/>
          <w:b/>
          <w:bCs/>
          <w:noProof/>
          <w:sz w:val="36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B1235" wp14:editId="71485F83">
                <wp:simplePos x="0" y="0"/>
                <wp:positionH relativeFrom="column">
                  <wp:posOffset>-76200</wp:posOffset>
                </wp:positionH>
                <wp:positionV relativeFrom="paragraph">
                  <wp:posOffset>-171450</wp:posOffset>
                </wp:positionV>
                <wp:extent cx="6800850" cy="10086975"/>
                <wp:effectExtent l="0" t="0" r="19050" b="28575"/>
                <wp:wrapNone/>
                <wp:docPr id="151186474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86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D4D8" id="직사각형 1" o:spid="_x0000_s1026" style="position:absolute;margin-left:-6pt;margin-top:-13.5pt;width:535.5pt;height:7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" filled="f" strokecolor="#09101d [484]" strokeweight="1pt"/>
            </w:pict>
          </mc:Fallback>
        </mc:AlternateContent>
      </w:r>
      <w:r w:rsidR="00E11A95" w:rsidRPr="0002015B">
        <w:rPr>
          <w:rFonts w:ascii="HY헤드라인M" w:eastAsia="HY헤드라인M" w:hint="eastAsia"/>
          <w:b/>
          <w:bCs/>
          <w:sz w:val="36"/>
          <w:szCs w:val="40"/>
          <w:u w:val="single"/>
        </w:rPr>
        <w:t xml:space="preserve">0CK TCU </w:t>
      </w:r>
      <w:r w:rsidR="009868C1" w:rsidRPr="0002015B">
        <w:rPr>
          <w:rFonts w:ascii="HY헤드라인M" w:eastAsia="HY헤드라인M" w:hint="eastAsia"/>
          <w:b/>
          <w:bCs/>
          <w:sz w:val="36"/>
          <w:szCs w:val="40"/>
          <w:u w:val="single"/>
        </w:rPr>
        <w:t>작업 매뉴얼</w:t>
      </w:r>
    </w:p>
    <w:p w14:paraId="28F8EF16" w14:textId="77777777" w:rsidR="00910392" w:rsidRDefault="00910392" w:rsidP="00022B5F">
      <w:pPr>
        <w:rPr>
          <w:b/>
          <w:bCs/>
        </w:rPr>
      </w:pPr>
    </w:p>
    <w:p w14:paraId="58D77B91" w14:textId="67D9C8CB" w:rsidR="00022B5F" w:rsidRPr="00237CBC" w:rsidRDefault="00022B5F" w:rsidP="00022B5F">
      <w:pPr>
        <w:rPr>
          <w:b/>
          <w:bCs/>
        </w:rPr>
      </w:pPr>
      <w:r w:rsidRPr="00237CBC">
        <w:rPr>
          <w:rFonts w:hint="eastAsia"/>
          <w:b/>
          <w:bCs/>
        </w:rPr>
        <w:t>1. 차대번호로 프로그래밍 진행 시</w:t>
      </w:r>
    </w:p>
    <w:p w14:paraId="380549D4" w14:textId="77777777" w:rsidR="00022B5F" w:rsidRPr="00022B5F" w:rsidRDefault="00022B5F" w:rsidP="00022B5F">
      <w:pPr>
        <w:ind w:firstLineChars="100" w:firstLine="220"/>
        <w:rPr>
          <w:u w:val="single"/>
        </w:rPr>
      </w:pPr>
      <w:r>
        <w:rPr>
          <w:rFonts w:hint="eastAsia"/>
        </w:rPr>
        <w:t xml:space="preserve">1) TCU 장착 후 </w:t>
      </w:r>
      <w:r w:rsidRPr="00022B5F">
        <w:rPr>
          <w:rFonts w:hint="eastAsia"/>
          <w:u w:val="single"/>
        </w:rPr>
        <w:t xml:space="preserve">오일 압력 </w:t>
      </w:r>
      <w:proofErr w:type="spellStart"/>
      <w:r w:rsidRPr="00022B5F">
        <w:rPr>
          <w:rFonts w:hint="eastAsia"/>
          <w:u w:val="single"/>
        </w:rPr>
        <w:t>무압력</w:t>
      </w:r>
      <w:proofErr w:type="spellEnd"/>
      <w:r w:rsidRPr="00022B5F">
        <w:rPr>
          <w:rFonts w:hint="eastAsia"/>
          <w:u w:val="single"/>
        </w:rPr>
        <w:t xml:space="preserve"> 경고등 발생</w:t>
      </w:r>
    </w:p>
    <w:p w14:paraId="45F1AD89" w14:textId="77777777" w:rsidR="00022B5F" w:rsidRDefault="00022B5F" w:rsidP="00022B5F">
      <w:pPr>
        <w:ind w:firstLineChars="100" w:firstLine="2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진단기</w:t>
      </w:r>
      <w:proofErr w:type="spellEnd"/>
      <w:r>
        <w:rPr>
          <w:rFonts w:hint="eastAsia"/>
        </w:rPr>
        <w:t xml:space="preserve"> 가이드기능 </w:t>
      </w:r>
      <w:proofErr w:type="gramStart"/>
      <w:r>
        <w:rPr>
          <w:rFonts w:hint="eastAsia"/>
        </w:rPr>
        <w:t>진입 &gt;</w:t>
      </w:r>
      <w:proofErr w:type="gramEnd"/>
      <w:r>
        <w:rPr>
          <w:rFonts w:hint="eastAsia"/>
        </w:rPr>
        <w:t xml:space="preserve"> 펌프 감압/차단 선택 후 </w:t>
      </w:r>
      <w:r w:rsidRPr="009868C1">
        <w:rPr>
          <w:rFonts w:hint="eastAsia"/>
          <w:b/>
          <w:bCs/>
        </w:rPr>
        <w:t>펌프활성화</w:t>
      </w:r>
    </w:p>
    <w:p w14:paraId="7283AA01" w14:textId="30D2C65B" w:rsidR="00022B5F" w:rsidRPr="00022B5F" w:rsidRDefault="00022B5F" w:rsidP="00022B5F">
      <w:pPr>
        <w:ind w:firstLine="800"/>
        <w:rPr>
          <w:b/>
          <w:bCs/>
        </w:rPr>
      </w:pPr>
      <w:r>
        <w:rPr>
          <w:rFonts w:hint="eastAsia"/>
        </w:rPr>
        <w:t xml:space="preserve">&gt; </w:t>
      </w:r>
      <w:r w:rsidRPr="00022B5F">
        <w:rPr>
          <w:rFonts w:hint="eastAsia"/>
          <w:b/>
          <w:bCs/>
        </w:rPr>
        <w:t xml:space="preserve">오일 압력 </w:t>
      </w:r>
      <w:proofErr w:type="spellStart"/>
      <w:r w:rsidRPr="00022B5F">
        <w:rPr>
          <w:rFonts w:hint="eastAsia"/>
          <w:b/>
          <w:bCs/>
        </w:rPr>
        <w:t>무압력</w:t>
      </w:r>
      <w:proofErr w:type="spellEnd"/>
      <w:r w:rsidRPr="00022B5F">
        <w:rPr>
          <w:rFonts w:hint="eastAsia"/>
          <w:b/>
          <w:bCs/>
        </w:rPr>
        <w:t xml:space="preserve"> 경고등 없</w:t>
      </w:r>
      <w:r>
        <w:rPr>
          <w:rFonts w:hint="eastAsia"/>
          <w:b/>
          <w:bCs/>
        </w:rPr>
        <w:t>어집니다.</w:t>
      </w:r>
    </w:p>
    <w:p w14:paraId="56F9CE37" w14:textId="4A4814E4" w:rsidR="00022B5F" w:rsidRDefault="00022B5F" w:rsidP="00022B5F">
      <w:pPr>
        <w:ind w:firstLineChars="100" w:firstLine="220"/>
      </w:pPr>
      <w:r>
        <w:rPr>
          <w:rFonts w:hint="eastAsia"/>
        </w:rPr>
        <w:t xml:space="preserve">3) 가이드 기능 -&gt; 베이직 세팅 </w:t>
      </w:r>
      <w:r w:rsidRPr="00022B5F">
        <w:rPr>
          <w:rFonts w:hint="eastAsia"/>
          <w:b/>
          <w:bCs/>
        </w:rPr>
        <w:t>2번</w:t>
      </w:r>
      <w:r w:rsidR="00237CBC">
        <w:rPr>
          <w:rFonts w:hint="eastAsia"/>
          <w:b/>
          <w:bCs/>
        </w:rPr>
        <w:t>부터</w:t>
      </w:r>
      <w:r w:rsidRPr="00022B5F">
        <w:rPr>
          <w:rFonts w:hint="eastAsia"/>
          <w:b/>
          <w:bCs/>
        </w:rPr>
        <w:t xml:space="preserve"> 보조 유압펌프 보정</w:t>
      </w:r>
      <w:r>
        <w:rPr>
          <w:rFonts w:hint="eastAsia"/>
        </w:rPr>
        <w:t xml:space="preserve"> 실시하세요</w:t>
      </w:r>
    </w:p>
    <w:p w14:paraId="26362C2D" w14:textId="3731ABB2" w:rsidR="00910392" w:rsidRPr="00910392" w:rsidRDefault="00910392" w:rsidP="00022B5F">
      <w:pPr>
        <w:ind w:firstLineChars="100" w:firstLine="220"/>
        <w:rPr>
          <w:color w:val="EE0000"/>
        </w:rPr>
      </w:pPr>
      <w:r>
        <w:rPr>
          <w:rFonts w:hint="eastAsia"/>
        </w:rPr>
        <w:t xml:space="preserve">  </w:t>
      </w:r>
      <w:r w:rsidRPr="00910392">
        <w:rPr>
          <w:rFonts w:eastAsiaTheme="minorHAnsi"/>
          <w:color w:val="EE0000"/>
        </w:rPr>
        <w:t>※</w:t>
      </w:r>
      <w:r w:rsidRPr="00910392">
        <w:rPr>
          <w:rFonts w:hint="eastAsia"/>
          <w:color w:val="EE0000"/>
        </w:rPr>
        <w:t xml:space="preserve"> </w:t>
      </w:r>
      <w:r w:rsidRPr="00910392">
        <w:rPr>
          <w:color w:val="EE0000"/>
        </w:rPr>
        <w:t>“</w:t>
      </w:r>
      <w:proofErr w:type="spellStart"/>
      <w:r w:rsidRPr="00910392">
        <w:rPr>
          <w:rFonts w:hint="eastAsia"/>
          <w:b/>
          <w:bCs/>
          <w:color w:val="EE0000"/>
        </w:rPr>
        <w:t>키온</w:t>
      </w:r>
      <w:proofErr w:type="spellEnd"/>
      <w:r w:rsidRPr="00910392">
        <w:rPr>
          <w:color w:val="EE0000"/>
        </w:rPr>
        <w:t>”</w:t>
      </w:r>
      <w:r w:rsidRPr="00910392">
        <w:rPr>
          <w:rFonts w:hint="eastAsia"/>
          <w:color w:val="EE0000"/>
        </w:rPr>
        <w:t xml:space="preserve"> 상태에서 진행</w:t>
      </w:r>
    </w:p>
    <w:p w14:paraId="4868EE58" w14:textId="69826420" w:rsidR="00022B5F" w:rsidRDefault="00022B5F" w:rsidP="00022B5F">
      <w:pPr>
        <w:ind w:firstLine="220"/>
      </w:pPr>
      <w:r>
        <w:rPr>
          <w:rFonts w:hint="eastAsia"/>
        </w:rPr>
        <w:t>보정 작업 후, 문제없으면 전,</w:t>
      </w:r>
      <w:r w:rsidR="00910392">
        <w:rPr>
          <w:rFonts w:hint="eastAsia"/>
        </w:rPr>
        <w:t xml:space="preserve"> </w:t>
      </w:r>
      <w:r>
        <w:rPr>
          <w:rFonts w:hint="eastAsia"/>
        </w:rPr>
        <w:t>후진 압력이 올라옵니다.</w:t>
      </w:r>
    </w:p>
    <w:p w14:paraId="312CB997" w14:textId="07948C42" w:rsidR="00022B5F" w:rsidRDefault="00022B5F" w:rsidP="00022B5F">
      <w:pPr>
        <w:ind w:firstLine="220"/>
      </w:pPr>
      <w:r>
        <w:rPr>
          <w:rFonts w:hint="eastAsia"/>
        </w:rPr>
        <w:t>이후 베이직 세팅 3,4,5 모두 진행</w:t>
      </w:r>
    </w:p>
    <w:p w14:paraId="310646D1" w14:textId="02D96849" w:rsidR="00022B5F" w:rsidRDefault="00022B5F" w:rsidP="00022B5F">
      <w:pPr>
        <w:ind w:firstLineChars="100" w:firstLine="2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넘어갈 때까지 진행</w:t>
      </w:r>
    </w:p>
    <w:p w14:paraId="0BE7E4D5" w14:textId="77777777" w:rsidR="00022B5F" w:rsidRPr="00022B5F" w:rsidRDefault="00022B5F" w:rsidP="00022B5F"/>
    <w:p w14:paraId="36E72D45" w14:textId="7D7EC34A" w:rsidR="00022B5F" w:rsidRPr="00910392" w:rsidRDefault="00022B5F" w:rsidP="00910392">
      <w:pPr>
        <w:ind w:left="220" w:hangingChars="100" w:hanging="220"/>
        <w:rPr>
          <w:b/>
          <w:bCs/>
        </w:rPr>
      </w:pPr>
      <w:r w:rsidRPr="00237CBC">
        <w:rPr>
          <w:rFonts w:hint="eastAsia"/>
          <w:b/>
          <w:bCs/>
        </w:rPr>
        <w:t>2. C</w:t>
      </w:r>
      <w:r w:rsidRPr="00237CBC">
        <w:rPr>
          <w:b/>
          <w:bCs/>
        </w:rPr>
        <w:t>l</w:t>
      </w:r>
      <w:r w:rsidRPr="00237CBC">
        <w:rPr>
          <w:rFonts w:hint="eastAsia"/>
          <w:b/>
          <w:bCs/>
        </w:rPr>
        <w:t xml:space="preserve">one </w:t>
      </w:r>
      <w:proofErr w:type="spellStart"/>
      <w:r w:rsidRPr="00237CBC">
        <w:rPr>
          <w:rFonts w:hint="eastAsia"/>
          <w:b/>
          <w:bCs/>
        </w:rPr>
        <w:t>진행시</w:t>
      </w:r>
      <w:proofErr w:type="spellEnd"/>
      <w:r w:rsidR="00910392">
        <w:rPr>
          <w:rFonts w:hint="eastAsia"/>
          <w:b/>
          <w:bCs/>
        </w:rPr>
        <w:t xml:space="preserve"> </w:t>
      </w:r>
      <w:r w:rsidR="00910392">
        <w:rPr>
          <w:b/>
          <w:bCs/>
        </w:rPr>
        <w:br/>
      </w:r>
      <w:r w:rsidR="00910392">
        <w:rPr>
          <w:rFonts w:eastAsiaTheme="minorHAnsi"/>
        </w:rPr>
        <w:t>※</w:t>
      </w:r>
      <w:r w:rsidR="00910392" w:rsidRPr="00022B5F">
        <w:rPr>
          <w:b/>
          <w:bCs/>
          <w:color w:val="EE0000"/>
        </w:rPr>
        <w:t xml:space="preserve"> “</w:t>
      </w:r>
      <w:proofErr w:type="spellStart"/>
      <w:r w:rsidR="00910392" w:rsidRPr="00022B5F">
        <w:rPr>
          <w:rFonts w:hint="eastAsia"/>
          <w:b/>
          <w:bCs/>
          <w:color w:val="EE0000"/>
        </w:rPr>
        <w:t>키온</w:t>
      </w:r>
      <w:proofErr w:type="spellEnd"/>
      <w:r w:rsidR="00910392" w:rsidRPr="00022B5F">
        <w:rPr>
          <w:b/>
          <w:bCs/>
          <w:color w:val="EE0000"/>
        </w:rPr>
        <w:t>”</w:t>
      </w:r>
      <w:r w:rsidR="00910392" w:rsidRPr="00022B5F">
        <w:rPr>
          <w:rFonts w:hint="eastAsia"/>
          <w:color w:val="EE0000"/>
        </w:rPr>
        <w:t xml:space="preserve"> 상태에서 진행</w:t>
      </w:r>
    </w:p>
    <w:p w14:paraId="5DC077FF" w14:textId="0B2164E1" w:rsidR="00022B5F" w:rsidRDefault="00022B5F" w:rsidP="00022B5F">
      <w:pPr>
        <w:spacing w:after="0"/>
        <w:ind w:firstLineChars="100" w:firstLine="220"/>
      </w:pPr>
      <w:r>
        <w:rPr>
          <w:rFonts w:hint="eastAsia"/>
        </w:rPr>
        <w:t>1) 가이드 기능 베이직 세팅 진입</w:t>
      </w:r>
    </w:p>
    <w:p w14:paraId="0CA64CAC" w14:textId="4EB4A2E1" w:rsidR="00022B5F" w:rsidRDefault="00022B5F" w:rsidP="00022B5F">
      <w:pPr>
        <w:ind w:left="220"/>
      </w:pPr>
      <w:r>
        <w:rPr>
          <w:rFonts w:hint="eastAsia"/>
        </w:rPr>
        <w:t xml:space="preserve">2) 베이직 세팅 </w:t>
      </w:r>
      <w:r w:rsidRPr="00022B5F">
        <w:rPr>
          <w:rFonts w:hint="eastAsia"/>
          <w:b/>
          <w:bCs/>
        </w:rPr>
        <w:t>2번 보조 유압펌프 보정</w:t>
      </w:r>
      <w:r w:rsidR="00237CBC">
        <w:rPr>
          <w:rFonts w:hint="eastAsia"/>
          <w:b/>
          <w:bCs/>
        </w:rPr>
        <w:t>만</w:t>
      </w:r>
      <w:r>
        <w:rPr>
          <w:rFonts w:hint="eastAsia"/>
        </w:rPr>
        <w:t xml:space="preserve"> 실시하세요</w:t>
      </w:r>
      <w:r>
        <w:br/>
      </w:r>
      <w:r>
        <w:rPr>
          <w:rFonts w:hint="eastAsia"/>
        </w:rPr>
        <w:t>베이직 세팅 2번 보정 완료 후, 문제없으면 전,</w:t>
      </w:r>
      <w:r w:rsidR="00910392">
        <w:rPr>
          <w:rFonts w:hint="eastAsia"/>
        </w:rPr>
        <w:t xml:space="preserve"> </w:t>
      </w:r>
      <w:r>
        <w:rPr>
          <w:rFonts w:hint="eastAsia"/>
        </w:rPr>
        <w:t xml:space="preserve">후진 압력이 올라옵니다 </w:t>
      </w:r>
    </w:p>
    <w:p w14:paraId="236AB5A7" w14:textId="77777777" w:rsidR="00022B5F" w:rsidRPr="00022B5F" w:rsidRDefault="00022B5F" w:rsidP="00E11A95"/>
    <w:p w14:paraId="2D58CD2F" w14:textId="0316EA6B" w:rsidR="00E11A95" w:rsidRDefault="00E11A95" w:rsidP="00E11A95">
      <w:r>
        <w:rPr>
          <w:rFonts w:hint="eastAsia"/>
        </w:rPr>
        <w:t>시운전으로 이상 없을</w:t>
      </w:r>
      <w:r w:rsidR="00022B5F">
        <w:rPr>
          <w:rFonts w:hint="eastAsia"/>
        </w:rPr>
        <w:t xml:space="preserve"> </w:t>
      </w:r>
      <w:r>
        <w:rPr>
          <w:rFonts w:hint="eastAsia"/>
        </w:rPr>
        <w:t>시 출고하시면</w:t>
      </w:r>
      <w:r w:rsidR="00022B5F">
        <w:rPr>
          <w:rFonts w:hint="eastAsia"/>
        </w:rPr>
        <w:t xml:space="preserve"> </w:t>
      </w:r>
      <w:r>
        <w:rPr>
          <w:rFonts w:hint="eastAsia"/>
        </w:rPr>
        <w:t>됩니다.</w:t>
      </w:r>
    </w:p>
    <w:p w14:paraId="74FE58D7" w14:textId="77777777" w:rsidR="00237CBC" w:rsidRDefault="00237CBC" w:rsidP="00237CBC"/>
    <w:p w14:paraId="7E12737C" w14:textId="77777777" w:rsidR="00237CBC" w:rsidRDefault="00237CBC" w:rsidP="00237CBC"/>
    <w:p w14:paraId="0D58DD47" w14:textId="77777777" w:rsidR="00237CBC" w:rsidRDefault="00237CBC" w:rsidP="00237CBC"/>
    <w:p w14:paraId="62AC65C3" w14:textId="77777777" w:rsidR="00237CBC" w:rsidRDefault="00237CBC" w:rsidP="00237CBC"/>
    <w:p w14:paraId="3F2D12F4" w14:textId="3F3CF587" w:rsidR="00547D21" w:rsidRDefault="00547D21" w:rsidP="00237CBC">
      <w:r>
        <w:br/>
      </w:r>
    </w:p>
    <w:p w14:paraId="5601799C" w14:textId="77777777" w:rsidR="00237CBC" w:rsidRDefault="00237CBC" w:rsidP="00237CBC"/>
    <w:p w14:paraId="690C274C" w14:textId="77777777" w:rsidR="00237CBC" w:rsidRDefault="00237CBC" w:rsidP="00237CBC"/>
    <w:p w14:paraId="2CEFDDFA" w14:textId="1C243D5B" w:rsidR="00237CBC" w:rsidRPr="00547D21" w:rsidRDefault="00237CBC" w:rsidP="00237CBC">
      <w:pPr>
        <w:jc w:val="center"/>
        <w:rPr>
          <w:sz w:val="18"/>
          <w:szCs w:val="20"/>
        </w:rPr>
      </w:pPr>
      <w:bookmarkStart w:id="0" w:name="_Hlk203470588"/>
      <w:r w:rsidRPr="00547D21">
        <w:rPr>
          <w:noProof/>
          <w:sz w:val="20"/>
          <w:szCs w:val="22"/>
        </w:rPr>
        <w:drawing>
          <wp:inline distT="0" distB="0" distL="0" distR="0" wp14:anchorId="7123186A" wp14:editId="557A1811">
            <wp:extent cx="639048" cy="652145"/>
            <wp:effectExtent l="0" t="0" r="8890" b="0"/>
            <wp:docPr id="103116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673" cy="6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FA2">
        <w:rPr>
          <w:rFonts w:ascii="휴먼둥근헤드라인" w:eastAsia="휴먼둥근헤드라인" w:hint="eastAsia"/>
          <w:b/>
          <w:bCs/>
          <w:sz w:val="96"/>
          <w:szCs w:val="96"/>
        </w:rPr>
        <w:t>BTS&amp;P</w:t>
      </w:r>
      <w:r w:rsidRPr="00547D21">
        <w:rPr>
          <w:rFonts w:hint="eastAsia"/>
          <w:b/>
          <w:bCs/>
          <w:sz w:val="160"/>
          <w:szCs w:val="160"/>
        </w:rPr>
        <w:t xml:space="preserve"> </w:t>
      </w:r>
      <w:r w:rsidRPr="00547D21">
        <w:rPr>
          <w:rFonts w:eastAsiaTheme="minorHAnsi"/>
          <w:b/>
          <w:bCs/>
          <w:sz w:val="48"/>
          <w:szCs w:val="48"/>
        </w:rPr>
        <w:t>☎</w:t>
      </w:r>
      <w:r w:rsidRPr="00547D21">
        <w:rPr>
          <w:rFonts w:eastAsiaTheme="minorHAnsi" w:hint="eastAsia"/>
          <w:b/>
          <w:bCs/>
          <w:sz w:val="48"/>
          <w:szCs w:val="48"/>
        </w:rPr>
        <w:t>053)217-0224</w:t>
      </w:r>
      <w:bookmarkEnd w:id="0"/>
    </w:p>
    <w:sectPr w:rsidR="00237CBC" w:rsidRPr="00547D21" w:rsidSect="00237C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94B64" w14:textId="77777777" w:rsidR="00294D05" w:rsidRDefault="00294D05" w:rsidP="00547D21">
      <w:pPr>
        <w:spacing w:after="0"/>
      </w:pPr>
      <w:r>
        <w:separator/>
      </w:r>
    </w:p>
  </w:endnote>
  <w:endnote w:type="continuationSeparator" w:id="0">
    <w:p w14:paraId="78AE10F7" w14:textId="77777777" w:rsidR="00294D05" w:rsidRDefault="00294D05" w:rsidP="00547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50A81" w14:textId="77777777" w:rsidR="00294D05" w:rsidRDefault="00294D05" w:rsidP="00547D21">
      <w:pPr>
        <w:spacing w:after="0"/>
      </w:pPr>
      <w:r>
        <w:separator/>
      </w:r>
    </w:p>
  </w:footnote>
  <w:footnote w:type="continuationSeparator" w:id="0">
    <w:p w14:paraId="10F34643" w14:textId="77777777" w:rsidR="00294D05" w:rsidRDefault="00294D05" w:rsidP="00547D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9247D"/>
    <w:multiLevelType w:val="hybridMultilevel"/>
    <w:tmpl w:val="94D8C3E0"/>
    <w:lvl w:ilvl="0" w:tplc="50182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101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95"/>
    <w:rsid w:val="0002015B"/>
    <w:rsid w:val="00022B5F"/>
    <w:rsid w:val="00092092"/>
    <w:rsid w:val="000948A8"/>
    <w:rsid w:val="001E6CC8"/>
    <w:rsid w:val="00237CBC"/>
    <w:rsid w:val="00294D05"/>
    <w:rsid w:val="0035162B"/>
    <w:rsid w:val="00507FA2"/>
    <w:rsid w:val="00547D21"/>
    <w:rsid w:val="0063619B"/>
    <w:rsid w:val="00761457"/>
    <w:rsid w:val="008B74AF"/>
    <w:rsid w:val="00910392"/>
    <w:rsid w:val="009868C1"/>
    <w:rsid w:val="009D5F8F"/>
    <w:rsid w:val="00A67C80"/>
    <w:rsid w:val="00BC2611"/>
    <w:rsid w:val="00BE21CA"/>
    <w:rsid w:val="00D62AA7"/>
    <w:rsid w:val="00D8745E"/>
    <w:rsid w:val="00E11A95"/>
    <w:rsid w:val="00F6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662D"/>
  <w15:chartTrackingRefBased/>
  <w15:docId w15:val="{F1A29094-462E-4A11-BB84-B05CD70C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A9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A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A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A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A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A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A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A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A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A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A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A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A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A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A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A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A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A9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A9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11A9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9868C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47D2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47D21"/>
  </w:style>
  <w:style w:type="paragraph" w:styleId="ac">
    <w:name w:val="footer"/>
    <w:basedOn w:val="a"/>
    <w:link w:val="Char4"/>
    <w:uiPriority w:val="99"/>
    <w:unhideWhenUsed/>
    <w:rsid w:val="00547D2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47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효주 장</dc:creator>
  <cp:keywords/>
  <dc:description/>
  <cp:lastModifiedBy>BTS 메인</cp:lastModifiedBy>
  <cp:revision>2</cp:revision>
  <cp:lastPrinted>2025-07-17T03:49:00Z</cp:lastPrinted>
  <dcterms:created xsi:type="dcterms:W3CDTF">2025-07-17T05:08:00Z</dcterms:created>
  <dcterms:modified xsi:type="dcterms:W3CDTF">2025-07-17T05:08:00Z</dcterms:modified>
</cp:coreProperties>
</file>