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RX3-03-ZYLJ-DG-RT-0009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2025年5月28日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Φ323.9×8.0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240*80/7张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41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Φ323.9×8.0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240*80/7张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169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170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171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172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共检测7道，合格7道，不合格0道，共计19张。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2025年5月28日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2025年5月28日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2025年5月28日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2025年5月28日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