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RX3-03-ZYLJ-DG-RT-0017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2025年6月7日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DOW2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06Cr19Ni10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Φ88.9×5.6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DOW2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06Cr19Ni10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Φ88.9×5.6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2025年6月7日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