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949" w:rsidRPr="000B7689" w:rsidRDefault="000B7689" w:rsidP="000B7689">
      <w:pPr>
        <w:adjustRightInd w:val="0"/>
        <w:snapToGrid w:val="0"/>
        <w:rPr>
          <w:rFonts w:ascii="標楷體" w:eastAsia="標楷體" w:hAnsi="標楷體"/>
          <w:color w:val="FF0000"/>
          <w:sz w:val="24"/>
        </w:rPr>
      </w:pPr>
      <w:r>
        <w:rPr>
          <w:rFonts w:ascii="標楷體" w:eastAsia="標楷體" w:hAnsi="標楷體" w:cs="標楷體" w:hint="eastAsia"/>
          <w:b/>
          <w:color w:val="auto"/>
          <w:sz w:val="28"/>
          <w:szCs w:val="28"/>
        </w:rPr>
        <w:t>十、國中會考後至畢業典禮前課程活動規劃安排</w:t>
      </w:r>
      <w:r>
        <w:rPr>
          <w:rFonts w:ascii="標楷體" w:eastAsia="標楷體" w:hAnsi="標楷體" w:hint="eastAsia"/>
          <w:b/>
          <w:bCs/>
          <w:color w:val="FF0000"/>
          <w:sz w:val="24"/>
        </w:rPr>
        <w:t>(得彈性調整</w:t>
      </w:r>
      <w:proofErr w:type="gramStart"/>
      <w:r>
        <w:rPr>
          <w:rFonts w:ascii="標楷體" w:eastAsia="標楷體" w:hAnsi="標楷體" w:hint="eastAsia"/>
          <w:b/>
          <w:bCs/>
          <w:color w:val="FF0000"/>
          <w:sz w:val="24"/>
        </w:rPr>
        <w:t>表格敘寫</w:t>
      </w:r>
      <w:proofErr w:type="gramEnd"/>
      <w:r>
        <w:rPr>
          <w:rFonts w:ascii="標楷體" w:eastAsia="標楷體" w:hAnsi="標楷體" w:hint="eastAsia"/>
          <w:b/>
          <w:bCs/>
          <w:color w:val="FF0000"/>
          <w:sz w:val="24"/>
        </w:rPr>
        <w:t>)</w:t>
      </w:r>
    </w:p>
    <w:tbl>
      <w:tblPr>
        <w:tblW w:w="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1254"/>
        <w:gridCol w:w="1276"/>
        <w:gridCol w:w="1417"/>
        <w:gridCol w:w="1134"/>
        <w:gridCol w:w="1560"/>
        <w:gridCol w:w="1275"/>
        <w:gridCol w:w="1418"/>
        <w:gridCol w:w="1276"/>
        <w:gridCol w:w="1134"/>
        <w:gridCol w:w="850"/>
      </w:tblGrid>
      <w:tr w:rsidR="000B7689" w:rsidTr="00D955F1">
        <w:trPr>
          <w:trHeight w:val="56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次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國語文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英語文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數學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社會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自然與生活科技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藝術與</w:t>
            </w:r>
          </w:p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人文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綜合活動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健康與</w:t>
            </w:r>
          </w:p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體育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共同</w:t>
            </w:r>
          </w:p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活動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b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b/>
                <w:color w:val="auto"/>
                <w:kern w:val="2"/>
                <w:sz w:val="24"/>
                <w:szCs w:val="24"/>
              </w:rPr>
              <w:t>其他</w:t>
            </w:r>
          </w:p>
        </w:tc>
      </w:tr>
      <w:tr w:rsidR="000B7689" w:rsidTr="00D955F1">
        <w:trPr>
          <w:trHeight w:val="221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689" w:rsidRDefault="005E19CD" w:rsidP="005E19CD">
            <w:pPr>
              <w:jc w:val="center"/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kern w:val="2"/>
                <w:sz w:val="24"/>
                <w:szCs w:val="24"/>
              </w:rPr>
              <w:t>十五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</w:tr>
      <w:tr w:rsidR="000B7689" w:rsidTr="00D955F1">
        <w:trPr>
          <w:trHeight w:val="263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689" w:rsidRDefault="005E19CD" w:rsidP="005E19CD">
            <w:pPr>
              <w:ind w:firstLine="0"/>
              <w:jc w:val="center"/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kern w:val="2"/>
                <w:sz w:val="24"/>
                <w:szCs w:val="24"/>
              </w:rPr>
              <w:t>十六</w:t>
            </w:r>
          </w:p>
        </w:tc>
        <w:tc>
          <w:tcPr>
            <w:tcW w:w="1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689" w:rsidRDefault="000B7689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</w:tr>
      <w:tr w:rsidR="005E19CD" w:rsidTr="00D955F1">
        <w:trPr>
          <w:trHeight w:val="263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19CD" w:rsidRDefault="005E19CD" w:rsidP="005E19CD">
            <w:pPr>
              <w:ind w:firstLine="0"/>
              <w:jc w:val="center"/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kern w:val="2"/>
                <w:sz w:val="24"/>
                <w:szCs w:val="24"/>
              </w:rPr>
              <w:t>十七</w:t>
            </w:r>
          </w:p>
        </w:tc>
        <w:tc>
          <w:tcPr>
            <w:tcW w:w="12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CD" w:rsidRDefault="005E19CD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CD" w:rsidRDefault="005E19CD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9CD" w:rsidRDefault="005E19CD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9CD" w:rsidRDefault="005E19CD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9CD" w:rsidRDefault="005E19CD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CD" w:rsidRDefault="005E19CD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CD" w:rsidRDefault="005E19CD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CD" w:rsidRDefault="005E19CD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9CD" w:rsidRDefault="005E19CD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9CD" w:rsidRDefault="005E19CD" w:rsidP="00D955F1">
            <w:pPr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</w:p>
        </w:tc>
      </w:tr>
      <w:tr w:rsidR="000B7689" w:rsidTr="00D955F1">
        <w:trPr>
          <w:trHeight w:val="560"/>
        </w:trPr>
        <w:tc>
          <w:tcPr>
            <w:tcW w:w="1360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7689" w:rsidRDefault="000B7689" w:rsidP="00D955F1">
            <w:pPr>
              <w:jc w:val="center"/>
              <w:rPr>
                <w:rFonts w:ascii="標楷體" w:eastAsia="標楷體" w:hAnsi="標楷體" w:cs="標楷體"/>
                <w:color w:val="auto"/>
                <w:kern w:val="2"/>
                <w:sz w:val="24"/>
                <w:szCs w:val="24"/>
              </w:rPr>
            </w:pPr>
            <w:r>
              <w:rPr>
                <w:rFonts w:ascii="標楷體" w:eastAsia="標楷體" w:hAnsi="標楷體" w:cs="標楷體" w:hint="eastAsia"/>
                <w:color w:val="auto"/>
                <w:kern w:val="2"/>
                <w:sz w:val="24"/>
                <w:szCs w:val="24"/>
              </w:rPr>
              <w:t>畢業典禮</w:t>
            </w:r>
            <w:proofErr w:type="gramStart"/>
            <w:r>
              <w:rPr>
                <w:rFonts w:ascii="標楷體" w:eastAsia="標楷體" w:hAnsi="標楷體" w:cs="標楷體" w:hint="eastAsia"/>
                <w:color w:val="auto"/>
                <w:kern w:val="2"/>
                <w:sz w:val="24"/>
                <w:szCs w:val="24"/>
              </w:rPr>
              <w:t>週</w:t>
            </w:r>
            <w:proofErr w:type="gramEnd"/>
          </w:p>
        </w:tc>
      </w:tr>
    </w:tbl>
    <w:p w:rsidR="000B7689" w:rsidRDefault="000B7689" w:rsidP="00705A56">
      <w:pPr>
        <w:ind w:firstLine="0"/>
      </w:pPr>
    </w:p>
    <w:sectPr w:rsidR="000B7689" w:rsidSect="000B768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89"/>
    <w:rsid w:val="000B7689"/>
    <w:rsid w:val="005E19CD"/>
    <w:rsid w:val="00705A56"/>
    <w:rsid w:val="00D3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72DC"/>
  <w15:chartTrackingRefBased/>
  <w15:docId w15:val="{8F4CB679-F305-4993-BA0B-01D8EE6F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689"/>
    <w:pPr>
      <w:ind w:firstLine="23"/>
      <w:jc w:val="both"/>
    </w:pPr>
    <w:rPr>
      <w:rFonts w:ascii="Times New Roman" w:hAnsi="Times New Roman" w:cs="Times New Roman"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2019-05-21T06:26:00Z</dcterms:created>
  <dcterms:modified xsi:type="dcterms:W3CDTF">2019-06-13T04:34:00Z</dcterms:modified>
</cp:coreProperties>
</file>